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7E3B4" w14:textId="2E6CF904" w:rsidR="0064784C" w:rsidRPr="009D1F8C" w:rsidRDefault="0064784C" w:rsidP="00366477">
      <w:pPr>
        <w:autoSpaceDE w:val="0"/>
        <w:autoSpaceDN w:val="0"/>
        <w:adjustRightInd w:val="0"/>
        <w:spacing w:before="120" w:after="120"/>
        <w:jc w:val="center"/>
        <w:rPr>
          <w:rFonts w:ascii="Aptos" w:hAnsi="Aptos"/>
          <w:b/>
        </w:rPr>
      </w:pPr>
    </w:p>
    <w:p w14:paraId="3CFFC303" w14:textId="5445175B" w:rsidR="00E938A7" w:rsidRPr="009D1F8C" w:rsidRDefault="00E938A7" w:rsidP="00366477">
      <w:pPr>
        <w:autoSpaceDE w:val="0"/>
        <w:autoSpaceDN w:val="0"/>
        <w:adjustRightInd w:val="0"/>
        <w:spacing w:before="120" w:after="120"/>
        <w:jc w:val="center"/>
        <w:rPr>
          <w:rFonts w:ascii="Aptos" w:hAnsi="Aptos"/>
          <w:b/>
          <w:sz w:val="32"/>
          <w:szCs w:val="32"/>
        </w:rPr>
      </w:pPr>
      <w:r w:rsidRPr="009D1F8C">
        <w:rPr>
          <w:rFonts w:ascii="Aptos" w:hAnsi="Aptos"/>
          <w:b/>
          <w:sz w:val="32"/>
          <w:szCs w:val="32"/>
        </w:rPr>
        <w:t>Application for Remission</w:t>
      </w:r>
      <w:r w:rsidR="00FE3A83" w:rsidRPr="009D1F8C">
        <w:rPr>
          <w:rFonts w:ascii="Aptos" w:hAnsi="Aptos"/>
          <w:b/>
          <w:sz w:val="32"/>
          <w:szCs w:val="32"/>
        </w:rPr>
        <w:t xml:space="preserve"> or Deferral of Court Fees</w:t>
      </w:r>
    </w:p>
    <w:p w14:paraId="799DD3B3" w14:textId="77777777" w:rsidR="0064784C" w:rsidRPr="009D1F8C" w:rsidRDefault="0064784C" w:rsidP="00366477">
      <w:pPr>
        <w:autoSpaceDE w:val="0"/>
        <w:autoSpaceDN w:val="0"/>
        <w:adjustRightInd w:val="0"/>
        <w:spacing w:before="120" w:after="120"/>
        <w:jc w:val="center"/>
        <w:rPr>
          <w:rFonts w:ascii="Aptos" w:hAnsi="Aptos"/>
          <w:b/>
        </w:rPr>
      </w:pPr>
    </w:p>
    <w:p w14:paraId="415ED942" w14:textId="41CBD3A2" w:rsidR="00826974" w:rsidRPr="009D1F8C" w:rsidRDefault="00826974" w:rsidP="003664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/>
        <w:contextualSpacing w:val="0"/>
        <w:rPr>
          <w:rFonts w:ascii="Aptos" w:hAnsi="Aptos"/>
          <w:b/>
        </w:rPr>
      </w:pPr>
      <w:r w:rsidRPr="009D1F8C">
        <w:rPr>
          <w:rFonts w:ascii="Aptos" w:hAnsi="Aptos"/>
          <w:b/>
        </w:rPr>
        <w:t>Notice to applicant</w:t>
      </w:r>
    </w:p>
    <w:p w14:paraId="700C0625" w14:textId="18640067" w:rsidR="00C27B31" w:rsidRPr="009D1F8C" w:rsidRDefault="00C27B31" w:rsidP="0088631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ptos" w:hAnsi="Aptos"/>
        </w:rPr>
      </w:pPr>
      <w:r w:rsidRPr="009D1F8C">
        <w:rPr>
          <w:rFonts w:ascii="Aptos" w:hAnsi="Aptos"/>
        </w:rPr>
        <w:t xml:space="preserve">Please consult the </w:t>
      </w:r>
      <w:r w:rsidR="00FC3458" w:rsidRPr="009D1F8C">
        <w:rPr>
          <w:rFonts w:ascii="Aptos" w:hAnsi="Aptos"/>
        </w:rPr>
        <w:t xml:space="preserve">ADGM </w:t>
      </w:r>
      <w:r w:rsidRPr="009D1F8C">
        <w:rPr>
          <w:rFonts w:ascii="Aptos" w:hAnsi="Aptos"/>
        </w:rPr>
        <w:t xml:space="preserve">Guidelines on </w:t>
      </w:r>
      <w:r w:rsidR="00886311" w:rsidRPr="009D1F8C">
        <w:rPr>
          <w:rFonts w:ascii="Aptos" w:hAnsi="Aptos"/>
        </w:rPr>
        <w:t>R</w:t>
      </w:r>
      <w:r w:rsidRPr="009D1F8C">
        <w:rPr>
          <w:rFonts w:ascii="Aptos" w:hAnsi="Aptos"/>
        </w:rPr>
        <w:t xml:space="preserve">emission and </w:t>
      </w:r>
      <w:r w:rsidR="00886311" w:rsidRPr="009D1F8C">
        <w:rPr>
          <w:rFonts w:ascii="Aptos" w:hAnsi="Aptos"/>
        </w:rPr>
        <w:t>D</w:t>
      </w:r>
      <w:r w:rsidRPr="009D1F8C">
        <w:rPr>
          <w:rFonts w:ascii="Aptos" w:hAnsi="Aptos"/>
        </w:rPr>
        <w:t xml:space="preserve">eferral of Court Fees found in </w:t>
      </w:r>
      <w:r w:rsidRPr="009D1F8C">
        <w:rPr>
          <w:rFonts w:ascii="Aptos" w:hAnsi="Aptos"/>
          <w:b/>
          <w:bCs/>
        </w:rPr>
        <w:t xml:space="preserve">Annex A </w:t>
      </w:r>
      <w:r w:rsidR="00430332" w:rsidRPr="009D1F8C">
        <w:rPr>
          <w:rFonts w:ascii="Aptos" w:hAnsi="Aptos"/>
        </w:rPr>
        <w:t>when completing this application</w:t>
      </w:r>
      <w:r w:rsidRPr="009D1F8C">
        <w:rPr>
          <w:rFonts w:ascii="Aptos" w:hAnsi="Aptos"/>
        </w:rPr>
        <w:t>.</w:t>
      </w:r>
    </w:p>
    <w:p w14:paraId="6EC19729" w14:textId="4F7039E5" w:rsidR="00826974" w:rsidRPr="009D1F8C" w:rsidRDefault="00826974" w:rsidP="0088631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ptos" w:hAnsi="Aptos"/>
        </w:rPr>
      </w:pPr>
      <w:r w:rsidRPr="009D1F8C">
        <w:rPr>
          <w:rFonts w:ascii="Aptos" w:hAnsi="Aptos"/>
        </w:rPr>
        <w:t xml:space="preserve">You may be required to pay more than one fee during your case. </w:t>
      </w:r>
      <w:r w:rsidR="00F9742C" w:rsidRPr="009D1F8C">
        <w:rPr>
          <w:rFonts w:ascii="Aptos" w:hAnsi="Aptos"/>
        </w:rPr>
        <w:t xml:space="preserve"> Y</w:t>
      </w:r>
      <w:r w:rsidRPr="009D1F8C">
        <w:rPr>
          <w:rFonts w:ascii="Aptos" w:hAnsi="Aptos"/>
        </w:rPr>
        <w:t xml:space="preserve">ou must complete a separate </w:t>
      </w:r>
      <w:r w:rsidR="00886311" w:rsidRPr="009D1F8C">
        <w:rPr>
          <w:rFonts w:ascii="Aptos" w:hAnsi="Aptos"/>
        </w:rPr>
        <w:t xml:space="preserve">application </w:t>
      </w:r>
      <w:r w:rsidRPr="009D1F8C">
        <w:rPr>
          <w:rFonts w:ascii="Aptos" w:hAnsi="Aptos"/>
        </w:rPr>
        <w:t>eac</w:t>
      </w:r>
      <w:r w:rsidR="00F82D40" w:rsidRPr="009D1F8C">
        <w:rPr>
          <w:rFonts w:ascii="Aptos" w:hAnsi="Aptos"/>
        </w:rPr>
        <w:t>h time you are unable to pay a c</w:t>
      </w:r>
      <w:r w:rsidRPr="009D1F8C">
        <w:rPr>
          <w:rFonts w:ascii="Aptos" w:hAnsi="Aptos"/>
        </w:rPr>
        <w:t xml:space="preserve">ourt fee. </w:t>
      </w:r>
    </w:p>
    <w:p w14:paraId="1B78B5E9" w14:textId="3681C791" w:rsidR="00CF1792" w:rsidRPr="009D1F8C" w:rsidRDefault="00F9742C" w:rsidP="00CA710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ptos" w:hAnsi="Aptos"/>
        </w:rPr>
      </w:pPr>
      <w:r w:rsidRPr="009D1F8C">
        <w:rPr>
          <w:rFonts w:ascii="Aptos" w:hAnsi="Aptos"/>
        </w:rPr>
        <w:t>Y</w:t>
      </w:r>
      <w:r w:rsidR="00826974" w:rsidRPr="009D1F8C">
        <w:rPr>
          <w:rFonts w:ascii="Aptos" w:hAnsi="Aptos"/>
        </w:rPr>
        <w:t xml:space="preserve">our application </w:t>
      </w:r>
      <w:r w:rsidRPr="009D1F8C">
        <w:rPr>
          <w:rFonts w:ascii="Aptos" w:hAnsi="Aptos"/>
        </w:rPr>
        <w:t xml:space="preserve">will be determined </w:t>
      </w:r>
      <w:r w:rsidR="00826974" w:rsidRPr="009D1F8C">
        <w:rPr>
          <w:rFonts w:ascii="Aptos" w:hAnsi="Aptos"/>
        </w:rPr>
        <w:t xml:space="preserve">without a hearing. </w:t>
      </w:r>
    </w:p>
    <w:p w14:paraId="4441FD5B" w14:textId="77777777" w:rsidR="001B07CB" w:rsidRPr="009D1F8C" w:rsidRDefault="00CF1792" w:rsidP="003B63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ptos" w:hAnsi="Aptos"/>
        </w:rPr>
      </w:pPr>
      <w:r w:rsidRPr="009D1F8C">
        <w:rPr>
          <w:rFonts w:ascii="Aptos" w:hAnsi="Aptos"/>
        </w:rPr>
        <w:t xml:space="preserve">The Registry </w:t>
      </w:r>
      <w:r w:rsidR="00F9742C" w:rsidRPr="009D1F8C">
        <w:rPr>
          <w:rFonts w:ascii="Aptos" w:hAnsi="Aptos"/>
        </w:rPr>
        <w:t xml:space="preserve">of ADGM Courts </w:t>
      </w:r>
      <w:r w:rsidRPr="009D1F8C">
        <w:rPr>
          <w:rFonts w:ascii="Aptos" w:hAnsi="Aptos"/>
        </w:rPr>
        <w:t xml:space="preserve">will notify you of </w:t>
      </w:r>
      <w:r w:rsidR="00EB3536" w:rsidRPr="009D1F8C">
        <w:rPr>
          <w:rFonts w:ascii="Aptos" w:hAnsi="Aptos"/>
        </w:rPr>
        <w:t>the outcome of your application</w:t>
      </w:r>
      <w:r w:rsidRPr="009D1F8C">
        <w:rPr>
          <w:rFonts w:ascii="Aptos" w:hAnsi="Aptos"/>
        </w:rPr>
        <w:t xml:space="preserve"> within </w:t>
      </w:r>
      <w:r w:rsidR="00EB3536" w:rsidRPr="009D1F8C">
        <w:rPr>
          <w:rFonts w:ascii="Aptos" w:hAnsi="Aptos"/>
        </w:rPr>
        <w:t xml:space="preserve">3 </w:t>
      </w:r>
      <w:r w:rsidR="00F82D40" w:rsidRPr="009D1F8C">
        <w:rPr>
          <w:rFonts w:ascii="Aptos" w:hAnsi="Aptos"/>
        </w:rPr>
        <w:t xml:space="preserve">days of </w:t>
      </w:r>
      <w:r w:rsidR="003B63A7" w:rsidRPr="009D1F8C">
        <w:rPr>
          <w:rFonts w:ascii="Aptos" w:hAnsi="Aptos"/>
        </w:rPr>
        <w:t>lodging it with the Registry</w:t>
      </w:r>
      <w:r w:rsidR="0064784C" w:rsidRPr="009D1F8C">
        <w:rPr>
          <w:rFonts w:ascii="Aptos" w:hAnsi="Aptos"/>
        </w:rPr>
        <w:t>, unless your</w:t>
      </w:r>
      <w:r w:rsidR="00EB3536" w:rsidRPr="009D1F8C">
        <w:rPr>
          <w:rFonts w:ascii="Aptos" w:hAnsi="Aptos"/>
        </w:rPr>
        <w:t xml:space="preserve"> application is urgent.  The circumstances of the urgency should be set out in </w:t>
      </w:r>
      <w:r w:rsidR="003B63A7" w:rsidRPr="009D1F8C">
        <w:rPr>
          <w:rFonts w:ascii="Aptos" w:hAnsi="Aptos"/>
        </w:rPr>
        <w:t xml:space="preserve">your </w:t>
      </w:r>
      <w:r w:rsidR="00EB3536" w:rsidRPr="009D1F8C">
        <w:rPr>
          <w:rFonts w:ascii="Aptos" w:hAnsi="Aptos"/>
        </w:rPr>
        <w:t>application</w:t>
      </w:r>
      <w:r w:rsidR="00826974" w:rsidRPr="009D1F8C">
        <w:rPr>
          <w:rFonts w:ascii="Aptos" w:hAnsi="Aptos"/>
        </w:rPr>
        <w:t>.</w:t>
      </w:r>
    </w:p>
    <w:p w14:paraId="74269B2F" w14:textId="3AC4F454" w:rsidR="00826974" w:rsidRPr="009D1F8C" w:rsidRDefault="001B07CB" w:rsidP="003B63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ptos" w:hAnsi="Aptos"/>
        </w:rPr>
      </w:pPr>
      <w:r w:rsidRPr="009D1F8C">
        <w:rPr>
          <w:rFonts w:ascii="Aptos" w:hAnsi="Aptos"/>
        </w:rPr>
        <w:t>Completed and signed applications should be submitted</w:t>
      </w:r>
      <w:r w:rsidR="00826974" w:rsidRPr="009D1F8C">
        <w:rPr>
          <w:rFonts w:ascii="Aptos" w:hAnsi="Aptos"/>
        </w:rPr>
        <w:t xml:space="preserve"> </w:t>
      </w:r>
      <w:r w:rsidRPr="009D1F8C">
        <w:rPr>
          <w:rFonts w:ascii="Aptos" w:hAnsi="Aptos"/>
        </w:rPr>
        <w:t>to ADGM Courts via registry@adgm</w:t>
      </w:r>
      <w:r w:rsidR="003F56D0" w:rsidRPr="009D1F8C">
        <w:rPr>
          <w:rFonts w:ascii="Aptos" w:hAnsi="Aptos"/>
        </w:rPr>
        <w:t>courts</w:t>
      </w:r>
      <w:r w:rsidRPr="009D1F8C">
        <w:rPr>
          <w:rFonts w:ascii="Aptos" w:hAnsi="Aptos"/>
        </w:rPr>
        <w:t>.com.</w:t>
      </w:r>
    </w:p>
    <w:p w14:paraId="0D9125B3" w14:textId="77777777" w:rsidR="00826974" w:rsidRPr="009D1F8C" w:rsidRDefault="00826974" w:rsidP="00366477">
      <w:pPr>
        <w:autoSpaceDE w:val="0"/>
        <w:autoSpaceDN w:val="0"/>
        <w:adjustRightInd w:val="0"/>
        <w:spacing w:before="120" w:after="120"/>
        <w:rPr>
          <w:rFonts w:ascii="Aptos" w:hAnsi="Aptos"/>
          <w:b/>
        </w:rPr>
      </w:pPr>
    </w:p>
    <w:p w14:paraId="31B78214" w14:textId="44A2B300" w:rsidR="005B000A" w:rsidRPr="009D1F8C" w:rsidRDefault="00145716" w:rsidP="003664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/>
        <w:contextualSpacing w:val="0"/>
        <w:rPr>
          <w:rFonts w:ascii="Aptos" w:hAnsi="Aptos"/>
          <w:b/>
        </w:rPr>
      </w:pPr>
      <w:r w:rsidRPr="009D1F8C">
        <w:rPr>
          <w:rFonts w:ascii="Aptos" w:hAnsi="Aptos"/>
          <w:b/>
        </w:rPr>
        <w:t xml:space="preserve">Details of applicant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6"/>
        <w:gridCol w:w="5244"/>
      </w:tblGrid>
      <w:tr w:rsidR="00110179" w:rsidRPr="009D1F8C" w14:paraId="3FAB4FD6" w14:textId="77777777" w:rsidTr="004709F8">
        <w:tc>
          <w:tcPr>
            <w:tcW w:w="374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99CE939" w14:textId="2DE92748" w:rsidR="00110179" w:rsidRPr="009D1F8C" w:rsidRDefault="00110179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</w:rPr>
            </w:pPr>
            <w:r w:rsidRPr="009D1F8C">
              <w:rPr>
                <w:rFonts w:ascii="Aptos" w:hAnsi="Aptos"/>
                <w:b/>
              </w:rPr>
              <w:t>N</w:t>
            </w:r>
            <w:r w:rsidR="003D6DC5" w:rsidRPr="009D1F8C">
              <w:rPr>
                <w:rFonts w:ascii="Aptos" w:hAnsi="Aptos"/>
                <w:b/>
              </w:rPr>
              <w:t>ame</w:t>
            </w:r>
            <w:r w:rsidR="00ED4CB7" w:rsidRPr="009D1F8C">
              <w:rPr>
                <w:rFonts w:ascii="Aptos" w:hAnsi="Aptos"/>
                <w:b/>
              </w:rPr>
              <w:t xml:space="preserve"> of applicant</w:t>
            </w:r>
            <w:r w:rsidR="008466A8" w:rsidRPr="009D1F8C">
              <w:rPr>
                <w:rFonts w:ascii="Aptos" w:hAnsi="Aptos"/>
                <w:b/>
              </w:rPr>
              <w:t>:</w:t>
            </w:r>
          </w:p>
        </w:tc>
        <w:tc>
          <w:tcPr>
            <w:tcW w:w="52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3AC2F9C" w14:textId="4DDB8219" w:rsidR="00110179" w:rsidRPr="009D1F8C" w:rsidRDefault="004709F8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[name]</w:t>
            </w:r>
            <w:r w:rsidRPr="009D1F8C">
              <w:rPr>
                <w:rFonts w:ascii="Aptos" w:hAnsi="Aptos"/>
              </w:rPr>
              <w:fldChar w:fldCharType="end"/>
            </w:r>
          </w:p>
        </w:tc>
      </w:tr>
      <w:tr w:rsidR="00EB3536" w:rsidRPr="009D1F8C" w14:paraId="0E492995" w14:textId="77777777" w:rsidTr="004709F8">
        <w:tc>
          <w:tcPr>
            <w:tcW w:w="374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95AB1C3" w14:textId="27CD0230" w:rsidR="00EB3536" w:rsidRPr="009D1F8C" w:rsidRDefault="00EB3536" w:rsidP="00EB3536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  <w:b/>
              </w:rPr>
            </w:pPr>
            <w:r w:rsidRPr="009D1F8C">
              <w:rPr>
                <w:rFonts w:ascii="Aptos" w:hAnsi="Aptos"/>
                <w:b/>
              </w:rPr>
              <w:t>Address:</w:t>
            </w:r>
          </w:p>
        </w:tc>
        <w:tc>
          <w:tcPr>
            <w:tcW w:w="52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762399D" w14:textId="17C434E1" w:rsidR="00EB3536" w:rsidRPr="009D1F8C" w:rsidDel="00EB3536" w:rsidRDefault="00EB3536" w:rsidP="00EB3536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[address]</w:t>
            </w:r>
            <w:r w:rsidRPr="009D1F8C">
              <w:rPr>
                <w:rFonts w:ascii="Aptos" w:hAnsi="Aptos"/>
              </w:rPr>
              <w:fldChar w:fldCharType="end"/>
            </w:r>
          </w:p>
        </w:tc>
      </w:tr>
      <w:tr w:rsidR="00EB3536" w:rsidRPr="009D1F8C" w14:paraId="41836351" w14:textId="77777777" w:rsidTr="004709F8">
        <w:tc>
          <w:tcPr>
            <w:tcW w:w="374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A22D1A" w14:textId="6885F9F5" w:rsidR="00EB3536" w:rsidRPr="009D1F8C" w:rsidRDefault="00EB3536" w:rsidP="00EB3536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  <w:b/>
              </w:rPr>
            </w:pPr>
            <w:r w:rsidRPr="009D1F8C">
              <w:rPr>
                <w:rFonts w:ascii="Aptos" w:hAnsi="Aptos"/>
                <w:b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FA90074" w14:textId="44CCB147" w:rsidR="00EB3536" w:rsidRPr="009D1F8C" w:rsidDel="00EB3536" w:rsidRDefault="00EB3536" w:rsidP="00EB3536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[email]</w:t>
            </w:r>
            <w:r w:rsidRPr="009D1F8C">
              <w:rPr>
                <w:rFonts w:ascii="Aptos" w:hAnsi="Aptos"/>
              </w:rPr>
              <w:fldChar w:fldCharType="end"/>
            </w:r>
          </w:p>
        </w:tc>
      </w:tr>
      <w:tr w:rsidR="00EB3536" w:rsidRPr="009D1F8C" w14:paraId="379B4EBD" w14:textId="77777777" w:rsidTr="004709F8">
        <w:tc>
          <w:tcPr>
            <w:tcW w:w="374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653F06B" w14:textId="7BB9CF33" w:rsidR="00EB3536" w:rsidRPr="009D1F8C" w:rsidRDefault="00EB3536" w:rsidP="00EB3536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  <w:b/>
              </w:rPr>
            </w:pPr>
            <w:r w:rsidRPr="009D1F8C">
              <w:rPr>
                <w:rFonts w:ascii="Aptos" w:hAnsi="Aptos"/>
                <w:b/>
              </w:rPr>
              <w:t>Mobile Number:</w:t>
            </w:r>
          </w:p>
        </w:tc>
        <w:tc>
          <w:tcPr>
            <w:tcW w:w="52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D3AE620" w14:textId="47245E6A" w:rsidR="00EB3536" w:rsidRPr="009D1F8C" w:rsidDel="00EB3536" w:rsidRDefault="00EB3536" w:rsidP="00EB3536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mobile number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[mobile number]</w:t>
            </w:r>
            <w:r w:rsidRPr="009D1F8C">
              <w:rPr>
                <w:rFonts w:ascii="Aptos" w:hAnsi="Aptos"/>
              </w:rPr>
              <w:fldChar w:fldCharType="end"/>
            </w:r>
          </w:p>
        </w:tc>
      </w:tr>
      <w:tr w:rsidR="00110179" w:rsidRPr="009D1F8C" w14:paraId="564ACD72" w14:textId="77777777" w:rsidTr="004709F8">
        <w:tc>
          <w:tcPr>
            <w:tcW w:w="374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228841" w14:textId="5165209B" w:rsidR="00110179" w:rsidRPr="009D1F8C" w:rsidRDefault="00ED4CB7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</w:rPr>
            </w:pPr>
            <w:r w:rsidRPr="009D1F8C">
              <w:rPr>
                <w:rFonts w:ascii="Aptos" w:hAnsi="Aptos"/>
                <w:b/>
              </w:rPr>
              <w:t>Legal Representative</w:t>
            </w:r>
            <w:r w:rsidR="00776810" w:rsidRPr="009D1F8C">
              <w:rPr>
                <w:rFonts w:ascii="Aptos" w:hAnsi="Aptos"/>
                <w:b/>
              </w:rPr>
              <w:t xml:space="preserve"> </w:t>
            </w:r>
            <w:r w:rsidR="004709F8" w:rsidRPr="009D1F8C">
              <w:rPr>
                <w:rFonts w:ascii="Aptos" w:hAnsi="Aptos"/>
                <w:b/>
              </w:rPr>
              <w:br/>
            </w:r>
            <w:r w:rsidR="0064784C" w:rsidRPr="009D1F8C">
              <w:rPr>
                <w:rFonts w:ascii="Aptos" w:hAnsi="Aptos"/>
                <w:bCs/>
                <w:i/>
                <w:iCs/>
              </w:rPr>
              <w:t>(if</w:t>
            </w:r>
            <w:r w:rsidR="00E942A7" w:rsidRPr="009D1F8C">
              <w:rPr>
                <w:rFonts w:ascii="Aptos" w:hAnsi="Aptos"/>
                <w:bCs/>
                <w:i/>
                <w:iCs/>
              </w:rPr>
              <w:t xml:space="preserve"> </w:t>
            </w:r>
            <w:r w:rsidR="0064784C" w:rsidRPr="009D1F8C">
              <w:rPr>
                <w:rFonts w:ascii="Aptos" w:hAnsi="Aptos"/>
                <w:bCs/>
                <w:i/>
                <w:iCs/>
              </w:rPr>
              <w:t xml:space="preserve">party has pro bono </w:t>
            </w:r>
            <w:proofErr w:type="gramStart"/>
            <w:r w:rsidR="00C2688A" w:rsidRPr="009D1F8C">
              <w:rPr>
                <w:rFonts w:ascii="Aptos" w:hAnsi="Aptos"/>
                <w:bCs/>
                <w:i/>
                <w:iCs/>
              </w:rPr>
              <w:t>representation)*</w:t>
            </w:r>
            <w:proofErr w:type="gramEnd"/>
            <w:r w:rsidR="00776810" w:rsidRPr="009D1F8C">
              <w:rPr>
                <w:rFonts w:ascii="Aptos" w:hAnsi="Aptos"/>
                <w:bCs/>
                <w:i/>
                <w:iCs/>
              </w:rPr>
              <w:t>:</w:t>
            </w:r>
            <w:r w:rsidR="00110179" w:rsidRPr="009D1F8C">
              <w:rPr>
                <w:rFonts w:ascii="Aptos" w:hAnsi="Aptos"/>
                <w:b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9D1F258" w14:textId="5B740169" w:rsidR="00110179" w:rsidRPr="009D1F8C" w:rsidRDefault="00110179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</w:rPr>
            </w:pPr>
          </w:p>
        </w:tc>
      </w:tr>
      <w:tr w:rsidR="00ED4CB7" w:rsidRPr="009D1F8C" w14:paraId="6641CB62" w14:textId="77777777" w:rsidTr="004709F8">
        <w:tc>
          <w:tcPr>
            <w:tcW w:w="374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8586AD7" w14:textId="3C293A8F" w:rsidR="00ED4CB7" w:rsidRPr="009D1F8C" w:rsidRDefault="00ED4CB7" w:rsidP="004709F8">
            <w:pPr>
              <w:autoSpaceDE w:val="0"/>
              <w:autoSpaceDN w:val="0"/>
              <w:adjustRightInd w:val="0"/>
              <w:spacing w:before="120" w:after="120" w:line="259" w:lineRule="auto"/>
              <w:ind w:left="513"/>
              <w:rPr>
                <w:rFonts w:ascii="Aptos" w:hAnsi="Aptos"/>
                <w:b/>
              </w:rPr>
            </w:pPr>
            <w:r w:rsidRPr="009D1F8C">
              <w:rPr>
                <w:rFonts w:ascii="Aptos" w:hAnsi="Aptos"/>
                <w:b/>
              </w:rPr>
              <w:t>Firm</w:t>
            </w:r>
            <w:r w:rsidR="008466A8" w:rsidRPr="009D1F8C">
              <w:rPr>
                <w:rFonts w:ascii="Aptos" w:hAnsi="Aptos"/>
                <w:b/>
              </w:rPr>
              <w:t>:</w:t>
            </w:r>
          </w:p>
        </w:tc>
        <w:tc>
          <w:tcPr>
            <w:tcW w:w="52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3079DE9" w14:textId="1FB26A66" w:rsidR="00ED4CB7" w:rsidRPr="009D1F8C" w:rsidRDefault="00ED4CB7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firm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[name of firm]</w:t>
            </w:r>
            <w:r w:rsidRPr="009D1F8C">
              <w:rPr>
                <w:rFonts w:ascii="Aptos" w:hAnsi="Aptos"/>
              </w:rPr>
              <w:fldChar w:fldCharType="end"/>
            </w:r>
          </w:p>
        </w:tc>
      </w:tr>
      <w:tr w:rsidR="00ED4CB7" w:rsidRPr="009D1F8C" w14:paraId="4614BD6B" w14:textId="77777777" w:rsidTr="004709F8">
        <w:tc>
          <w:tcPr>
            <w:tcW w:w="374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7C27091" w14:textId="14B854EC" w:rsidR="00ED4CB7" w:rsidRPr="009D1F8C" w:rsidRDefault="00ED4CB7" w:rsidP="004709F8">
            <w:pPr>
              <w:autoSpaceDE w:val="0"/>
              <w:autoSpaceDN w:val="0"/>
              <w:adjustRightInd w:val="0"/>
              <w:spacing w:before="120" w:after="120" w:line="259" w:lineRule="auto"/>
              <w:ind w:left="513"/>
              <w:rPr>
                <w:rFonts w:ascii="Aptos" w:hAnsi="Aptos"/>
                <w:b/>
              </w:rPr>
            </w:pPr>
            <w:r w:rsidRPr="009D1F8C">
              <w:rPr>
                <w:rFonts w:ascii="Aptos" w:hAnsi="Aptos"/>
                <w:b/>
              </w:rPr>
              <w:t>Firm Reference</w:t>
            </w:r>
            <w:r w:rsidR="008466A8" w:rsidRPr="009D1F8C">
              <w:rPr>
                <w:rFonts w:ascii="Aptos" w:hAnsi="Aptos"/>
                <w:b/>
              </w:rPr>
              <w:t>:</w:t>
            </w:r>
          </w:p>
        </w:tc>
        <w:tc>
          <w:tcPr>
            <w:tcW w:w="52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9651649" w14:textId="45AE11EF" w:rsidR="00ED4CB7" w:rsidRPr="009D1F8C" w:rsidRDefault="00ED4CB7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reference number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[reference number]</w:t>
            </w:r>
            <w:r w:rsidRPr="009D1F8C">
              <w:rPr>
                <w:rFonts w:ascii="Aptos" w:hAnsi="Aptos"/>
              </w:rPr>
              <w:fldChar w:fldCharType="end"/>
            </w:r>
          </w:p>
        </w:tc>
      </w:tr>
      <w:tr w:rsidR="00ED4CB7" w:rsidRPr="009D1F8C" w14:paraId="1FBEAD43" w14:textId="77777777" w:rsidTr="004709F8">
        <w:tc>
          <w:tcPr>
            <w:tcW w:w="374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5687346" w14:textId="2B9E8676" w:rsidR="00ED4CB7" w:rsidRPr="009D1F8C" w:rsidRDefault="00ED4CB7" w:rsidP="004709F8">
            <w:pPr>
              <w:autoSpaceDE w:val="0"/>
              <w:autoSpaceDN w:val="0"/>
              <w:adjustRightInd w:val="0"/>
              <w:spacing w:before="120" w:after="120" w:line="259" w:lineRule="auto"/>
              <w:ind w:left="513"/>
              <w:rPr>
                <w:rFonts w:ascii="Aptos" w:hAnsi="Aptos"/>
                <w:b/>
              </w:rPr>
            </w:pPr>
            <w:r w:rsidRPr="009D1F8C">
              <w:rPr>
                <w:rFonts w:ascii="Aptos" w:hAnsi="Aptos"/>
                <w:b/>
              </w:rPr>
              <w:t>Contact name and telephone</w:t>
            </w:r>
            <w:r w:rsidR="008466A8" w:rsidRPr="009D1F8C">
              <w:rPr>
                <w:rFonts w:ascii="Aptos" w:hAnsi="Aptos"/>
                <w:b/>
              </w:rPr>
              <w:t>:</w:t>
            </w:r>
          </w:p>
        </w:tc>
        <w:tc>
          <w:tcPr>
            <w:tcW w:w="52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B0C95" w14:textId="6BBBE87F" w:rsidR="00ED4CB7" w:rsidRPr="009D1F8C" w:rsidRDefault="00ED4CB7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[name]</w:t>
            </w:r>
            <w:r w:rsidRPr="009D1F8C">
              <w:rPr>
                <w:rFonts w:ascii="Aptos" w:hAnsi="Aptos"/>
              </w:rPr>
              <w:fldChar w:fldCharType="end"/>
            </w:r>
            <w:r w:rsidRPr="009D1F8C">
              <w:rPr>
                <w:rFonts w:ascii="Aptos" w:hAnsi="Aptos"/>
              </w:rPr>
              <w:t xml:space="preserve"> </w:t>
            </w: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lephone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[telephone]</w:t>
            </w:r>
            <w:r w:rsidRPr="009D1F8C">
              <w:rPr>
                <w:rFonts w:ascii="Aptos" w:hAnsi="Aptos"/>
              </w:rPr>
              <w:fldChar w:fldCharType="end"/>
            </w:r>
            <w:r w:rsidRPr="009D1F8C">
              <w:rPr>
                <w:rFonts w:ascii="Aptos" w:hAnsi="Aptos"/>
              </w:rPr>
              <w:t xml:space="preserve"> </w:t>
            </w:r>
          </w:p>
        </w:tc>
      </w:tr>
      <w:tr w:rsidR="00ED4CB7" w:rsidRPr="009D1F8C" w14:paraId="20C8E889" w14:textId="77777777" w:rsidTr="004709F8">
        <w:tc>
          <w:tcPr>
            <w:tcW w:w="374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97F3CF3" w14:textId="7B9929F7" w:rsidR="00ED4CB7" w:rsidRPr="009D1F8C" w:rsidRDefault="00ED4CB7" w:rsidP="004709F8">
            <w:pPr>
              <w:autoSpaceDE w:val="0"/>
              <w:autoSpaceDN w:val="0"/>
              <w:adjustRightInd w:val="0"/>
              <w:spacing w:before="120" w:after="120" w:line="259" w:lineRule="auto"/>
              <w:ind w:left="513"/>
              <w:rPr>
                <w:rFonts w:ascii="Aptos" w:hAnsi="Aptos"/>
                <w:b/>
              </w:rPr>
            </w:pPr>
            <w:r w:rsidRPr="009D1F8C">
              <w:rPr>
                <w:rFonts w:ascii="Aptos" w:hAnsi="Aptos"/>
                <w:b/>
              </w:rPr>
              <w:t>Contact email</w:t>
            </w:r>
            <w:r w:rsidR="008466A8" w:rsidRPr="009D1F8C">
              <w:rPr>
                <w:rFonts w:ascii="Aptos" w:hAnsi="Aptos"/>
                <w:b/>
              </w:rPr>
              <w:t>:</w:t>
            </w:r>
          </w:p>
        </w:tc>
        <w:tc>
          <w:tcPr>
            <w:tcW w:w="52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151F8F6" w14:textId="1D8A84B4" w:rsidR="00ED4CB7" w:rsidRPr="009D1F8C" w:rsidRDefault="00ED4CB7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address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[email address]</w:t>
            </w:r>
            <w:r w:rsidRPr="009D1F8C">
              <w:rPr>
                <w:rFonts w:ascii="Aptos" w:hAnsi="Aptos"/>
              </w:rPr>
              <w:fldChar w:fldCharType="end"/>
            </w:r>
          </w:p>
        </w:tc>
      </w:tr>
    </w:tbl>
    <w:p w14:paraId="6F67D671" w14:textId="52ED34F0" w:rsidR="00110179" w:rsidRPr="009D1F8C" w:rsidRDefault="00C629FC" w:rsidP="003B63A7">
      <w:pPr>
        <w:tabs>
          <w:tab w:val="left" w:pos="360"/>
        </w:tabs>
        <w:autoSpaceDE w:val="0"/>
        <w:autoSpaceDN w:val="0"/>
        <w:adjustRightInd w:val="0"/>
        <w:spacing w:before="120" w:after="120"/>
        <w:ind w:left="450" w:hanging="450"/>
        <w:rPr>
          <w:rFonts w:ascii="Aptos" w:hAnsi="Aptos"/>
          <w:bCs/>
          <w:i/>
          <w:iCs/>
        </w:rPr>
      </w:pPr>
      <w:r w:rsidRPr="009D1F8C">
        <w:rPr>
          <w:rFonts w:ascii="Aptos" w:hAnsi="Aptos"/>
          <w:bCs/>
        </w:rPr>
        <w:tab/>
      </w:r>
      <w:r w:rsidRPr="009D1F8C">
        <w:rPr>
          <w:rFonts w:ascii="Aptos" w:hAnsi="Aptos"/>
          <w:bCs/>
          <w:i/>
          <w:iCs/>
          <w:color w:val="FF0000"/>
        </w:rPr>
        <w:tab/>
      </w:r>
      <w:r w:rsidR="005633E7" w:rsidRPr="009D1F8C">
        <w:rPr>
          <w:rFonts w:ascii="Aptos" w:hAnsi="Aptos"/>
          <w:bCs/>
          <w:i/>
          <w:iCs/>
        </w:rPr>
        <w:t>*</w:t>
      </w:r>
      <w:r w:rsidRPr="009D1F8C">
        <w:rPr>
          <w:rFonts w:ascii="Aptos" w:hAnsi="Aptos"/>
          <w:bCs/>
          <w:i/>
          <w:iCs/>
        </w:rPr>
        <w:t xml:space="preserve">Note: </w:t>
      </w:r>
      <w:r w:rsidR="005F6E90" w:rsidRPr="009D1F8C">
        <w:rPr>
          <w:rFonts w:ascii="Aptos" w:hAnsi="Aptos"/>
          <w:bCs/>
          <w:i/>
          <w:iCs/>
        </w:rPr>
        <w:t>An applicant that is a p</w:t>
      </w:r>
      <w:r w:rsidRPr="009D1F8C">
        <w:rPr>
          <w:rFonts w:ascii="Aptos" w:hAnsi="Aptos"/>
          <w:bCs/>
          <w:i/>
          <w:iCs/>
        </w:rPr>
        <w:t>ro bono part</w:t>
      </w:r>
      <w:r w:rsidR="005F6E90" w:rsidRPr="009D1F8C">
        <w:rPr>
          <w:rFonts w:ascii="Aptos" w:hAnsi="Aptos"/>
          <w:bCs/>
          <w:i/>
          <w:iCs/>
        </w:rPr>
        <w:t>y</w:t>
      </w:r>
      <w:r w:rsidRPr="009D1F8C">
        <w:rPr>
          <w:rFonts w:ascii="Aptos" w:hAnsi="Aptos"/>
          <w:bCs/>
          <w:i/>
          <w:iCs/>
        </w:rPr>
        <w:t xml:space="preserve"> must enclose a letter from </w:t>
      </w:r>
      <w:r w:rsidR="00EB3536" w:rsidRPr="009D1F8C">
        <w:rPr>
          <w:rFonts w:ascii="Aptos" w:hAnsi="Aptos"/>
          <w:bCs/>
          <w:i/>
          <w:iCs/>
        </w:rPr>
        <w:t>their</w:t>
      </w:r>
      <w:r w:rsidRPr="009D1F8C">
        <w:rPr>
          <w:rFonts w:ascii="Aptos" w:hAnsi="Aptos"/>
          <w:bCs/>
          <w:i/>
          <w:iCs/>
        </w:rPr>
        <w:t xml:space="preserve"> legal representative</w:t>
      </w:r>
      <w:r w:rsidR="005F6E90" w:rsidRPr="009D1F8C">
        <w:rPr>
          <w:rFonts w:ascii="Aptos" w:hAnsi="Aptos"/>
          <w:bCs/>
          <w:i/>
          <w:iCs/>
        </w:rPr>
        <w:t xml:space="preserve"> certifying that the</w:t>
      </w:r>
      <w:r w:rsidRPr="009D1F8C">
        <w:rPr>
          <w:rFonts w:ascii="Aptos" w:hAnsi="Aptos"/>
          <w:bCs/>
          <w:i/>
          <w:iCs/>
        </w:rPr>
        <w:t xml:space="preserve"> legal representative is providing legal services on a pro bono basis</w:t>
      </w:r>
    </w:p>
    <w:p w14:paraId="31536B1B" w14:textId="77777777" w:rsidR="00C629FC" w:rsidRPr="009D1F8C" w:rsidRDefault="00C629FC" w:rsidP="00366477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rPr>
          <w:rFonts w:ascii="Aptos" w:hAnsi="Aptos"/>
          <w:bCs/>
          <w:i/>
          <w:iCs/>
        </w:rPr>
      </w:pPr>
    </w:p>
    <w:p w14:paraId="3E53D8F8" w14:textId="64F77A0B" w:rsidR="005B000A" w:rsidRPr="009D1F8C" w:rsidRDefault="00EB3536" w:rsidP="00086C26">
      <w:pPr>
        <w:pStyle w:val="ListParagraph"/>
        <w:keepNext/>
        <w:numPr>
          <w:ilvl w:val="0"/>
          <w:numId w:val="7"/>
        </w:numPr>
        <w:autoSpaceDE w:val="0"/>
        <w:autoSpaceDN w:val="0"/>
        <w:adjustRightInd w:val="0"/>
        <w:spacing w:before="120" w:after="120"/>
        <w:contextualSpacing w:val="0"/>
        <w:rPr>
          <w:rFonts w:ascii="Aptos" w:hAnsi="Aptos"/>
          <w:b/>
        </w:rPr>
      </w:pPr>
      <w:r w:rsidRPr="009D1F8C">
        <w:rPr>
          <w:rFonts w:ascii="Aptos" w:hAnsi="Aptos"/>
          <w:b/>
        </w:rPr>
        <w:t>Case details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020"/>
      </w:tblGrid>
      <w:tr w:rsidR="00110179" w:rsidRPr="009D1F8C" w14:paraId="35A1CB32" w14:textId="77777777" w:rsidTr="00CE5258">
        <w:tc>
          <w:tcPr>
            <w:tcW w:w="29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4E693D3" w14:textId="11392D9A" w:rsidR="00110179" w:rsidRPr="009D1F8C" w:rsidRDefault="00794F42" w:rsidP="008704E6">
            <w:pPr>
              <w:keepNext/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</w:rPr>
            </w:pPr>
            <w:r w:rsidRPr="009D1F8C">
              <w:rPr>
                <w:rFonts w:ascii="Aptos" w:hAnsi="Aptos"/>
                <w:b/>
              </w:rPr>
              <w:t>Court</w:t>
            </w:r>
            <w:r w:rsidR="0064784C" w:rsidRPr="009D1F8C">
              <w:rPr>
                <w:rFonts w:ascii="Aptos" w:hAnsi="Aptos"/>
                <w:b/>
              </w:rPr>
              <w:t>/ Division</w:t>
            </w:r>
            <w:r w:rsidR="008466A8" w:rsidRPr="009D1F8C">
              <w:rPr>
                <w:rFonts w:ascii="Aptos" w:hAnsi="Aptos"/>
                <w:b/>
              </w:rPr>
              <w:t>:</w:t>
            </w:r>
          </w:p>
        </w:tc>
        <w:tc>
          <w:tcPr>
            <w:tcW w:w="60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CC1E602" w14:textId="789A5E18" w:rsidR="00110179" w:rsidRPr="009D1F8C" w:rsidRDefault="003B63A7" w:rsidP="003B63A7">
            <w:pPr>
              <w:keepNext/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Text53"/>
                  <w:enabled/>
                  <w:calcOnExit w:val="0"/>
                  <w:textInput>
                    <w:default w:val="[#Small Claims Division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</w:instrText>
            </w:r>
            <w:bookmarkStart w:id="0" w:name="Text53"/>
            <w:r w:rsidRPr="009D1F8C">
              <w:rPr>
                <w:rFonts w:ascii="Aptos" w:hAnsi="Aptos"/>
              </w:rPr>
              <w:instrText xml:space="preserve">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[#Small Claims Division]</w:t>
            </w:r>
            <w:r w:rsidRPr="009D1F8C">
              <w:rPr>
                <w:rFonts w:ascii="Aptos" w:hAnsi="Aptos"/>
              </w:rPr>
              <w:fldChar w:fldCharType="end"/>
            </w:r>
            <w:bookmarkEnd w:id="0"/>
            <w:r w:rsidR="00794F42" w:rsidRPr="009D1F8C">
              <w:rPr>
                <w:rFonts w:ascii="Aptos" w:hAnsi="Aptos"/>
              </w:rPr>
              <w:t xml:space="preserve"> </w:t>
            </w: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#Civil Division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[#Civil Division]</w:t>
            </w:r>
            <w:r w:rsidRPr="009D1F8C">
              <w:rPr>
                <w:rFonts w:ascii="Aptos" w:hAnsi="Aptos"/>
              </w:rPr>
              <w:fldChar w:fldCharType="end"/>
            </w:r>
            <w:r w:rsidRPr="009D1F8C">
              <w:rPr>
                <w:rFonts w:ascii="Aptos" w:hAnsi="Aptos"/>
              </w:rPr>
              <w:t xml:space="preserve"> </w:t>
            </w: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#Employment Division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[#Employment Division]</w:t>
            </w:r>
            <w:r w:rsidRPr="009D1F8C">
              <w:rPr>
                <w:rFonts w:ascii="Aptos" w:hAnsi="Aptos"/>
              </w:rPr>
              <w:fldChar w:fldCharType="end"/>
            </w:r>
            <w:r w:rsidR="00794F42" w:rsidRPr="009D1F8C">
              <w:rPr>
                <w:rFonts w:ascii="Aptos" w:hAnsi="Aptos"/>
              </w:rPr>
              <w:t xml:space="preserve"> </w:t>
            </w:r>
            <w:r w:rsidR="008704E6" w:rsidRPr="009D1F8C">
              <w:rPr>
                <w:rFonts w:ascii="Aptos" w:hAnsi="Aptos"/>
              </w:rPr>
              <w:fldChar w:fldCharType="begin">
                <w:ffData>
                  <w:name w:val="Text53"/>
                  <w:enabled/>
                  <w:calcOnExit w:val="0"/>
                  <w:textInput>
                    <w:default w:val="[#Court of Appeal]"/>
                  </w:textInput>
                </w:ffData>
              </w:fldChar>
            </w:r>
            <w:r w:rsidR="008704E6" w:rsidRPr="009D1F8C">
              <w:rPr>
                <w:rFonts w:ascii="Aptos" w:hAnsi="Aptos"/>
              </w:rPr>
              <w:instrText xml:space="preserve"> FORMTEXT </w:instrText>
            </w:r>
            <w:r w:rsidR="008704E6" w:rsidRPr="009D1F8C">
              <w:rPr>
                <w:rFonts w:ascii="Aptos" w:hAnsi="Aptos"/>
              </w:rPr>
            </w:r>
            <w:r w:rsidR="008704E6" w:rsidRPr="009D1F8C">
              <w:rPr>
                <w:rFonts w:ascii="Aptos" w:hAnsi="Aptos"/>
              </w:rPr>
              <w:fldChar w:fldCharType="separate"/>
            </w:r>
            <w:r w:rsidR="008704E6" w:rsidRPr="009D1F8C">
              <w:rPr>
                <w:rFonts w:ascii="Aptos" w:hAnsi="Aptos"/>
                <w:noProof/>
              </w:rPr>
              <w:t>[#Court of Appeal]</w:t>
            </w:r>
            <w:r w:rsidR="008704E6" w:rsidRPr="009D1F8C">
              <w:rPr>
                <w:rFonts w:ascii="Aptos" w:hAnsi="Aptos"/>
              </w:rPr>
              <w:fldChar w:fldCharType="end"/>
            </w:r>
          </w:p>
        </w:tc>
      </w:tr>
      <w:tr w:rsidR="00110179" w:rsidRPr="009D1F8C" w14:paraId="2937118F" w14:textId="77777777" w:rsidTr="00CE5258">
        <w:tc>
          <w:tcPr>
            <w:tcW w:w="29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AFD095E" w14:textId="2F60E7E9" w:rsidR="00110179" w:rsidRPr="009D1F8C" w:rsidRDefault="00110179" w:rsidP="00CA710A">
            <w:pPr>
              <w:keepNext/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</w:rPr>
            </w:pPr>
            <w:r w:rsidRPr="009D1F8C">
              <w:rPr>
                <w:rFonts w:ascii="Aptos" w:hAnsi="Aptos"/>
                <w:b/>
              </w:rPr>
              <w:t>Case number</w:t>
            </w:r>
            <w:r w:rsidR="0064784C" w:rsidRPr="009D1F8C">
              <w:rPr>
                <w:rFonts w:ascii="Aptos" w:hAnsi="Aptos"/>
                <w:b/>
              </w:rPr>
              <w:t xml:space="preserve"> (if case has been commenced)</w:t>
            </w:r>
            <w:r w:rsidR="008466A8" w:rsidRPr="009D1F8C">
              <w:rPr>
                <w:rFonts w:ascii="Aptos" w:hAnsi="Aptos"/>
                <w:b/>
              </w:rPr>
              <w:t>:</w:t>
            </w:r>
          </w:p>
        </w:tc>
        <w:tc>
          <w:tcPr>
            <w:tcW w:w="60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85D2A92" w14:textId="7EAAAB9A" w:rsidR="00110179" w:rsidRPr="009D1F8C" w:rsidRDefault="005E7F03" w:rsidP="00CA710A">
            <w:pPr>
              <w:keepNext/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[case number]"/>
                  </w:textInput>
                </w:ffData>
              </w:fldChar>
            </w:r>
            <w:bookmarkStart w:id="1" w:name="Text56"/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[case number]</w:t>
            </w:r>
            <w:r w:rsidRPr="009D1F8C">
              <w:rPr>
                <w:rFonts w:ascii="Aptos" w:hAnsi="Aptos"/>
              </w:rPr>
              <w:fldChar w:fldCharType="end"/>
            </w:r>
            <w:bookmarkEnd w:id="1"/>
          </w:p>
        </w:tc>
      </w:tr>
      <w:tr w:rsidR="00110179" w:rsidRPr="009D1F8C" w14:paraId="748F42CF" w14:textId="77777777" w:rsidTr="00CE5258">
        <w:tc>
          <w:tcPr>
            <w:tcW w:w="29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72E960D" w14:textId="2AA990A5" w:rsidR="00110179" w:rsidRPr="009D1F8C" w:rsidRDefault="0064784C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</w:rPr>
            </w:pPr>
            <w:r w:rsidRPr="009D1F8C">
              <w:rPr>
                <w:rFonts w:ascii="Aptos" w:hAnsi="Aptos"/>
                <w:b/>
              </w:rPr>
              <w:t>Parties</w:t>
            </w:r>
            <w:r w:rsidR="008466A8" w:rsidRPr="009D1F8C">
              <w:rPr>
                <w:rFonts w:ascii="Aptos" w:hAnsi="Aptos"/>
                <w:b/>
              </w:rPr>
              <w:t>:</w:t>
            </w:r>
            <w:r w:rsidR="00110179" w:rsidRPr="009D1F8C">
              <w:rPr>
                <w:rFonts w:ascii="Aptos" w:hAnsi="Aptos"/>
                <w:b/>
              </w:rPr>
              <w:t xml:space="preserve"> </w:t>
            </w:r>
          </w:p>
        </w:tc>
        <w:tc>
          <w:tcPr>
            <w:tcW w:w="60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3F4D90" w14:textId="4D058B0C" w:rsidR="00110179" w:rsidRPr="009D1F8C" w:rsidRDefault="00794F42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[Claimant(s)] v. [Defendant(s)]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[[Claimant(s)] v. [Defendant(s)]]</w:t>
            </w:r>
            <w:r w:rsidRPr="009D1F8C">
              <w:rPr>
                <w:rFonts w:ascii="Aptos" w:hAnsi="Aptos"/>
              </w:rPr>
              <w:fldChar w:fldCharType="end"/>
            </w:r>
          </w:p>
        </w:tc>
      </w:tr>
    </w:tbl>
    <w:p w14:paraId="142855B2" w14:textId="77777777" w:rsidR="00813BAC" w:rsidRPr="009D1F8C" w:rsidRDefault="00813BAC" w:rsidP="00366477">
      <w:pPr>
        <w:autoSpaceDE w:val="0"/>
        <w:autoSpaceDN w:val="0"/>
        <w:adjustRightInd w:val="0"/>
        <w:spacing w:before="120" w:after="120"/>
        <w:rPr>
          <w:rFonts w:ascii="Aptos" w:hAnsi="Aptos"/>
          <w:b/>
        </w:rPr>
      </w:pPr>
    </w:p>
    <w:p w14:paraId="7AD720A1" w14:textId="2A82FA76" w:rsidR="001365D5" w:rsidRPr="009D1F8C" w:rsidRDefault="001365D5" w:rsidP="003664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/>
        <w:contextualSpacing w:val="0"/>
        <w:rPr>
          <w:rFonts w:ascii="Aptos" w:hAnsi="Aptos"/>
          <w:b/>
        </w:rPr>
      </w:pPr>
      <w:r w:rsidRPr="009D1F8C">
        <w:rPr>
          <w:rFonts w:ascii="Aptos" w:hAnsi="Aptos"/>
          <w:b/>
        </w:rPr>
        <w:t>D</w:t>
      </w:r>
      <w:r w:rsidR="008466A8" w:rsidRPr="009D1F8C">
        <w:rPr>
          <w:rFonts w:ascii="Aptos" w:hAnsi="Aptos"/>
          <w:b/>
        </w:rPr>
        <w:t>etails of court fee</w:t>
      </w:r>
      <w:r w:rsidRPr="009D1F8C">
        <w:rPr>
          <w:rFonts w:ascii="Aptos" w:hAnsi="Aptos"/>
          <w:b/>
        </w:rPr>
        <w:t xml:space="preserve"> </w:t>
      </w:r>
    </w:p>
    <w:tbl>
      <w:tblPr>
        <w:tblW w:w="4808" w:type="pct"/>
        <w:tblInd w:w="360" w:type="dxa"/>
        <w:shd w:val="clear" w:color="auto" w:fill="E0E0E0"/>
        <w:tblLook w:val="01E0" w:firstRow="1" w:lastRow="1" w:firstColumn="1" w:lastColumn="1" w:noHBand="0" w:noVBand="0"/>
      </w:tblPr>
      <w:tblGrid>
        <w:gridCol w:w="2967"/>
        <w:gridCol w:w="6024"/>
      </w:tblGrid>
      <w:tr w:rsidR="001365D5" w:rsidRPr="009D1F8C" w14:paraId="3AA29C78" w14:textId="77777777" w:rsidTr="00DA1416">
        <w:tc>
          <w:tcPr>
            <w:tcW w:w="16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5F98F0EE" w14:textId="10CC2EE7" w:rsidR="001365D5" w:rsidRPr="009D1F8C" w:rsidRDefault="001365D5" w:rsidP="00366477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>Court fee</w:t>
            </w:r>
            <w:r w:rsidR="008466A8" w:rsidRPr="009D1F8C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3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095FC8AF" w14:textId="0511EC5D" w:rsidR="001365D5" w:rsidRPr="009D1F8C" w:rsidRDefault="00EB3536" w:rsidP="00366477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ype of court fee, e.g. to commence a case or hearing fees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[type of court fee, e.g. to commence a case or hearing fees]</w:t>
            </w:r>
            <w:r w:rsidRPr="009D1F8C">
              <w:rPr>
                <w:rFonts w:ascii="Aptos" w:hAnsi="Aptos"/>
              </w:rPr>
              <w:fldChar w:fldCharType="end"/>
            </w:r>
          </w:p>
        </w:tc>
      </w:tr>
      <w:tr w:rsidR="001365D5" w:rsidRPr="009D1F8C" w14:paraId="3C0650EE" w14:textId="77777777" w:rsidTr="00D41BDE">
        <w:tc>
          <w:tcPr>
            <w:tcW w:w="16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0B597898" w14:textId="042FFC75" w:rsidR="001365D5" w:rsidRPr="009D1F8C" w:rsidRDefault="001365D5" w:rsidP="00366477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>Amount of court fee</w:t>
            </w:r>
            <w:r w:rsidR="008466A8" w:rsidRPr="009D1F8C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3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02742043" w14:textId="3F26FCC5" w:rsidR="001365D5" w:rsidRPr="009D1F8C" w:rsidRDefault="008466A8" w:rsidP="00366477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 xml:space="preserve">USD </w:t>
            </w:r>
            <w:r w:rsidR="001365D5"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mount in USD]"/>
                  </w:textInput>
                </w:ffData>
              </w:fldChar>
            </w:r>
            <w:r w:rsidR="001365D5" w:rsidRPr="009D1F8C">
              <w:rPr>
                <w:rFonts w:ascii="Aptos" w:hAnsi="Aptos"/>
              </w:rPr>
              <w:instrText xml:space="preserve"> FORMTEXT </w:instrText>
            </w:r>
            <w:r w:rsidR="001365D5" w:rsidRPr="009D1F8C">
              <w:rPr>
                <w:rFonts w:ascii="Aptos" w:hAnsi="Aptos"/>
              </w:rPr>
            </w:r>
            <w:r w:rsidR="001365D5"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[amount</w:t>
            </w:r>
            <w:r w:rsidR="001365D5" w:rsidRPr="009D1F8C">
              <w:rPr>
                <w:rFonts w:ascii="Aptos" w:hAnsi="Aptos"/>
                <w:noProof/>
              </w:rPr>
              <w:t>]</w:t>
            </w:r>
            <w:r w:rsidR="001365D5" w:rsidRPr="009D1F8C">
              <w:rPr>
                <w:rFonts w:ascii="Aptos" w:hAnsi="Aptos"/>
              </w:rPr>
              <w:fldChar w:fldCharType="end"/>
            </w:r>
          </w:p>
        </w:tc>
      </w:tr>
    </w:tbl>
    <w:p w14:paraId="744FC1ED" w14:textId="77777777" w:rsidR="001365D5" w:rsidRPr="009D1F8C" w:rsidRDefault="001365D5" w:rsidP="00366477">
      <w:pPr>
        <w:autoSpaceDE w:val="0"/>
        <w:autoSpaceDN w:val="0"/>
        <w:adjustRightInd w:val="0"/>
        <w:spacing w:before="120" w:after="120"/>
        <w:rPr>
          <w:rFonts w:ascii="Aptos" w:hAnsi="Aptos"/>
          <w:b/>
        </w:rPr>
      </w:pPr>
    </w:p>
    <w:p w14:paraId="0BA1B378" w14:textId="54C00026" w:rsidR="00110179" w:rsidRPr="009D1F8C" w:rsidRDefault="00881F06" w:rsidP="003664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/>
        <w:contextualSpacing w:val="0"/>
        <w:rPr>
          <w:rFonts w:ascii="Aptos" w:hAnsi="Aptos"/>
          <w:bCs/>
          <w:i/>
          <w:iCs/>
        </w:rPr>
      </w:pPr>
      <w:r w:rsidRPr="009D1F8C">
        <w:rPr>
          <w:rFonts w:ascii="Aptos" w:hAnsi="Aptos"/>
          <w:b/>
        </w:rPr>
        <w:t>Details of application</w:t>
      </w:r>
      <w:r w:rsidR="001365D5" w:rsidRPr="009D1F8C">
        <w:rPr>
          <w:rFonts w:ascii="Aptos" w:hAnsi="Aptos"/>
          <w:b/>
        </w:rPr>
        <w:t xml:space="preserve"> </w:t>
      </w:r>
      <w:r w:rsidR="00BD46FF" w:rsidRPr="009D1F8C">
        <w:rPr>
          <w:rFonts w:ascii="Aptos" w:hAnsi="Aptos"/>
          <w:i/>
          <w:iCs/>
        </w:rPr>
        <w:t>(select as applicable)</w:t>
      </w:r>
    </w:p>
    <w:tbl>
      <w:tblPr>
        <w:tblW w:w="4808" w:type="pct"/>
        <w:tblInd w:w="360" w:type="dxa"/>
        <w:shd w:val="clear" w:color="auto" w:fill="E0E0E0"/>
        <w:tblLook w:val="01E0" w:firstRow="1" w:lastRow="1" w:firstColumn="1" w:lastColumn="1" w:noHBand="0" w:noVBand="0"/>
      </w:tblPr>
      <w:tblGrid>
        <w:gridCol w:w="2875"/>
        <w:gridCol w:w="588"/>
        <w:gridCol w:w="5528"/>
      </w:tblGrid>
      <w:tr w:rsidR="00817C2A" w:rsidRPr="009D1F8C" w14:paraId="00FC57D6" w14:textId="77777777" w:rsidTr="00CA710A">
        <w:trPr>
          <w:trHeight w:val="548"/>
        </w:trPr>
        <w:tc>
          <w:tcPr>
            <w:tcW w:w="1599" w:type="pct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B50298D" w14:textId="14C2E84A" w:rsidR="00817C2A" w:rsidRPr="009D1F8C" w:rsidRDefault="00817C2A" w:rsidP="006673F4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 xml:space="preserve">Type of application </w:t>
            </w:r>
          </w:p>
        </w:tc>
        <w:tc>
          <w:tcPr>
            <w:tcW w:w="3401" w:type="pct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28E8AB32" w14:textId="49808421" w:rsidR="00817C2A" w:rsidRPr="009D1F8C" w:rsidRDefault="00817C2A" w:rsidP="00947AFF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 xml:space="preserve">I am applying for: </w:t>
            </w:r>
          </w:p>
        </w:tc>
      </w:tr>
      <w:tr w:rsidR="000872C7" w:rsidRPr="009D1F8C" w14:paraId="3867EA5F" w14:textId="77777777" w:rsidTr="004709F8">
        <w:trPr>
          <w:trHeight w:val="305"/>
        </w:trPr>
        <w:tc>
          <w:tcPr>
            <w:tcW w:w="1599" w:type="pct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D4C9640" w14:textId="77777777" w:rsidR="00817C2A" w:rsidRPr="009D1F8C" w:rsidRDefault="00817C2A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  <w:b/>
                <w:bCs/>
                <w:noProof/>
                <w:lang w:val="en-GB" w:eastAsia="en-GB"/>
              </w:rPr>
            </w:pPr>
          </w:p>
        </w:tc>
        <w:tc>
          <w:tcPr>
            <w:tcW w:w="327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278329F0" w14:textId="00BB512B" w:rsidR="00817C2A" w:rsidRPr="009D1F8C" w:rsidRDefault="00817C2A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08283B" wp14:editId="146F0A8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84455</wp:posOffset>
                      </wp:positionV>
                      <wp:extent cx="133350" cy="1333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8BDE7" id="Rectangle 1" o:spid="_x0000_s1026" style="position:absolute;margin-left:2.2pt;margin-top:6.6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eokAIAAIQFAAAOAAAAZHJzL2Uyb0RvYy54bWysVE1v2zAMvQ/YfxB0X52k7T6MOkXQosOA&#10;oi3aDj0rshQbkEVNUuJkv36kZLtBN+wwzAdZFMlH8onUxeW+M2ynfGjBVnx+MuNMWQl1azcV//58&#10;8+EzZyEKWwsDVlX8oAK/XL5/d9G7Ui2gAVMrzxDEhrJ3FW9idGVRBNmoToQTcMqiUoPvRETRb4ra&#10;ix7RO1MsZrOPRQ++dh6kCgFPr7OSLxO+1krGe62DisxUHHOLafVpXdNaLC9EufHCNa0c0hD/kEUn&#10;WotBJ6hrEQXb+vY3qK6VHgLoeCKhK0DrVqpUA1Yzn72p5qkRTqVakJzgJprC/4OVd7sHz9oa744z&#10;Kzq8okckTdiNUWxO9PQulGj15B78IAXcUq177Tv6YxVsnyg9TJSqfWQSD+enp6fnSLxE1bBHlOLV&#10;2fkQvyroGG0q7jF4IlLsbkPMpqMJxbJw0xqD56I0ltYApq3pLAl+s74ynu0EXXf6qAQMd2SGErkW&#10;VFguJe3iwagM+6g0MoLJL1ImqRfVBCukVDbOs6oRtcrRzinaGIy6lzxSaGMRkJA1ZjlhDwCjZQYZ&#10;sXPOgz25qtTKk/Psb4ll58kjRQYbJ+euteD/BGCwqiFyth9JytQQS2uoD9gvHvIgBSdvWry3WxHi&#10;g/A4OXjV+BrEe1y0gb7iMOw4a8D//NM52WNDo5azHiex4uHHVnjFmflmsdW/zM/OaHSTcHb+aYGC&#10;P9asjzV2210B3j62M2aXtmQfzbjVHroXfDRWFBVVwkqMXXEZ/ShcxfxC4LMj1WqVzHBcnYi39slJ&#10;AidWqS+f9y/Cu6F5I3b9HYxTK8o3PZxtydPCahtBt6nBX3kd+MZRT40zPEv0lhzLyer18Vz+AgAA&#10;//8DAFBLAwQUAAYACAAAACEAXn07xtoAAAAGAQAADwAAAGRycy9kb3ducmV2LnhtbEyOS0vEMBSF&#10;94L/IVzBnZM6bWWoTQepuBAFcXQzuztNbKvNTUnSh//e60qX58E5X7lf7SBm40PvSMH1JgFhqHG6&#10;p1bB+9vD1Q5EiEgaB0dGwbcJsK/Oz0ostFvo1cyH2AoeoVCggi7GsZAyNJ2xGDZuNMTZh/MWI0vf&#10;Su1x4XE7yG2S3EiLPfFDh6OpO9N8HSar4Jh/ype+XnB6frx/ymfvkjpzSl1erHe3IKJZ418ZfvEZ&#10;HSpmOrmJdBCDgizjIttpCoLjbc76pCDNUpBVKf/jVz8AAAD//wMAUEsBAi0AFAAGAAgAAAAhALaD&#10;OJL+AAAA4QEAABMAAAAAAAAAAAAAAAAAAAAAAFtDb250ZW50X1R5cGVzXS54bWxQSwECLQAUAAYA&#10;CAAAACEAOP0h/9YAAACUAQAACwAAAAAAAAAAAAAAAAAvAQAAX3JlbHMvLnJlbHNQSwECLQAUAAYA&#10;CAAAACEAEjBHqJACAACEBQAADgAAAAAAAAAAAAAAAAAuAgAAZHJzL2Uyb0RvYy54bWxQSwECLQAU&#10;AAYACAAAACEAXn07xtoAAAAGAQAADwAAAAAAAAAAAAAAAADqBAAAZHJzL2Rvd25yZXYueG1sUEsF&#10;BgAAAAAEAAQA8wAAAPEFAAAAAA==&#10;" filled="f" strokeweight="1pt"/>
                  </w:pict>
                </mc:Fallback>
              </mc:AlternateContent>
            </w:r>
          </w:p>
        </w:tc>
        <w:tc>
          <w:tcPr>
            <w:tcW w:w="3074" w:type="pct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1E2CD158" w14:textId="4D62DC2F" w:rsidR="00817C2A" w:rsidRPr="009D1F8C" w:rsidRDefault="00817C2A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full remission of the court fee</w:t>
            </w:r>
          </w:p>
        </w:tc>
      </w:tr>
      <w:tr w:rsidR="00817C2A" w:rsidRPr="009D1F8C" w14:paraId="2627C3FC" w14:textId="77777777" w:rsidTr="004709F8">
        <w:trPr>
          <w:trHeight w:val="438"/>
        </w:trPr>
        <w:tc>
          <w:tcPr>
            <w:tcW w:w="1599" w:type="pct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5970A58" w14:textId="77777777" w:rsidR="00817C2A" w:rsidRPr="009D1F8C" w:rsidRDefault="00817C2A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  <w:b/>
                <w:bCs/>
                <w:noProof/>
                <w:lang w:val="en-GB" w:eastAsia="en-GB"/>
              </w:rPr>
            </w:pPr>
          </w:p>
        </w:tc>
        <w:tc>
          <w:tcPr>
            <w:tcW w:w="327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00AC882A" w14:textId="4145D97C" w:rsidR="00817C2A" w:rsidRPr="009D1F8C" w:rsidRDefault="00817C2A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187A81" wp14:editId="2C0A793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93345</wp:posOffset>
                      </wp:positionV>
                      <wp:extent cx="133350" cy="1333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63379" id="Rectangle 4" o:spid="_x0000_s1026" style="position:absolute;margin-left:1.65pt;margin-top:7.35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BykQIAAIQFAAAOAAAAZHJzL2Uyb0RvYy54bWysVMFu2zAMvQ/YPwi6r07SdOuCOkXQosOA&#10;oi3aDj0rshQbkEVNUuJkXz9Sst2gK3YY5oMsiuQj+UTx4nLfGrZTPjRgSz49mXCmrISqsZuS/3i+&#10;+XTOWYjCVsKAVSU/qMAvlx8/XHRuoWZQg6mUZwhiw6JzJa9jdIuiCLJWrQgn4JRFpQbfioii3xSV&#10;Fx2it6aYTSafiw585TxIFQKeXmclXyZ8rZWM91oHFZkpOeYW0+rTuqa1WF6IxcYLVzeyT0P8Qxat&#10;aCwGHaGuRRRs65s/oNpGegig44mEtgCtG6lSDVjNdPKmmqdaOJVqQXKCG2kK/w9W3u0ePGuqks85&#10;s6LFK3pE0oTdGMXmRE/nwgKtntyD76WAW6p1r31Lf6yC7ROlh5FStY9M4uH09PT0DImXqOr3iFK8&#10;Ojsf4jcFLaNNyT0GT0SK3W2I2XQwoVgWbhpj8FwsjKU1gGkqOkuC36yvjGc7QdedPioBwx2ZoUSu&#10;BRWWS0m7eDAqwz4qjYxg8rOUSepFNcIKKZWN06yqRaVytDOKNgSj7iWPFNpYBCRkjVmO2D3AYJlB&#10;Buycc29Priq18ug8+Vti2Xn0SJHBxtG5bSz49wAMVtVHzvYDSZkaYmkN1QH7xUN+SMHJmwbv7VaE&#10;+CA8vhy8apwG8R4XbaArOfQ7zmrwv947J3tsaNRy1uFLLHn4uRVecWa+W2z1r9P5nJ5uEuZnX2Yo&#10;+GPN+lhjt+0V4O1Pce44mbZkH82w1R7aFxwaK4qKKmElxi65jH4QrmKeEDh2pFqtkhk+VyfirX1y&#10;ksCJVerL5/2L8K5v3ohdfwfDqxWLNz2cbcnTwmobQTepwV957fnGp54apx9LNEuO5WT1OjyXvwEA&#10;AP//AwBQSwMEFAAGAAgAAAAhACTvrJXaAAAABgEAAA8AAABkcnMvZG93bnJldi54bWxMjstOwzAQ&#10;RfdI/IM1SOyoQ5vQKo1ToSAWCCREYcNuGpskEI8j23nw9wwrWN6H7j3FYbG9mIwPnSMF16sEhKHa&#10;6Y4aBW+v91c7ECEiaewdGQXfJsChPD8rMNduphczHWMjeIRCjgraGIdcylC3xmJYucEQZx/OW4ws&#10;fSO1x5nHbS/XSXIjLXbEDy0OpmpN/XUcrYL37FM+d9WM49PD3WM2eZdUqVPq8mK53YOIZol/ZfjF&#10;Z3QomenkRtJB9Ao2Gy6ynW5BcLxOWZ/YzrYgy0L+xy9/AAAA//8DAFBLAQItABQABgAIAAAAIQC2&#10;gziS/gAAAOEBAAATAAAAAAAAAAAAAAAAAAAAAABbQ29udGVudF9UeXBlc10ueG1sUEsBAi0AFAAG&#10;AAgAAAAhADj9If/WAAAAlAEAAAsAAAAAAAAAAAAAAAAALwEAAF9yZWxzLy5yZWxzUEsBAi0AFAAG&#10;AAgAAAAhAHB7gHKRAgAAhAUAAA4AAAAAAAAAAAAAAAAALgIAAGRycy9lMm9Eb2MueG1sUEsBAi0A&#10;FAAGAAgAAAAhACTvrJXaAAAABgEAAA8AAAAAAAAAAAAAAAAA6wQAAGRycy9kb3ducmV2LnhtbFBL&#10;BQYAAAAABAAEAPMAAADyBQAAAAA=&#10;" filled="f" strokeweight="1pt"/>
                  </w:pict>
                </mc:Fallback>
              </mc:AlternateContent>
            </w:r>
          </w:p>
        </w:tc>
        <w:tc>
          <w:tcPr>
            <w:tcW w:w="3074" w:type="pct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0E747E8E" w14:textId="58AF6CD2" w:rsidR="00817C2A" w:rsidRPr="009D1F8C" w:rsidRDefault="00817C2A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part remission of the court fee of USD [amount]</w:t>
            </w:r>
          </w:p>
        </w:tc>
      </w:tr>
      <w:tr w:rsidR="00817C2A" w:rsidRPr="009D1F8C" w14:paraId="0498B8D3" w14:textId="77777777" w:rsidTr="004709F8">
        <w:trPr>
          <w:trHeight w:val="438"/>
        </w:trPr>
        <w:tc>
          <w:tcPr>
            <w:tcW w:w="1599" w:type="pct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E966F70" w14:textId="77777777" w:rsidR="00817C2A" w:rsidRPr="009D1F8C" w:rsidRDefault="00817C2A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  <w:b/>
                <w:bCs/>
                <w:noProof/>
                <w:lang w:val="en-GB" w:eastAsia="en-GB"/>
              </w:rPr>
            </w:pPr>
          </w:p>
        </w:tc>
        <w:tc>
          <w:tcPr>
            <w:tcW w:w="327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57815FC7" w14:textId="49FB1AF4" w:rsidR="00817C2A" w:rsidRPr="009D1F8C" w:rsidRDefault="00817C2A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E85997" wp14:editId="73CD2F9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78105</wp:posOffset>
                      </wp:positionV>
                      <wp:extent cx="133350" cy="1333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AF4C0" id="Rectangle 3" o:spid="_x0000_s1026" style="position:absolute;margin-left:1.5pt;margin-top:6.15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4CkAIAAIQFAAAOAAAAZHJzL2Uyb0RvYy54bWysVN1P3DAMf5+0/yHK++h9wMYqeugEYpqE&#10;AAETz7k0uVZK48zJfe2vn5O05cTQHqb1IY1j+2f7F8cXl/vOsK1C34Kt+PRkwpmyEurWriv+4/nm&#10;0zlnPghbCwNWVfygPL9cfPxwsXOlmkEDplbICMT6cucq3oTgyqLwslGd8CfglCWlBuxEIBHXRY1i&#10;R+idKWaTyediB1g7BKm8p9PrrOSLhK+1kuFea68CMxWn3EJaMa2ruBaLC1GuUbimlX0a4h+y6ERr&#10;KegIdS2CYBts/4DqWongQYcTCV0BWrdSpRqomunkTTVPjXAq1ULkeDfS5P8frLzbPiBr64rPObOi&#10;oyt6JNKEXRvF5pGenfMlWT25B+wlT9tY615jF/9UBdsnSg8jpWofmKTD6Xw+PyPiJan6PaEUr84O&#10;ffimoGNxU3Gk4IlIsb31IZsOJjGWhZvWGDoXpbFx9WDaOp4lAderK4NsK+J1py+WQOGOzEiKrkUs&#10;LJeSduFgVIZ9VJoYoeRnKZPUi2qEFVIqG6ZZ1Yha5WhnMdoQLHZv9EihjSXAiKwpyxG7BxgsM8iA&#10;nXPu7aOrSq08Ok/+llh2Hj1SZLBhdO5aC/gegKGq+sjZfiApUxNZWkF9oH5ByA/JO3nT0r3dCh8e&#10;BNLLoaumaRDuadEGdhWHfsdZA/jrvfNoTw1NWs529BIr7n9uBCrOzHdLrf51enoan24STs++zEjA&#10;Y83qWGM33RXQ7U9p7jiZttE+mGGrEboXGhrLGJVUwkqKXXEZcBCuQp4QNHakWi6TGT1XJ8KtfXIy&#10;gkdWY18+718Eur55A3X9HQyvVpRvejjbRk8Ly00A3aYGf+W155ueemqcfizFWXIsJ6vX4bn4DQAA&#10;//8DAFBLAwQUAAYACAAAACEAg+0dw9oAAAAGAQAADwAAAGRycy9kb3ducmV2LnhtbEyPzUrEQBCE&#10;74LvMLTgzZ2Y7IrETBaJeBAFcfXirTdpk2imJ8xMfnx725Meq6qp/qrYr3ZQM/nQOzZwuUlAEdeu&#10;6bk18PZ6f3ENKkTkBgfHZOCbAuzL05MC88Yt/ELzIbZKSjjkaKCLccy1DnVHFsPGjcSSfThvMYr0&#10;rW48LlJuB50myZW22LN86HCkqqP66zBZA++7T/3cVwtOTw93j7vZu6TaOmPOz9bbG1CR1vh3DL/4&#10;gg6lMB3dxE1Qg4FMlkSx0wyUxOlW9FHsLANdFvo/fvkDAAD//wMAUEsBAi0AFAAGAAgAAAAhALaD&#10;OJL+AAAA4QEAABMAAAAAAAAAAAAAAAAAAAAAAFtDb250ZW50X1R5cGVzXS54bWxQSwECLQAUAAYA&#10;CAAAACEAOP0h/9YAAACUAQAACwAAAAAAAAAAAAAAAAAvAQAAX3JlbHMvLnJlbHNQSwECLQAUAAYA&#10;CAAAACEArEgOApACAACEBQAADgAAAAAAAAAAAAAAAAAuAgAAZHJzL2Uyb0RvYy54bWxQSwECLQAU&#10;AAYACAAAACEAg+0dw9oAAAAGAQAADwAAAAAAAAAAAAAAAADqBAAAZHJzL2Rvd25yZXYueG1sUEsF&#10;BgAAAAAEAAQA8wAAAPEFAAAAAA==&#10;" filled="f" strokeweight="1pt"/>
                  </w:pict>
                </mc:Fallback>
              </mc:AlternateContent>
            </w:r>
          </w:p>
        </w:tc>
        <w:tc>
          <w:tcPr>
            <w:tcW w:w="3074" w:type="pct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4C3E142C" w14:textId="169FE40E" w:rsidR="00817C2A" w:rsidRPr="009D1F8C" w:rsidRDefault="00817C2A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deferral of payment of the court fee</w:t>
            </w:r>
          </w:p>
        </w:tc>
      </w:tr>
      <w:tr w:rsidR="000306E2" w:rsidRPr="009D1F8C" w14:paraId="5A95CB8D" w14:textId="77777777" w:rsidTr="008704E6">
        <w:trPr>
          <w:trHeight w:val="772"/>
        </w:trPr>
        <w:tc>
          <w:tcPr>
            <w:tcW w:w="1599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902FE5E" w14:textId="77777777" w:rsidR="000306E2" w:rsidRPr="009D1F8C" w:rsidRDefault="00145716" w:rsidP="00366477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 xml:space="preserve">Terms of payment </w:t>
            </w:r>
          </w:p>
          <w:p w14:paraId="68E37F5E" w14:textId="0BC8C157" w:rsidR="008704E6" w:rsidRPr="009D1F8C" w:rsidRDefault="008704E6" w:rsidP="00366477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  <w:i/>
                <w:iCs/>
              </w:rPr>
            </w:pPr>
            <w:r w:rsidRPr="009D1F8C">
              <w:rPr>
                <w:rFonts w:ascii="Aptos" w:hAnsi="Aptos"/>
                <w:i/>
                <w:iCs/>
              </w:rPr>
              <w:t>(complete if applicant is seeking deferral of court fees)</w:t>
            </w:r>
          </w:p>
        </w:tc>
        <w:tc>
          <w:tcPr>
            <w:tcW w:w="3401" w:type="pct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59E0795" w14:textId="7055FAD3" w:rsidR="000306E2" w:rsidRPr="009D1F8C" w:rsidRDefault="00145716" w:rsidP="008704E6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 xml:space="preserve"> I request the following terms of </w:t>
            </w:r>
            <w:r w:rsidR="00B838B8" w:rsidRPr="009D1F8C">
              <w:rPr>
                <w:rFonts w:ascii="Aptos" w:hAnsi="Aptos"/>
              </w:rPr>
              <w:t xml:space="preserve">payment: </w:t>
            </w:r>
          </w:p>
        </w:tc>
      </w:tr>
      <w:tr w:rsidR="007D3426" w:rsidRPr="009D1F8C" w14:paraId="593EDA96" w14:textId="77777777" w:rsidTr="004709F8">
        <w:trPr>
          <w:trHeight w:val="512"/>
        </w:trPr>
        <w:tc>
          <w:tcPr>
            <w:tcW w:w="1599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4C13B06" w14:textId="77777777" w:rsidR="007D3426" w:rsidRPr="009D1F8C" w:rsidRDefault="007D3426" w:rsidP="00366477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</w:p>
        </w:tc>
        <w:tc>
          <w:tcPr>
            <w:tcW w:w="327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2393F1CF" w14:textId="4E9A7CE2" w:rsidR="007D3426" w:rsidRPr="009D1F8C" w:rsidRDefault="007D3426" w:rsidP="00150AD5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66E8EE" wp14:editId="3233915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79375</wp:posOffset>
                      </wp:positionV>
                      <wp:extent cx="13335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0342C" id="Rectangle 5" o:spid="_x0000_s1026" style="position:absolute;margin-left:1.35pt;margin-top:6.25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6QnkQIAAIQFAAAOAAAAZHJzL2Uyb0RvYy54bWysVMFu2zAMvQ/YPwi6r07SZuuCOkXQosOA&#10;oi3aDj0rshQbkEVNUuJkXz9Sst2gK3YY5oMsiuQj+UTx4nLfGrZTPjRgSz49mXCmrISqsZuS/3i+&#10;+XTOWYjCVsKAVSU/qMAvlx8/XHRuoWZQg6mUZwhiw6JzJa9jdIuiCLJWrQgn4JRFpQbfioii3xSV&#10;Fx2it6aYTSafiw585TxIFQKeXmclXyZ8rZWM91oHFZkpOeYW0+rTuqa1WF6IxcYLVzeyT0P8Qxat&#10;aCwGHaGuRRRs65s/oNpGegig44mEtgCtG6lSDVjNdPKmmqdaOJVqQXKCG2kK/w9W3u0ePGuqks85&#10;s6LFK3pE0oTdGMXmRE/nwgKtntyD76WAW6p1r31Lf6yC7ROlh5FStY9M4uH09PR0jsRLVPV7RCle&#10;nZ0P8ZuCltGm5B6DJyLF7jbEbDqYUCwLN40xeC4WxtIawDQVnSXBb9ZXxrOdoOtOH5WA4Y7MUCLX&#10;ggrLpaRdPBiVYR+VRkYw+VnKJPWiGmGFlMrGaVbVolI52pyiDcGoe8kjhTYWAQlZY5Yjdg8wWGaQ&#10;ATvn3NuTq0qtPDpP/pZYdh49UmSwcXRuGwv+PQCDVfWRs/1AUqaGWFpDdcB+8ZAfUnDypsF7uxUh&#10;PgiPLwevGqdBvMdFG+hKDv2Osxr8r/fOyR4bGrWcdfgSSx5+boVXnJnvFlv96/TsjJ5uEs7mX2Yo&#10;+GPN+lhjt+0V4O1Pce44mbZkH82w1R7aFxwaK4qKKmElxi65jH4QrmKeEDh2pFqtkhk+VyfirX1y&#10;ksCJVerL5/2L8K5v3ohdfwfDqxWLNz2cbcnTwmobQTepwV957fnGp54apx9LNEuO5WT1OjyXvwEA&#10;AP//AwBQSwMEFAAGAAgAAAAhAPTX6GDaAAAABgEAAA8AAABkcnMvZG93bnJldi54bWxMjktPhDAU&#10;hfcm/ofmmrhziiA6QcrEYFwYTYyjm9ndoRVQekva8vDfe13p8jxyzlfuVjuI2fjQO1JwuUlAGGqc&#10;7qlV8P72cLEFESKSxsGRUfBtAuyq05MSC+0WejXzPraCRygUqKCLcSykDE1nLIaNGw1x9uG8xcjS&#10;t1J7XHjcDjJNkmtpsSd+6HA0dWear/1kFRzyT/nS1wtOz4/3T/nsXVJfOaXOz9a7WxDRrPGvDL/4&#10;jA4VMx3dRDqIQUF6w0W20xwEx2nG+qggy3KQVSn/41c/AAAA//8DAFBLAQItABQABgAIAAAAIQC2&#10;gziS/gAAAOEBAAATAAAAAAAAAAAAAAAAAAAAAABbQ29udGVudF9UeXBlc10ueG1sUEsBAi0AFAAG&#10;AAgAAAAhADj9If/WAAAAlAEAAAsAAAAAAAAAAAAAAAAALwEAAF9yZWxzLy5yZWxzUEsBAi0AFAAG&#10;AAgAAAAhAC/HpCeRAgAAhAUAAA4AAAAAAAAAAAAAAAAALgIAAGRycy9lMm9Eb2MueG1sUEsBAi0A&#10;FAAGAAgAAAAhAPTX6GDaAAAABgEAAA8AAAAAAAAAAAAAAAAA6wQAAGRycy9kb3ducmV2LnhtbFBL&#10;BQYAAAAABAAEAPMAAADyBQAAAAA=&#10;" filled="f" strokeweight="1pt"/>
                  </w:pict>
                </mc:Fallback>
              </mc:AlternateContent>
            </w:r>
          </w:p>
        </w:tc>
        <w:tc>
          <w:tcPr>
            <w:tcW w:w="3074" w:type="pct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340259E1" w14:textId="07997043" w:rsidR="007D3426" w:rsidRPr="009D1F8C" w:rsidRDefault="007D3426" w:rsidP="007D3426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payment by instalments of USD [amount] per [frequency, e.g. weekly, monthly]</w:t>
            </w:r>
          </w:p>
        </w:tc>
      </w:tr>
      <w:tr w:rsidR="007D3426" w:rsidRPr="009D1F8C" w14:paraId="3E66EA63" w14:textId="77777777" w:rsidTr="004709F8">
        <w:trPr>
          <w:trHeight w:val="772"/>
        </w:trPr>
        <w:tc>
          <w:tcPr>
            <w:tcW w:w="1599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A68FA2A" w14:textId="77777777" w:rsidR="007D3426" w:rsidRPr="009D1F8C" w:rsidRDefault="007D3426" w:rsidP="00366477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</w:p>
        </w:tc>
        <w:tc>
          <w:tcPr>
            <w:tcW w:w="327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2A5B2D98" w14:textId="39143F3D" w:rsidR="007D3426" w:rsidRPr="009D1F8C" w:rsidRDefault="007D3426" w:rsidP="00150AD5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F5CC71" wp14:editId="76095B0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34BBE" id="Rectangle 8" o:spid="_x0000_s1026" style="position:absolute;margin-left:1.2pt;margin-top:1.2pt;width:10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NU5kQIAAIQFAAAOAAAAZHJzL2Uyb0RvYy54bWysVE1v2zAMvQ/YfxB0X52k7dYZdYqgRYcB&#10;RRu0HXpWZCk2IIuapHzt14+UbDfoih2G+SCLIvlIPlG8vNp3hm2VDy3Yik9PJpwpK6Fu7briP55v&#10;P11wFqKwtTBgVcUPKvCr+ccPlztXqhk0YGrlGYLYUO5cxZsYXVkUQTaqE+EEnLKo1OA7EVH066L2&#10;YofonSlmk8nnYge+dh6kCgFPb7KSzxO+1krGB62DisxUHHOLafVpXdFazC9FufbCNa3s0xD/kEUn&#10;WotBR6gbEQXb+PYPqK6VHgLoeCKhK0DrVqpUA1Yznbyp5qkRTqVakJzgRprC/4OV99ulZ21dcbwo&#10;Kzq8okckTdi1UeyC6Nm5UKLVk1v6Xgq4pVr32nf0xyrYPlF6GClV+8gkHk5PT0/PkXiJqn6PKMWr&#10;s/MhflPQMdpU3GPwRKTY3oWYTQcTimXhtjUGz0VpLK0BTFvTWRL8enVtPNsKuu70UQkY7sgMJXIt&#10;qLBcStrFg1EZ9lFpZASTn6VMUi+qEVZIqWycZlUjapWjnVO0IRh1L3mk0MYiICFrzHLE7gEGywwy&#10;YOece3tyVamVR+fJ3xLLzqNHigw2js5da8G/B2Cwqj5yth9IytQQSyuoD9gvHvJDCk7etnhvdyLE&#10;pfD4cvCqcRrEB1y0gV3Fod9x1oD/9d452WNDo5azHb7EioefG+EVZ+a7xVb/Oj07o6ebhLPzLzMU&#10;/LFmdayxm+4a8PanOHecTFuyj2bYag/dCw6NBUVFlbASY1dcRj8I1zFPCBw7Ui0WyQyfqxPxzj45&#10;SeDEKvXl8/5FeNc3b8Suv4fh1YryTQ9nW/K0sNhE0G1q8Fdee77xqafG6ccSzZJjOVm9Ds/5bwAA&#10;AP//AwBQSwMEFAAGAAgAAAAhAJLF6tXXAAAABQEAAA8AAABkcnMvZG93bnJldi54bWxMjs1KxEAQ&#10;hO+C7zC04M2dGHdFYiaLRDyIguzqxVtv0ibRTE+Ymfz49rbsQU9FUUXVl28X26uJfOgcG7hcJaCI&#10;K1d33Bh4e324uAEVInKNvWMy8E0BtsXpSY5Z7Wbe0bSPjZIRDhkaaGMcMq1D1ZLFsHIDsWQfzluM&#10;Yn2ja4+zjNtep0lyrS12LA8tDlS2VH3tR2vgffOpX7pyxvH58f5pM3mXlGtnzPnZcncLKtIS/8rw&#10;iy/oUAjTwY1cB9UbSNdSPIqk6ZXYw1F1kev/9MUPAAAA//8DAFBLAQItABQABgAIAAAAIQC2gziS&#10;/gAAAOEBAAATAAAAAAAAAAAAAAAAAAAAAABbQ29udGVudF9UeXBlc10ueG1sUEsBAi0AFAAGAAgA&#10;AAAhADj9If/WAAAAlAEAAAsAAAAAAAAAAAAAAAAALwEAAF9yZWxzLy5yZWxzUEsBAi0AFAAGAAgA&#10;AAAhAHZk1TmRAgAAhAUAAA4AAAAAAAAAAAAAAAAALgIAAGRycy9lMm9Eb2MueG1sUEsBAi0AFAAG&#10;AAgAAAAhAJLF6tXXAAAABQEAAA8AAAAAAAAAAAAAAAAA6wQAAGRycy9kb3ducmV2LnhtbFBLBQYA&#10;AAAABAAEAPMAAADvBQAAAAA=&#10;" filled="f" strokeweight="1pt"/>
                  </w:pict>
                </mc:Fallback>
              </mc:AlternateContent>
            </w:r>
          </w:p>
        </w:tc>
        <w:tc>
          <w:tcPr>
            <w:tcW w:w="3074" w:type="pct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38520A6E" w14:textId="49DF5647" w:rsidR="007D3426" w:rsidRPr="009D1F8C" w:rsidRDefault="008704E6" w:rsidP="00150AD5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other, please state</w:t>
            </w:r>
          </w:p>
        </w:tc>
      </w:tr>
    </w:tbl>
    <w:p w14:paraId="621F4271" w14:textId="77777777" w:rsidR="008466A8" w:rsidRPr="009D1F8C" w:rsidRDefault="008466A8" w:rsidP="00366477">
      <w:pPr>
        <w:spacing w:before="120" w:after="120"/>
        <w:rPr>
          <w:rFonts w:ascii="Aptos" w:hAnsi="Aptos"/>
          <w:b/>
          <w:bCs/>
        </w:rPr>
      </w:pPr>
    </w:p>
    <w:p w14:paraId="7B16DC03" w14:textId="42943503" w:rsidR="00022FE7" w:rsidRPr="009D1F8C" w:rsidRDefault="008466A8" w:rsidP="004709F8">
      <w:pPr>
        <w:pStyle w:val="ListParagraph"/>
        <w:keepNext/>
        <w:numPr>
          <w:ilvl w:val="0"/>
          <w:numId w:val="7"/>
        </w:numPr>
        <w:spacing w:before="120" w:after="120"/>
        <w:ind w:hanging="357"/>
        <w:contextualSpacing w:val="0"/>
        <w:rPr>
          <w:rFonts w:ascii="Aptos" w:hAnsi="Aptos"/>
        </w:rPr>
      </w:pPr>
      <w:r w:rsidRPr="009D1F8C">
        <w:rPr>
          <w:rFonts w:ascii="Aptos" w:hAnsi="Aptos"/>
          <w:b/>
          <w:bCs/>
        </w:rPr>
        <w:lastRenderedPageBreak/>
        <w:t xml:space="preserve">Grounds for application </w:t>
      </w:r>
    </w:p>
    <w:p w14:paraId="3825D22C" w14:textId="665E6C8F" w:rsidR="00951A65" w:rsidRPr="009D1F8C" w:rsidRDefault="004561C2" w:rsidP="004709F8">
      <w:pPr>
        <w:pStyle w:val="ListParagraph"/>
        <w:keepNext/>
        <w:numPr>
          <w:ilvl w:val="0"/>
          <w:numId w:val="11"/>
        </w:numPr>
        <w:autoSpaceDE w:val="0"/>
        <w:autoSpaceDN w:val="0"/>
        <w:adjustRightInd w:val="0"/>
        <w:spacing w:before="120" w:after="120"/>
        <w:ind w:hanging="357"/>
        <w:contextualSpacing w:val="0"/>
        <w:jc w:val="both"/>
        <w:rPr>
          <w:rFonts w:ascii="Aptos" w:hAnsi="Aptos"/>
        </w:rPr>
      </w:pPr>
      <w:r w:rsidRPr="009D1F8C">
        <w:rPr>
          <w:rFonts w:ascii="Aptos" w:hAnsi="Aptos"/>
        </w:rPr>
        <w:t xml:space="preserve">You must </w:t>
      </w:r>
      <w:r w:rsidR="00951A65" w:rsidRPr="009D1F8C">
        <w:rPr>
          <w:rFonts w:ascii="Aptos" w:hAnsi="Aptos"/>
        </w:rPr>
        <w:t xml:space="preserve">complete the information required in this </w:t>
      </w:r>
      <w:r w:rsidR="005633E7" w:rsidRPr="009D1F8C">
        <w:rPr>
          <w:rFonts w:ascii="Aptos" w:hAnsi="Aptos"/>
        </w:rPr>
        <w:t>section</w:t>
      </w:r>
      <w:r w:rsidRPr="009D1F8C">
        <w:rPr>
          <w:rFonts w:ascii="Aptos" w:hAnsi="Aptos"/>
        </w:rPr>
        <w:t xml:space="preserve"> honestly and</w:t>
      </w:r>
      <w:r w:rsidR="00951A65" w:rsidRPr="009D1F8C">
        <w:rPr>
          <w:rFonts w:ascii="Aptos" w:hAnsi="Aptos"/>
        </w:rPr>
        <w:t xml:space="preserve"> to the best of your ability</w:t>
      </w:r>
      <w:r w:rsidRPr="009D1F8C">
        <w:rPr>
          <w:rFonts w:ascii="Aptos" w:hAnsi="Aptos"/>
        </w:rPr>
        <w:t>.</w:t>
      </w:r>
      <w:r w:rsidR="00951A65" w:rsidRPr="009D1F8C">
        <w:rPr>
          <w:rFonts w:ascii="Aptos" w:hAnsi="Aptos"/>
        </w:rPr>
        <w:t xml:space="preserve"> </w:t>
      </w:r>
    </w:p>
    <w:p w14:paraId="3E4FCDC7" w14:textId="1F78917F" w:rsidR="00951A65" w:rsidRPr="009D1F8C" w:rsidRDefault="00951A65" w:rsidP="004709F8">
      <w:pPr>
        <w:pStyle w:val="ListParagraph"/>
        <w:keepNext/>
        <w:numPr>
          <w:ilvl w:val="0"/>
          <w:numId w:val="11"/>
        </w:numPr>
        <w:autoSpaceDE w:val="0"/>
        <w:autoSpaceDN w:val="0"/>
        <w:adjustRightInd w:val="0"/>
        <w:spacing w:before="120" w:after="120"/>
        <w:ind w:hanging="357"/>
        <w:contextualSpacing w:val="0"/>
        <w:jc w:val="both"/>
        <w:rPr>
          <w:rFonts w:ascii="Aptos" w:hAnsi="Aptos"/>
        </w:rPr>
      </w:pPr>
      <w:r w:rsidRPr="009D1F8C">
        <w:rPr>
          <w:rFonts w:ascii="Aptos" w:hAnsi="Aptos"/>
        </w:rPr>
        <w:t xml:space="preserve">You </w:t>
      </w:r>
      <w:r w:rsidR="004561C2" w:rsidRPr="009D1F8C">
        <w:rPr>
          <w:rFonts w:ascii="Aptos" w:hAnsi="Aptos"/>
        </w:rPr>
        <w:t>must also</w:t>
      </w:r>
      <w:r w:rsidRPr="009D1F8C">
        <w:rPr>
          <w:rFonts w:ascii="Aptos" w:hAnsi="Aptos"/>
        </w:rPr>
        <w:t xml:space="preserve"> attach </w:t>
      </w:r>
      <w:r w:rsidR="0060741D" w:rsidRPr="009D1F8C">
        <w:rPr>
          <w:rFonts w:ascii="Aptos" w:hAnsi="Aptos"/>
        </w:rPr>
        <w:t xml:space="preserve">to this application </w:t>
      </w:r>
      <w:r w:rsidRPr="009D1F8C">
        <w:rPr>
          <w:rFonts w:ascii="Aptos" w:hAnsi="Aptos"/>
        </w:rPr>
        <w:t xml:space="preserve">any documents supporting the information provided.  </w:t>
      </w:r>
    </w:p>
    <w:p w14:paraId="2E7F2BC0" w14:textId="77777777" w:rsidR="00951A65" w:rsidRPr="009D1F8C" w:rsidRDefault="00951A65" w:rsidP="00366477">
      <w:pPr>
        <w:pStyle w:val="ListParagraph"/>
        <w:spacing w:before="120" w:after="120"/>
        <w:ind w:left="360"/>
        <w:contextualSpacing w:val="0"/>
        <w:rPr>
          <w:rFonts w:ascii="Aptos" w:hAnsi="Aptos"/>
        </w:rPr>
      </w:pPr>
    </w:p>
    <w:tbl>
      <w:tblPr>
        <w:tblStyle w:val="TableGrid"/>
        <w:tblW w:w="4808" w:type="pct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1"/>
      </w:tblGrid>
      <w:tr w:rsidR="00EA16BC" w:rsidRPr="009D1F8C" w14:paraId="759F03EC" w14:textId="77777777" w:rsidTr="002A6BB9">
        <w:trPr>
          <w:tblHeader/>
        </w:trPr>
        <w:tc>
          <w:tcPr>
            <w:tcW w:w="5000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ABBB2"/>
          </w:tcPr>
          <w:p w14:paraId="03C69DC3" w14:textId="241AED0D" w:rsidR="00EA16BC" w:rsidRPr="009D1F8C" w:rsidRDefault="00EA16BC" w:rsidP="00366477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ind w:left="247" w:hanging="247"/>
              <w:contextualSpacing w:val="0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>Household</w:t>
            </w:r>
            <w:r w:rsidR="002750D6" w:rsidRPr="009D1F8C">
              <w:rPr>
                <w:rFonts w:ascii="Aptos" w:hAnsi="Aptos"/>
                <w:b/>
                <w:bCs/>
              </w:rPr>
              <w:t xml:space="preserve"> </w:t>
            </w:r>
            <w:r w:rsidR="002750D6" w:rsidRPr="009D1F8C">
              <w:rPr>
                <w:rFonts w:ascii="Aptos" w:hAnsi="Aptos"/>
                <w:i/>
                <w:iCs/>
              </w:rPr>
              <w:t>(select as applicable)</w:t>
            </w:r>
          </w:p>
        </w:tc>
      </w:tr>
      <w:tr w:rsidR="00EA16BC" w:rsidRPr="009D1F8C" w14:paraId="23C555A8" w14:textId="77777777" w:rsidTr="0007105F">
        <w:tc>
          <w:tcPr>
            <w:tcW w:w="5000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 w:themeColor="accent3"/>
            </w:tcBorders>
          </w:tcPr>
          <w:p w14:paraId="44EF1A00" w14:textId="05603691" w:rsidR="00EA16BC" w:rsidRPr="009D1F8C" w:rsidRDefault="003C057A" w:rsidP="006108A9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#I pay rent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[#I pay rent]</w:t>
            </w:r>
            <w:r w:rsidRPr="009D1F8C">
              <w:rPr>
                <w:rFonts w:ascii="Aptos" w:hAnsi="Aptos"/>
              </w:rPr>
              <w:fldChar w:fldCharType="end"/>
            </w:r>
            <w:r w:rsidRPr="009D1F8C">
              <w:rPr>
                <w:rFonts w:ascii="Aptos" w:hAnsi="Aptos"/>
              </w:rPr>
              <w:t xml:space="preserve"> </w:t>
            </w:r>
            <w:r w:rsidR="006108A9"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#I am paying a mortgage]"/>
                  </w:textInput>
                </w:ffData>
              </w:fldChar>
            </w:r>
            <w:r w:rsidR="006108A9" w:rsidRPr="009D1F8C">
              <w:rPr>
                <w:rFonts w:ascii="Aptos" w:hAnsi="Aptos"/>
              </w:rPr>
              <w:instrText xml:space="preserve"> FORMTEXT </w:instrText>
            </w:r>
            <w:r w:rsidR="006108A9" w:rsidRPr="009D1F8C">
              <w:rPr>
                <w:rFonts w:ascii="Aptos" w:hAnsi="Aptos"/>
              </w:rPr>
            </w:r>
            <w:r w:rsidR="006108A9" w:rsidRPr="009D1F8C">
              <w:rPr>
                <w:rFonts w:ascii="Aptos" w:hAnsi="Aptos"/>
              </w:rPr>
              <w:fldChar w:fldCharType="separate"/>
            </w:r>
            <w:r w:rsidR="006108A9" w:rsidRPr="009D1F8C">
              <w:rPr>
                <w:rFonts w:ascii="Aptos" w:hAnsi="Aptos"/>
                <w:noProof/>
              </w:rPr>
              <w:t>[#I am paying a mortgage]</w:t>
            </w:r>
            <w:r w:rsidR="006108A9" w:rsidRPr="009D1F8C">
              <w:rPr>
                <w:rFonts w:ascii="Aptos" w:hAnsi="Aptos"/>
              </w:rPr>
              <w:fldChar w:fldCharType="end"/>
            </w:r>
            <w:r w:rsidRPr="009D1F8C">
              <w:rPr>
                <w:rFonts w:ascii="Aptos" w:hAnsi="Aptos"/>
              </w:rPr>
              <w:t xml:space="preserve"> </w:t>
            </w:r>
            <w:r w:rsidR="006108A9"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#I own my home, in #location of property]"/>
                  </w:textInput>
                </w:ffData>
              </w:fldChar>
            </w:r>
            <w:r w:rsidR="006108A9" w:rsidRPr="009D1F8C">
              <w:rPr>
                <w:rFonts w:ascii="Aptos" w:hAnsi="Aptos"/>
              </w:rPr>
              <w:instrText xml:space="preserve"> FORMTEXT </w:instrText>
            </w:r>
            <w:r w:rsidR="006108A9" w:rsidRPr="009D1F8C">
              <w:rPr>
                <w:rFonts w:ascii="Aptos" w:hAnsi="Aptos"/>
              </w:rPr>
            </w:r>
            <w:r w:rsidR="006108A9" w:rsidRPr="009D1F8C">
              <w:rPr>
                <w:rFonts w:ascii="Aptos" w:hAnsi="Aptos"/>
              </w:rPr>
              <w:fldChar w:fldCharType="separate"/>
            </w:r>
            <w:r w:rsidR="006108A9" w:rsidRPr="009D1F8C">
              <w:rPr>
                <w:rFonts w:ascii="Aptos" w:hAnsi="Aptos"/>
                <w:noProof/>
              </w:rPr>
              <w:t>[#I own my home, in #location of property]</w:t>
            </w:r>
            <w:r w:rsidR="006108A9" w:rsidRPr="009D1F8C">
              <w:rPr>
                <w:rFonts w:ascii="Aptos" w:hAnsi="Aptos"/>
              </w:rPr>
              <w:fldChar w:fldCharType="end"/>
            </w:r>
          </w:p>
        </w:tc>
      </w:tr>
    </w:tbl>
    <w:p w14:paraId="6A6C48EE" w14:textId="77777777" w:rsidR="00813BAC" w:rsidRPr="009D1F8C" w:rsidRDefault="00813BAC" w:rsidP="00366477">
      <w:pPr>
        <w:pStyle w:val="ListParagraph"/>
        <w:spacing w:before="120" w:after="120"/>
        <w:ind w:left="360"/>
        <w:contextualSpacing w:val="0"/>
        <w:rPr>
          <w:rFonts w:ascii="Aptos" w:hAnsi="Aptos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EA16BC" w:rsidRPr="009D1F8C" w14:paraId="2C4F3DFB" w14:textId="77777777" w:rsidTr="002A6BB9">
        <w:trPr>
          <w:tblHeader/>
        </w:trPr>
        <w:tc>
          <w:tcPr>
            <w:tcW w:w="89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BABBB2"/>
          </w:tcPr>
          <w:p w14:paraId="0CF19E36" w14:textId="71F8B5EF" w:rsidR="00EA16BC" w:rsidRPr="009D1F8C" w:rsidRDefault="00EA16BC" w:rsidP="00366477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ind w:left="247" w:hanging="247"/>
              <w:contextualSpacing w:val="0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 xml:space="preserve">Family </w:t>
            </w:r>
            <w:r w:rsidR="003803C4" w:rsidRPr="009D1F8C">
              <w:rPr>
                <w:rFonts w:ascii="Aptos" w:hAnsi="Aptos"/>
                <w:i/>
                <w:iCs/>
              </w:rPr>
              <w:t>(select as applicable)</w:t>
            </w:r>
          </w:p>
        </w:tc>
      </w:tr>
      <w:tr w:rsidR="00EA16BC" w:rsidRPr="009D1F8C" w14:paraId="0CCF9EA2" w14:textId="77777777" w:rsidTr="0044509B">
        <w:tc>
          <w:tcPr>
            <w:tcW w:w="89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8979F58" w14:textId="42B71F7A" w:rsidR="00EA16BC" w:rsidRPr="009D1F8C" w:rsidRDefault="003D14FE" w:rsidP="006108A9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 xml:space="preserve">I </w:t>
            </w:r>
            <w:r w:rsidR="006108A9"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#have a spouse]"/>
                  </w:textInput>
                </w:ffData>
              </w:fldChar>
            </w:r>
            <w:r w:rsidR="006108A9" w:rsidRPr="009D1F8C">
              <w:rPr>
                <w:rFonts w:ascii="Aptos" w:hAnsi="Aptos"/>
              </w:rPr>
              <w:instrText xml:space="preserve"> FORMTEXT </w:instrText>
            </w:r>
            <w:r w:rsidR="006108A9" w:rsidRPr="009D1F8C">
              <w:rPr>
                <w:rFonts w:ascii="Aptos" w:hAnsi="Aptos"/>
              </w:rPr>
            </w:r>
            <w:r w:rsidR="006108A9" w:rsidRPr="009D1F8C">
              <w:rPr>
                <w:rFonts w:ascii="Aptos" w:hAnsi="Aptos"/>
              </w:rPr>
              <w:fldChar w:fldCharType="separate"/>
            </w:r>
            <w:r w:rsidR="006108A9" w:rsidRPr="009D1F8C">
              <w:rPr>
                <w:rFonts w:ascii="Aptos" w:hAnsi="Aptos"/>
                <w:noProof/>
              </w:rPr>
              <w:t>[#have a spouse]</w:t>
            </w:r>
            <w:r w:rsidR="006108A9" w:rsidRPr="009D1F8C">
              <w:rPr>
                <w:rFonts w:ascii="Aptos" w:hAnsi="Aptos"/>
              </w:rPr>
              <w:fldChar w:fldCharType="end"/>
            </w:r>
            <w:r w:rsidRPr="009D1F8C">
              <w:rPr>
                <w:rFonts w:ascii="Aptos" w:hAnsi="Aptos"/>
              </w:rPr>
              <w:t xml:space="preserve">, </w:t>
            </w:r>
            <w:r w:rsidR="006108A9"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#live alone]"/>
                  </w:textInput>
                </w:ffData>
              </w:fldChar>
            </w:r>
            <w:r w:rsidR="006108A9" w:rsidRPr="009D1F8C">
              <w:rPr>
                <w:rFonts w:ascii="Aptos" w:hAnsi="Aptos"/>
              </w:rPr>
              <w:instrText xml:space="preserve"> FORMTEXT </w:instrText>
            </w:r>
            <w:r w:rsidR="006108A9" w:rsidRPr="009D1F8C">
              <w:rPr>
                <w:rFonts w:ascii="Aptos" w:hAnsi="Aptos"/>
              </w:rPr>
            </w:r>
            <w:r w:rsidR="006108A9" w:rsidRPr="009D1F8C">
              <w:rPr>
                <w:rFonts w:ascii="Aptos" w:hAnsi="Aptos"/>
              </w:rPr>
              <w:fldChar w:fldCharType="separate"/>
            </w:r>
            <w:r w:rsidR="006108A9" w:rsidRPr="009D1F8C">
              <w:rPr>
                <w:rFonts w:ascii="Aptos" w:hAnsi="Aptos"/>
                <w:noProof/>
              </w:rPr>
              <w:t>[#live alone]</w:t>
            </w:r>
            <w:r w:rsidR="006108A9" w:rsidRPr="009D1F8C">
              <w:rPr>
                <w:rFonts w:ascii="Aptos" w:hAnsi="Aptos"/>
              </w:rPr>
              <w:fldChar w:fldCharType="end"/>
            </w:r>
            <w:r w:rsidR="00CD4240" w:rsidRPr="009D1F8C">
              <w:rPr>
                <w:rFonts w:ascii="Aptos" w:hAnsi="Aptos"/>
              </w:rPr>
              <w:t>,</w:t>
            </w:r>
            <w:r w:rsidR="006108A9" w:rsidRPr="009D1F8C">
              <w:rPr>
                <w:rFonts w:ascii="Aptos" w:hAnsi="Aptos"/>
              </w:rPr>
              <w:t xml:space="preserve"> </w:t>
            </w:r>
            <w:r w:rsidR="006108A9"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#live with a parent or friend(s)]"/>
                  </w:textInput>
                </w:ffData>
              </w:fldChar>
            </w:r>
            <w:r w:rsidR="006108A9" w:rsidRPr="009D1F8C">
              <w:rPr>
                <w:rFonts w:ascii="Aptos" w:hAnsi="Aptos"/>
              </w:rPr>
              <w:instrText xml:space="preserve"> FORMTEXT </w:instrText>
            </w:r>
            <w:r w:rsidR="006108A9" w:rsidRPr="009D1F8C">
              <w:rPr>
                <w:rFonts w:ascii="Aptos" w:hAnsi="Aptos"/>
              </w:rPr>
            </w:r>
            <w:r w:rsidR="006108A9" w:rsidRPr="009D1F8C">
              <w:rPr>
                <w:rFonts w:ascii="Aptos" w:hAnsi="Aptos"/>
              </w:rPr>
              <w:fldChar w:fldCharType="separate"/>
            </w:r>
            <w:r w:rsidR="006108A9" w:rsidRPr="009D1F8C">
              <w:rPr>
                <w:rFonts w:ascii="Aptos" w:hAnsi="Aptos"/>
                <w:noProof/>
              </w:rPr>
              <w:t>[#live with a parent or friend(s)]</w:t>
            </w:r>
            <w:r w:rsidR="006108A9" w:rsidRPr="009D1F8C">
              <w:rPr>
                <w:rFonts w:ascii="Aptos" w:hAnsi="Aptos"/>
              </w:rPr>
              <w:fldChar w:fldCharType="end"/>
            </w:r>
            <w:r w:rsidR="00817E7E" w:rsidRPr="009D1F8C">
              <w:rPr>
                <w:rFonts w:ascii="Aptos" w:hAnsi="Aptos"/>
              </w:rPr>
              <w:t xml:space="preserve"> and/ or</w:t>
            </w:r>
          </w:p>
          <w:p w14:paraId="6021D405" w14:textId="26BE232D" w:rsidR="00EA16BC" w:rsidRPr="009D1F8C" w:rsidRDefault="00C2688A" w:rsidP="006108A9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#I have [number] of dependent children and their ages are [insert age(s)] and/ or I have other dependants (state who they are)]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[#I have [number] of dependent children and their ages are [insert age(s)] and/ or I have other dependants (state who they are)]]</w:t>
            </w:r>
            <w:r w:rsidRPr="009D1F8C">
              <w:rPr>
                <w:rFonts w:ascii="Aptos" w:hAnsi="Aptos"/>
              </w:rPr>
              <w:fldChar w:fldCharType="end"/>
            </w:r>
            <w:r w:rsidR="006108A9" w:rsidRPr="009D1F8C">
              <w:rPr>
                <w:rFonts w:ascii="Aptos" w:hAnsi="Aptos"/>
              </w:rPr>
              <w:t xml:space="preserve"> </w:t>
            </w:r>
          </w:p>
        </w:tc>
      </w:tr>
    </w:tbl>
    <w:p w14:paraId="397C518F" w14:textId="494BECDF" w:rsidR="00173936" w:rsidRPr="009D1F8C" w:rsidRDefault="00173936" w:rsidP="00366477">
      <w:pPr>
        <w:pStyle w:val="ListParagraph"/>
        <w:spacing w:before="120" w:after="120"/>
        <w:ind w:left="360"/>
        <w:contextualSpacing w:val="0"/>
        <w:rPr>
          <w:rFonts w:ascii="Aptos" w:hAnsi="Aptos"/>
          <w:b/>
          <w:bCs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8"/>
        <w:gridCol w:w="2996"/>
        <w:gridCol w:w="2996"/>
      </w:tblGrid>
      <w:tr w:rsidR="0044509B" w:rsidRPr="009D1F8C" w14:paraId="6B947ADB" w14:textId="77777777" w:rsidTr="002A6BB9">
        <w:trPr>
          <w:tblHeader/>
        </w:trPr>
        <w:tc>
          <w:tcPr>
            <w:tcW w:w="8995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  <w:shd w:val="clear" w:color="auto" w:fill="BABBB2"/>
          </w:tcPr>
          <w:p w14:paraId="5BA888C9" w14:textId="176E2537" w:rsidR="0044509B" w:rsidRPr="009D1F8C" w:rsidRDefault="00EC77BE" w:rsidP="00366477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ind w:left="247" w:hanging="247"/>
              <w:contextualSpacing w:val="0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>Income</w:t>
            </w:r>
            <w:r w:rsidR="003803C4" w:rsidRPr="009D1F8C">
              <w:rPr>
                <w:rFonts w:ascii="Aptos" w:hAnsi="Aptos"/>
                <w:b/>
                <w:bCs/>
              </w:rPr>
              <w:t xml:space="preserve"> </w:t>
            </w:r>
            <w:r w:rsidR="003803C4" w:rsidRPr="009D1F8C">
              <w:rPr>
                <w:rFonts w:ascii="Aptos" w:hAnsi="Aptos"/>
              </w:rPr>
              <w:t>(</w:t>
            </w:r>
            <w:r w:rsidR="003803C4" w:rsidRPr="009D1F8C">
              <w:rPr>
                <w:rFonts w:ascii="Aptos" w:hAnsi="Aptos"/>
                <w:i/>
                <w:iCs/>
              </w:rPr>
              <w:t>list all types of income you are receiving)</w:t>
            </w:r>
          </w:p>
        </w:tc>
      </w:tr>
      <w:tr w:rsidR="00B85372" w:rsidRPr="009D1F8C" w14:paraId="2EAF2B6C" w14:textId="77777777" w:rsidTr="00A82616">
        <w:tc>
          <w:tcPr>
            <w:tcW w:w="29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0EC01E" w14:textId="3E58F219" w:rsidR="00B85372" w:rsidRPr="009D1F8C" w:rsidRDefault="00B85372" w:rsidP="006673F4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>Type of income</w:t>
            </w:r>
            <w:r w:rsidR="0022069D" w:rsidRPr="009D1F8C">
              <w:rPr>
                <w:rFonts w:ascii="Aptos" w:hAnsi="Aptos"/>
                <w:b/>
                <w:bCs/>
              </w:rPr>
              <w:t>*</w:t>
            </w:r>
          </w:p>
        </w:tc>
        <w:tc>
          <w:tcPr>
            <w:tcW w:w="299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ED0AE0" w14:textId="1D2E3C26" w:rsidR="00B85372" w:rsidRPr="009D1F8C" w:rsidRDefault="00B85372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>Amount (</w:t>
            </w:r>
            <w:r w:rsidR="007F2FA8" w:rsidRPr="009D1F8C">
              <w:rPr>
                <w:rFonts w:ascii="Aptos" w:hAnsi="Aptos"/>
                <w:b/>
                <w:bCs/>
              </w:rPr>
              <w:t xml:space="preserve">AED or </w:t>
            </w:r>
            <w:r w:rsidRPr="009D1F8C">
              <w:rPr>
                <w:rFonts w:ascii="Aptos" w:hAnsi="Aptos"/>
                <w:b/>
                <w:bCs/>
              </w:rPr>
              <w:t>USD)</w:t>
            </w:r>
          </w:p>
        </w:tc>
        <w:tc>
          <w:tcPr>
            <w:tcW w:w="299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58738E29" w14:textId="77777777" w:rsidR="00B85372" w:rsidRPr="009D1F8C" w:rsidRDefault="00B85372" w:rsidP="006673F4">
            <w:pPr>
              <w:pStyle w:val="ListParagraph"/>
              <w:spacing w:line="259" w:lineRule="auto"/>
              <w:ind w:left="0"/>
              <w:contextualSpacing w:val="0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>Frequency</w:t>
            </w:r>
          </w:p>
          <w:p w14:paraId="5FCF4C4E" w14:textId="444EC751" w:rsidR="00B85372" w:rsidRPr="009D1F8C" w:rsidRDefault="00B85372" w:rsidP="006673F4">
            <w:pPr>
              <w:pStyle w:val="ListParagraph"/>
              <w:spacing w:line="259" w:lineRule="auto"/>
              <w:ind w:left="0"/>
              <w:contextualSpacing w:val="0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>(yearly, monthly, weekly</w:t>
            </w:r>
            <w:r w:rsidR="002A3CC8" w:rsidRPr="009D1F8C">
              <w:rPr>
                <w:rFonts w:ascii="Aptos" w:hAnsi="Aptos"/>
                <w:b/>
                <w:bCs/>
              </w:rPr>
              <w:t>)</w:t>
            </w:r>
          </w:p>
        </w:tc>
      </w:tr>
      <w:tr w:rsidR="00B85372" w:rsidRPr="009D1F8C" w14:paraId="6117A41D" w14:textId="77777777" w:rsidTr="00A82616">
        <w:tc>
          <w:tcPr>
            <w:tcW w:w="29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E254E8" w14:textId="77777777" w:rsidR="00B85372" w:rsidRPr="009D1F8C" w:rsidRDefault="00B85372" w:rsidP="00366477">
            <w:pPr>
              <w:spacing w:before="120" w:after="120" w:line="259" w:lineRule="auto"/>
              <w:rPr>
                <w:rFonts w:ascii="Aptos" w:hAnsi="Aptos"/>
              </w:rPr>
            </w:pPr>
          </w:p>
        </w:tc>
        <w:tc>
          <w:tcPr>
            <w:tcW w:w="299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/>
            </w:tcBorders>
          </w:tcPr>
          <w:p w14:paraId="15E036E1" w14:textId="77777777" w:rsidR="00B85372" w:rsidRPr="009D1F8C" w:rsidRDefault="00B85372" w:rsidP="00366477">
            <w:pPr>
              <w:spacing w:before="120" w:after="120" w:line="259" w:lineRule="auto"/>
              <w:rPr>
                <w:rFonts w:ascii="Aptos" w:hAnsi="Aptos"/>
              </w:rPr>
            </w:pPr>
          </w:p>
        </w:tc>
        <w:tc>
          <w:tcPr>
            <w:tcW w:w="2998" w:type="dxa"/>
            <w:tcBorders>
              <w:top w:val="single" w:sz="4" w:space="0" w:color="A5A5A5" w:themeColor="accent3"/>
              <w:left w:val="single" w:sz="4" w:space="0" w:color="A5A5A5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19C97845" w14:textId="02BABC9C" w:rsidR="00B85372" w:rsidRPr="009D1F8C" w:rsidRDefault="00B85372" w:rsidP="00366477">
            <w:pPr>
              <w:spacing w:before="120" w:after="120" w:line="259" w:lineRule="auto"/>
              <w:rPr>
                <w:rFonts w:ascii="Aptos" w:hAnsi="Aptos"/>
              </w:rPr>
            </w:pPr>
          </w:p>
        </w:tc>
      </w:tr>
      <w:tr w:rsidR="0022069D" w:rsidRPr="009D1F8C" w14:paraId="381BCF3E" w14:textId="77777777" w:rsidTr="00A82616">
        <w:tc>
          <w:tcPr>
            <w:tcW w:w="29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AFB1416" w14:textId="77777777" w:rsidR="0022069D" w:rsidRPr="009D1F8C" w:rsidRDefault="0022069D" w:rsidP="00366477">
            <w:pPr>
              <w:spacing w:before="120" w:after="120" w:line="259" w:lineRule="auto"/>
              <w:rPr>
                <w:rFonts w:ascii="Aptos" w:hAnsi="Aptos"/>
              </w:rPr>
            </w:pPr>
          </w:p>
        </w:tc>
        <w:tc>
          <w:tcPr>
            <w:tcW w:w="299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/>
            </w:tcBorders>
          </w:tcPr>
          <w:p w14:paraId="3D3E796B" w14:textId="77777777" w:rsidR="0022069D" w:rsidRPr="009D1F8C" w:rsidRDefault="0022069D" w:rsidP="00366477">
            <w:pPr>
              <w:spacing w:before="120" w:after="120" w:line="259" w:lineRule="auto"/>
              <w:rPr>
                <w:rFonts w:ascii="Aptos" w:hAnsi="Aptos"/>
              </w:rPr>
            </w:pPr>
          </w:p>
        </w:tc>
        <w:tc>
          <w:tcPr>
            <w:tcW w:w="2998" w:type="dxa"/>
            <w:tcBorders>
              <w:top w:val="single" w:sz="4" w:space="0" w:color="A5A5A5" w:themeColor="accent3"/>
              <w:left w:val="single" w:sz="4" w:space="0" w:color="A5A5A5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20C4C73A" w14:textId="77777777" w:rsidR="0022069D" w:rsidRPr="009D1F8C" w:rsidRDefault="0022069D" w:rsidP="00366477">
            <w:pPr>
              <w:spacing w:before="120" w:after="120" w:line="259" w:lineRule="auto"/>
              <w:rPr>
                <w:rFonts w:ascii="Aptos" w:hAnsi="Aptos"/>
              </w:rPr>
            </w:pPr>
          </w:p>
        </w:tc>
      </w:tr>
      <w:tr w:rsidR="0022069D" w:rsidRPr="009D1F8C" w14:paraId="3848825D" w14:textId="77777777" w:rsidTr="00A82616">
        <w:tc>
          <w:tcPr>
            <w:tcW w:w="29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D3D114" w14:textId="77777777" w:rsidR="0022069D" w:rsidRPr="009D1F8C" w:rsidRDefault="0022069D" w:rsidP="00366477">
            <w:pPr>
              <w:spacing w:before="120" w:after="120" w:line="259" w:lineRule="auto"/>
              <w:rPr>
                <w:rFonts w:ascii="Aptos" w:hAnsi="Aptos"/>
              </w:rPr>
            </w:pPr>
          </w:p>
        </w:tc>
        <w:tc>
          <w:tcPr>
            <w:tcW w:w="299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/>
            </w:tcBorders>
          </w:tcPr>
          <w:p w14:paraId="2208D70A" w14:textId="77777777" w:rsidR="0022069D" w:rsidRPr="009D1F8C" w:rsidRDefault="0022069D" w:rsidP="00366477">
            <w:pPr>
              <w:spacing w:before="120" w:after="120" w:line="259" w:lineRule="auto"/>
              <w:rPr>
                <w:rFonts w:ascii="Aptos" w:hAnsi="Aptos"/>
              </w:rPr>
            </w:pPr>
          </w:p>
        </w:tc>
        <w:tc>
          <w:tcPr>
            <w:tcW w:w="2998" w:type="dxa"/>
            <w:tcBorders>
              <w:top w:val="single" w:sz="4" w:space="0" w:color="A5A5A5" w:themeColor="accent3"/>
              <w:left w:val="single" w:sz="4" w:space="0" w:color="A5A5A5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482E6E41" w14:textId="77777777" w:rsidR="0022069D" w:rsidRPr="009D1F8C" w:rsidRDefault="0022069D" w:rsidP="00366477">
            <w:pPr>
              <w:spacing w:before="120" w:after="120" w:line="259" w:lineRule="auto"/>
              <w:rPr>
                <w:rFonts w:ascii="Aptos" w:hAnsi="Aptos"/>
              </w:rPr>
            </w:pPr>
          </w:p>
        </w:tc>
      </w:tr>
      <w:tr w:rsidR="0022069D" w:rsidRPr="009D1F8C" w14:paraId="447A9B61" w14:textId="77777777" w:rsidTr="00A82616">
        <w:tc>
          <w:tcPr>
            <w:tcW w:w="299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7FCF3CA" w14:textId="77777777" w:rsidR="0022069D" w:rsidRPr="009D1F8C" w:rsidRDefault="0022069D" w:rsidP="00366477">
            <w:pPr>
              <w:spacing w:before="120" w:after="120" w:line="259" w:lineRule="auto"/>
              <w:rPr>
                <w:rFonts w:ascii="Aptos" w:hAnsi="Aptos"/>
              </w:rPr>
            </w:pPr>
          </w:p>
        </w:tc>
        <w:tc>
          <w:tcPr>
            <w:tcW w:w="299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/>
            </w:tcBorders>
          </w:tcPr>
          <w:p w14:paraId="7E216B3D" w14:textId="77777777" w:rsidR="0022069D" w:rsidRPr="009D1F8C" w:rsidRDefault="0022069D" w:rsidP="00366477">
            <w:pPr>
              <w:spacing w:before="120" w:after="120" w:line="259" w:lineRule="auto"/>
              <w:rPr>
                <w:rFonts w:ascii="Aptos" w:hAnsi="Aptos"/>
              </w:rPr>
            </w:pPr>
          </w:p>
        </w:tc>
        <w:tc>
          <w:tcPr>
            <w:tcW w:w="2998" w:type="dxa"/>
            <w:tcBorders>
              <w:top w:val="single" w:sz="4" w:space="0" w:color="A5A5A5" w:themeColor="accent3"/>
              <w:left w:val="single" w:sz="4" w:space="0" w:color="A5A5A5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631C01B6" w14:textId="77777777" w:rsidR="0022069D" w:rsidRPr="009D1F8C" w:rsidRDefault="0022069D" w:rsidP="00366477">
            <w:pPr>
              <w:spacing w:before="120" w:after="120" w:line="259" w:lineRule="auto"/>
              <w:rPr>
                <w:rFonts w:ascii="Aptos" w:hAnsi="Aptos"/>
              </w:rPr>
            </w:pPr>
          </w:p>
        </w:tc>
      </w:tr>
    </w:tbl>
    <w:p w14:paraId="4586CF66" w14:textId="41E8C21B" w:rsidR="00EA16BC" w:rsidRPr="009D1F8C" w:rsidRDefault="0022069D" w:rsidP="0060741D">
      <w:pPr>
        <w:pStyle w:val="ListParagraph"/>
        <w:spacing w:before="120" w:after="120"/>
        <w:ind w:left="360"/>
        <w:contextualSpacing w:val="0"/>
        <w:rPr>
          <w:rFonts w:ascii="Aptos" w:hAnsi="Aptos"/>
          <w:i/>
          <w:iCs/>
        </w:rPr>
      </w:pPr>
      <w:r w:rsidRPr="009D1F8C">
        <w:rPr>
          <w:rFonts w:ascii="Aptos" w:hAnsi="Aptos"/>
          <w:i/>
          <w:iCs/>
        </w:rPr>
        <w:t>*</w:t>
      </w:r>
      <w:r w:rsidR="009831EC" w:rsidRPr="009D1F8C">
        <w:rPr>
          <w:rFonts w:ascii="Aptos" w:hAnsi="Aptos"/>
          <w:i/>
          <w:iCs/>
        </w:rPr>
        <w:t>Type of</w:t>
      </w:r>
      <w:r w:rsidRPr="009D1F8C">
        <w:rPr>
          <w:rFonts w:ascii="Aptos" w:hAnsi="Aptos"/>
          <w:i/>
          <w:iCs/>
        </w:rPr>
        <w:t xml:space="preserve"> income </w:t>
      </w:r>
      <w:r w:rsidR="009831EC" w:rsidRPr="009D1F8C">
        <w:rPr>
          <w:rFonts w:ascii="Aptos" w:hAnsi="Aptos"/>
          <w:i/>
          <w:iCs/>
        </w:rPr>
        <w:t>includes income f</w:t>
      </w:r>
      <w:r w:rsidRPr="009D1F8C">
        <w:rPr>
          <w:rFonts w:ascii="Aptos" w:hAnsi="Aptos"/>
          <w:i/>
          <w:iCs/>
        </w:rPr>
        <w:t>r</w:t>
      </w:r>
      <w:r w:rsidR="009831EC" w:rsidRPr="009D1F8C">
        <w:rPr>
          <w:rFonts w:ascii="Aptos" w:hAnsi="Aptos"/>
          <w:i/>
          <w:iCs/>
        </w:rPr>
        <w:t>om</w:t>
      </w:r>
      <w:r w:rsidRPr="009D1F8C">
        <w:rPr>
          <w:rFonts w:ascii="Aptos" w:hAnsi="Aptos"/>
          <w:i/>
          <w:iCs/>
        </w:rPr>
        <w:t xml:space="preserve"> </w:t>
      </w:r>
      <w:r w:rsidR="009831EC" w:rsidRPr="009D1F8C">
        <w:rPr>
          <w:rFonts w:ascii="Aptos" w:hAnsi="Aptos"/>
          <w:i/>
          <w:iCs/>
        </w:rPr>
        <w:t xml:space="preserve">wages or salaries, </w:t>
      </w:r>
      <w:r w:rsidRPr="009D1F8C">
        <w:rPr>
          <w:rFonts w:ascii="Aptos" w:hAnsi="Aptos"/>
          <w:i/>
          <w:iCs/>
        </w:rPr>
        <w:t xml:space="preserve">people living with you, your own </w:t>
      </w:r>
      <w:r w:rsidR="00C2688A" w:rsidRPr="009D1F8C">
        <w:rPr>
          <w:rFonts w:ascii="Aptos" w:hAnsi="Aptos"/>
          <w:i/>
          <w:iCs/>
        </w:rPr>
        <w:t>business, rental income</w:t>
      </w:r>
      <w:r w:rsidR="009831EC" w:rsidRPr="009D1F8C">
        <w:rPr>
          <w:rFonts w:ascii="Aptos" w:hAnsi="Aptos"/>
          <w:i/>
          <w:iCs/>
        </w:rPr>
        <w:t xml:space="preserve">, </w:t>
      </w:r>
      <w:r w:rsidRPr="009D1F8C">
        <w:rPr>
          <w:rFonts w:ascii="Aptos" w:hAnsi="Aptos"/>
          <w:i/>
          <w:iCs/>
        </w:rPr>
        <w:t>any financial arrangements (e.g. shares, bonds, investments, etc.)</w:t>
      </w:r>
      <w:r w:rsidR="009831EC" w:rsidRPr="009D1F8C">
        <w:rPr>
          <w:rFonts w:ascii="Aptos" w:hAnsi="Aptos"/>
          <w:i/>
          <w:iCs/>
        </w:rPr>
        <w:t xml:space="preserve">. </w:t>
      </w:r>
    </w:p>
    <w:p w14:paraId="34B01090" w14:textId="77777777" w:rsidR="009831EC" w:rsidRPr="009D1F8C" w:rsidRDefault="009831EC" w:rsidP="00366477">
      <w:pPr>
        <w:pStyle w:val="ListParagraph"/>
        <w:spacing w:before="120" w:after="120"/>
        <w:ind w:left="360"/>
        <w:contextualSpacing w:val="0"/>
        <w:rPr>
          <w:rFonts w:ascii="Aptos" w:hAnsi="Aptos"/>
        </w:rPr>
      </w:pPr>
    </w:p>
    <w:tbl>
      <w:tblPr>
        <w:tblStyle w:val="TableGrid"/>
        <w:tblW w:w="900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2"/>
        <w:gridCol w:w="4678"/>
      </w:tblGrid>
      <w:tr w:rsidR="0044509B" w:rsidRPr="009D1F8C" w14:paraId="24C34628" w14:textId="77777777" w:rsidTr="002A6BB9">
        <w:trPr>
          <w:tblHeader/>
        </w:trPr>
        <w:tc>
          <w:tcPr>
            <w:tcW w:w="900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  <w:shd w:val="clear" w:color="auto" w:fill="BABBB2"/>
          </w:tcPr>
          <w:p w14:paraId="4FE87AFE" w14:textId="0B561FD4" w:rsidR="0044509B" w:rsidRPr="009D1F8C" w:rsidRDefault="0044509B" w:rsidP="004709F8">
            <w:pPr>
              <w:pStyle w:val="ListParagraph"/>
              <w:keepNext/>
              <w:numPr>
                <w:ilvl w:val="0"/>
                <w:numId w:val="8"/>
              </w:numPr>
              <w:spacing w:before="120" w:after="120" w:line="259" w:lineRule="auto"/>
              <w:ind w:left="247" w:hanging="247"/>
              <w:contextualSpacing w:val="0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>A</w:t>
            </w:r>
            <w:r w:rsidR="00EC77BE" w:rsidRPr="009D1F8C">
              <w:rPr>
                <w:rFonts w:ascii="Aptos" w:hAnsi="Aptos"/>
                <w:b/>
                <w:bCs/>
              </w:rPr>
              <w:t>ssets</w:t>
            </w:r>
            <w:r w:rsidR="009831EC" w:rsidRPr="009D1F8C">
              <w:rPr>
                <w:rFonts w:ascii="Aptos" w:hAnsi="Aptos"/>
                <w:b/>
                <w:bCs/>
              </w:rPr>
              <w:t xml:space="preserve"> </w:t>
            </w:r>
            <w:r w:rsidR="009831EC" w:rsidRPr="009D1F8C">
              <w:rPr>
                <w:rFonts w:ascii="Aptos" w:hAnsi="Aptos"/>
                <w:i/>
                <w:iCs/>
              </w:rPr>
              <w:t xml:space="preserve">(list all </w:t>
            </w:r>
            <w:r w:rsidR="008D1ECD" w:rsidRPr="009D1F8C">
              <w:rPr>
                <w:rFonts w:ascii="Aptos" w:hAnsi="Aptos"/>
                <w:i/>
                <w:iCs/>
              </w:rPr>
              <w:t>assets</w:t>
            </w:r>
            <w:r w:rsidR="009831EC" w:rsidRPr="009D1F8C">
              <w:rPr>
                <w:rFonts w:ascii="Aptos" w:hAnsi="Aptos"/>
                <w:i/>
                <w:iCs/>
              </w:rPr>
              <w:t xml:space="preserve"> you </w:t>
            </w:r>
            <w:r w:rsidR="00B667E6" w:rsidRPr="009D1F8C">
              <w:rPr>
                <w:rFonts w:ascii="Aptos" w:hAnsi="Aptos"/>
                <w:i/>
                <w:iCs/>
              </w:rPr>
              <w:t>own</w:t>
            </w:r>
            <w:r w:rsidR="009831EC" w:rsidRPr="009D1F8C">
              <w:rPr>
                <w:rFonts w:ascii="Aptos" w:hAnsi="Aptos"/>
                <w:i/>
                <w:iCs/>
              </w:rPr>
              <w:t>)</w:t>
            </w:r>
          </w:p>
        </w:tc>
      </w:tr>
      <w:tr w:rsidR="006D700C" w:rsidRPr="009D1F8C" w14:paraId="59B0E36F" w14:textId="77777777" w:rsidTr="006673F4">
        <w:trPr>
          <w:trHeight w:val="410"/>
        </w:trPr>
        <w:tc>
          <w:tcPr>
            <w:tcW w:w="43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40BB99DA" w14:textId="4FCE5B06" w:rsidR="006D700C" w:rsidRPr="009D1F8C" w:rsidRDefault="006D700C" w:rsidP="004709F8">
            <w:pPr>
              <w:pStyle w:val="ListParagraph"/>
              <w:keepNext/>
              <w:spacing w:before="120" w:after="120" w:line="259" w:lineRule="auto"/>
              <w:ind w:left="0"/>
              <w:contextualSpacing w:val="0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>Assets*</w:t>
            </w:r>
          </w:p>
        </w:tc>
        <w:tc>
          <w:tcPr>
            <w:tcW w:w="467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5D8BDD2D" w14:textId="7DDAD076" w:rsidR="006D700C" w:rsidRPr="009D1F8C" w:rsidRDefault="006D700C" w:rsidP="006673F4">
            <w:pPr>
              <w:pStyle w:val="ListParagraph"/>
              <w:keepNext/>
              <w:spacing w:before="120" w:after="120" w:line="259" w:lineRule="auto"/>
              <w:ind w:left="0"/>
              <w:contextualSpacing w:val="0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>Market value (</w:t>
            </w:r>
            <w:r w:rsidR="007F2FA8" w:rsidRPr="009D1F8C">
              <w:rPr>
                <w:rFonts w:ascii="Aptos" w:hAnsi="Aptos"/>
                <w:b/>
                <w:bCs/>
              </w:rPr>
              <w:t xml:space="preserve">AED or </w:t>
            </w:r>
            <w:r w:rsidRPr="009D1F8C">
              <w:rPr>
                <w:rFonts w:ascii="Aptos" w:hAnsi="Aptos"/>
                <w:b/>
                <w:bCs/>
              </w:rPr>
              <w:t>USD)</w:t>
            </w:r>
          </w:p>
        </w:tc>
      </w:tr>
      <w:tr w:rsidR="006D700C" w:rsidRPr="009D1F8C" w14:paraId="51421474" w14:textId="77777777" w:rsidTr="003C057A">
        <w:tc>
          <w:tcPr>
            <w:tcW w:w="43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34C4A9B8" w14:textId="77777777" w:rsidR="006D700C" w:rsidRPr="009D1F8C" w:rsidRDefault="006D700C" w:rsidP="004709F8">
            <w:pPr>
              <w:keepNext/>
              <w:spacing w:before="120" w:after="120" w:line="259" w:lineRule="auto"/>
              <w:rPr>
                <w:rFonts w:ascii="Aptos" w:hAnsi="Aptos"/>
              </w:rPr>
            </w:pPr>
          </w:p>
        </w:tc>
        <w:tc>
          <w:tcPr>
            <w:tcW w:w="467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65679167" w14:textId="03F04CF3" w:rsidR="006D700C" w:rsidRPr="009D1F8C" w:rsidRDefault="006D700C" w:rsidP="004709F8">
            <w:pPr>
              <w:keepNext/>
              <w:spacing w:before="120" w:after="120" w:line="259" w:lineRule="auto"/>
              <w:rPr>
                <w:rFonts w:ascii="Aptos" w:hAnsi="Aptos"/>
              </w:rPr>
            </w:pPr>
          </w:p>
        </w:tc>
      </w:tr>
      <w:tr w:rsidR="006D700C" w:rsidRPr="009D1F8C" w14:paraId="2C1EEBD4" w14:textId="77777777" w:rsidTr="003C057A">
        <w:tc>
          <w:tcPr>
            <w:tcW w:w="43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57DFA0E5" w14:textId="77777777" w:rsidR="006D700C" w:rsidRPr="009D1F8C" w:rsidRDefault="006D700C" w:rsidP="00366477">
            <w:pPr>
              <w:spacing w:before="120" w:after="120" w:line="259" w:lineRule="auto"/>
              <w:rPr>
                <w:rFonts w:ascii="Aptos" w:hAnsi="Aptos"/>
              </w:rPr>
            </w:pPr>
          </w:p>
        </w:tc>
        <w:tc>
          <w:tcPr>
            <w:tcW w:w="467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3F514709" w14:textId="5C7A38BD" w:rsidR="006D700C" w:rsidRPr="009D1F8C" w:rsidRDefault="006D700C" w:rsidP="00366477">
            <w:pPr>
              <w:spacing w:before="120" w:after="120" w:line="259" w:lineRule="auto"/>
              <w:rPr>
                <w:rFonts w:ascii="Aptos" w:hAnsi="Aptos"/>
              </w:rPr>
            </w:pPr>
          </w:p>
        </w:tc>
      </w:tr>
    </w:tbl>
    <w:p w14:paraId="6C3DD41F" w14:textId="213191C9" w:rsidR="006D700C" w:rsidRPr="009D1F8C" w:rsidRDefault="006D700C" w:rsidP="007F2FA8">
      <w:pPr>
        <w:pStyle w:val="ListParagraph"/>
        <w:spacing w:before="120" w:after="120"/>
        <w:ind w:left="360"/>
        <w:contextualSpacing w:val="0"/>
        <w:rPr>
          <w:rFonts w:ascii="Aptos" w:hAnsi="Aptos"/>
          <w:i/>
          <w:iCs/>
        </w:rPr>
      </w:pPr>
      <w:r w:rsidRPr="009D1F8C">
        <w:rPr>
          <w:rFonts w:ascii="Aptos" w:hAnsi="Aptos"/>
          <w:i/>
          <w:iCs/>
        </w:rPr>
        <w:lastRenderedPageBreak/>
        <w:t>*</w:t>
      </w:r>
      <w:r w:rsidR="00B667E6" w:rsidRPr="009D1F8C">
        <w:rPr>
          <w:rFonts w:ascii="Aptos" w:hAnsi="Aptos"/>
          <w:i/>
          <w:iCs/>
        </w:rPr>
        <w:t>A</w:t>
      </w:r>
      <w:r w:rsidR="00D147EA" w:rsidRPr="009D1F8C">
        <w:rPr>
          <w:rFonts w:ascii="Aptos" w:hAnsi="Aptos"/>
          <w:i/>
          <w:iCs/>
        </w:rPr>
        <w:t xml:space="preserve">ssets </w:t>
      </w:r>
      <w:r w:rsidR="00B667E6" w:rsidRPr="009D1F8C">
        <w:rPr>
          <w:rFonts w:ascii="Aptos" w:hAnsi="Aptos"/>
          <w:i/>
          <w:iCs/>
        </w:rPr>
        <w:t>include an</w:t>
      </w:r>
      <w:r w:rsidR="00D147EA" w:rsidRPr="009D1F8C">
        <w:rPr>
          <w:rFonts w:ascii="Aptos" w:hAnsi="Aptos"/>
          <w:i/>
          <w:iCs/>
        </w:rPr>
        <w:t xml:space="preserve">y real property, </w:t>
      </w:r>
      <w:r w:rsidRPr="009D1F8C">
        <w:rPr>
          <w:rFonts w:ascii="Aptos" w:hAnsi="Aptos"/>
          <w:i/>
          <w:iCs/>
        </w:rPr>
        <w:t>vehicles, electrical goods, savings and inv</w:t>
      </w:r>
      <w:r w:rsidR="00B667E6" w:rsidRPr="009D1F8C">
        <w:rPr>
          <w:rFonts w:ascii="Aptos" w:hAnsi="Aptos"/>
          <w:i/>
          <w:iCs/>
        </w:rPr>
        <w:t xml:space="preserve">estments.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149"/>
        <w:gridCol w:w="2761"/>
      </w:tblGrid>
      <w:tr w:rsidR="00241603" w:rsidRPr="009D1F8C" w14:paraId="5A12FAD7" w14:textId="647431F7" w:rsidTr="002A6BB9">
        <w:trPr>
          <w:tblHeader/>
        </w:trPr>
        <w:tc>
          <w:tcPr>
            <w:tcW w:w="8990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  <w:shd w:val="clear" w:color="auto" w:fill="BABBB2"/>
          </w:tcPr>
          <w:p w14:paraId="58ADB3C9" w14:textId="446002AF" w:rsidR="00241603" w:rsidRPr="009D1F8C" w:rsidRDefault="008B6615" w:rsidP="008B6615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ind w:left="247" w:hanging="247"/>
              <w:contextualSpacing w:val="0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 xml:space="preserve">Living </w:t>
            </w:r>
            <w:r w:rsidR="007F2FA8" w:rsidRPr="009D1F8C">
              <w:rPr>
                <w:rFonts w:ascii="Aptos" w:hAnsi="Aptos"/>
                <w:b/>
                <w:bCs/>
              </w:rPr>
              <w:t>Expenses</w:t>
            </w:r>
            <w:r w:rsidR="00241603" w:rsidRPr="009D1F8C">
              <w:rPr>
                <w:rFonts w:ascii="Aptos" w:hAnsi="Aptos"/>
                <w:b/>
                <w:bCs/>
              </w:rPr>
              <w:t xml:space="preserve"> </w:t>
            </w:r>
            <w:r w:rsidR="00C44B6A" w:rsidRPr="009D1F8C">
              <w:rPr>
                <w:rFonts w:ascii="Aptos" w:hAnsi="Aptos"/>
                <w:i/>
                <w:iCs/>
              </w:rPr>
              <w:t>(list all your liabilities</w:t>
            </w:r>
            <w:r w:rsidR="007F2FA8" w:rsidRPr="009D1F8C">
              <w:rPr>
                <w:rFonts w:ascii="Aptos" w:hAnsi="Aptos"/>
                <w:i/>
                <w:iCs/>
              </w:rPr>
              <w:t xml:space="preserve"> and expenses</w:t>
            </w:r>
            <w:r w:rsidR="00C44B6A" w:rsidRPr="009D1F8C">
              <w:rPr>
                <w:rFonts w:ascii="Aptos" w:hAnsi="Aptos"/>
                <w:i/>
                <w:iCs/>
              </w:rPr>
              <w:t>)</w:t>
            </w:r>
          </w:p>
        </w:tc>
      </w:tr>
      <w:tr w:rsidR="00241603" w:rsidRPr="009D1F8C" w14:paraId="10194ADA" w14:textId="1AD704CE" w:rsidTr="006673F4">
        <w:trPr>
          <w:trHeight w:val="395"/>
        </w:trPr>
        <w:tc>
          <w:tcPr>
            <w:tcW w:w="3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3A57D8D0" w14:textId="3253D6B5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jc w:val="center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>Expenses</w:t>
            </w:r>
          </w:p>
        </w:tc>
        <w:tc>
          <w:tcPr>
            <w:tcW w:w="31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2C8E5E27" w14:textId="171CF6D1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jc w:val="center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>Cost</w:t>
            </w:r>
          </w:p>
        </w:tc>
        <w:tc>
          <w:tcPr>
            <w:tcW w:w="27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3B21D777" w14:textId="77777777" w:rsidR="00241603" w:rsidRPr="009D1F8C" w:rsidRDefault="00241603" w:rsidP="006673F4">
            <w:pPr>
              <w:pStyle w:val="ListParagraph"/>
              <w:spacing w:line="259" w:lineRule="auto"/>
              <w:ind w:left="0"/>
              <w:contextualSpacing w:val="0"/>
              <w:jc w:val="center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>Frequency</w:t>
            </w:r>
          </w:p>
          <w:p w14:paraId="45E0240F" w14:textId="1263BB81" w:rsidR="00241603" w:rsidRPr="009D1F8C" w:rsidRDefault="00241603" w:rsidP="006673F4">
            <w:pPr>
              <w:pStyle w:val="ListParagraph"/>
              <w:spacing w:line="259" w:lineRule="auto"/>
              <w:ind w:left="0"/>
              <w:contextualSpacing w:val="0"/>
              <w:jc w:val="center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(monthly, weekly, etc.)</w:t>
            </w:r>
          </w:p>
        </w:tc>
      </w:tr>
      <w:tr w:rsidR="00241603" w:rsidRPr="009D1F8C" w14:paraId="09B6200A" w14:textId="42D42964" w:rsidTr="006673F4">
        <w:trPr>
          <w:trHeight w:val="278"/>
        </w:trPr>
        <w:tc>
          <w:tcPr>
            <w:tcW w:w="3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77D6241C" w14:textId="55609D24" w:rsidR="00241603" w:rsidRPr="009D1F8C" w:rsidRDefault="00241603" w:rsidP="008B6615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Rent/board/ mortgage</w:t>
            </w:r>
            <w:r w:rsidR="00A82616" w:rsidRPr="009D1F8C">
              <w:rPr>
                <w:rFonts w:ascii="Aptos" w:hAnsi="Aptos"/>
              </w:rPr>
              <w:t xml:space="preserve"> payments</w:t>
            </w:r>
          </w:p>
        </w:tc>
        <w:tc>
          <w:tcPr>
            <w:tcW w:w="31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6D3447DF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  <w:tc>
          <w:tcPr>
            <w:tcW w:w="27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6044C847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</w:tr>
      <w:tr w:rsidR="00241603" w:rsidRPr="009D1F8C" w14:paraId="4BA21073" w14:textId="49C43BA9" w:rsidTr="006673F4">
        <w:trPr>
          <w:trHeight w:val="278"/>
        </w:trPr>
        <w:tc>
          <w:tcPr>
            <w:tcW w:w="3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4275F08C" w14:textId="0E07E746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Food</w:t>
            </w:r>
          </w:p>
        </w:tc>
        <w:tc>
          <w:tcPr>
            <w:tcW w:w="31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4199FD95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  <w:tc>
          <w:tcPr>
            <w:tcW w:w="27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0831A381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</w:tr>
      <w:tr w:rsidR="00241603" w:rsidRPr="009D1F8C" w14:paraId="65189BBC" w14:textId="735A4EEC" w:rsidTr="006673F4">
        <w:trPr>
          <w:trHeight w:val="278"/>
        </w:trPr>
        <w:tc>
          <w:tcPr>
            <w:tcW w:w="3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61C22CCD" w14:textId="252BF48F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Energy – electricity and gas</w:t>
            </w:r>
          </w:p>
        </w:tc>
        <w:tc>
          <w:tcPr>
            <w:tcW w:w="31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713DA610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  <w:tc>
          <w:tcPr>
            <w:tcW w:w="27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6A92A360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</w:tr>
      <w:tr w:rsidR="00241603" w:rsidRPr="009D1F8C" w14:paraId="39E68A52" w14:textId="16928C98" w:rsidTr="006673F4">
        <w:trPr>
          <w:trHeight w:val="278"/>
        </w:trPr>
        <w:tc>
          <w:tcPr>
            <w:tcW w:w="3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6D48C805" w14:textId="09DE649A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Telephone</w:t>
            </w:r>
          </w:p>
        </w:tc>
        <w:tc>
          <w:tcPr>
            <w:tcW w:w="31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1C2E5E5B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  <w:tc>
          <w:tcPr>
            <w:tcW w:w="27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0F285A38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</w:tr>
      <w:tr w:rsidR="00241603" w:rsidRPr="009D1F8C" w14:paraId="31434647" w14:textId="1A19D643" w:rsidTr="006673F4">
        <w:trPr>
          <w:trHeight w:val="278"/>
        </w:trPr>
        <w:tc>
          <w:tcPr>
            <w:tcW w:w="3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1D0C0F84" w14:textId="03089454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Child support for children not living with me</w:t>
            </w:r>
          </w:p>
        </w:tc>
        <w:tc>
          <w:tcPr>
            <w:tcW w:w="31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72BBFF6F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  <w:tc>
          <w:tcPr>
            <w:tcW w:w="27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6C3D797E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</w:tr>
      <w:tr w:rsidR="00241603" w:rsidRPr="009D1F8C" w14:paraId="3F74E941" w14:textId="0D6AB69C" w:rsidTr="006673F4">
        <w:trPr>
          <w:trHeight w:val="278"/>
        </w:trPr>
        <w:tc>
          <w:tcPr>
            <w:tcW w:w="3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1BFA2BBA" w14:textId="7B2F1CD3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Child education costs</w:t>
            </w:r>
          </w:p>
        </w:tc>
        <w:tc>
          <w:tcPr>
            <w:tcW w:w="31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676C43E0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  <w:tc>
          <w:tcPr>
            <w:tcW w:w="27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51EC3E6F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</w:tr>
      <w:tr w:rsidR="00241603" w:rsidRPr="009D1F8C" w14:paraId="2F06C87A" w14:textId="6F241844" w:rsidTr="006673F4">
        <w:trPr>
          <w:trHeight w:val="278"/>
        </w:trPr>
        <w:tc>
          <w:tcPr>
            <w:tcW w:w="3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28D43852" w14:textId="05B29B99" w:rsidR="00241603" w:rsidRPr="009D1F8C" w:rsidRDefault="00241603" w:rsidP="007F2FA8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 xml:space="preserve">Insurance – </w:t>
            </w:r>
            <w:r w:rsidR="007F2FA8" w:rsidRPr="009D1F8C">
              <w:rPr>
                <w:rFonts w:ascii="Aptos" w:hAnsi="Aptos"/>
              </w:rPr>
              <w:t xml:space="preserve">for example, </w:t>
            </w:r>
            <w:r w:rsidRPr="009D1F8C">
              <w:rPr>
                <w:rFonts w:ascii="Aptos" w:hAnsi="Aptos"/>
              </w:rPr>
              <w:t>home contents, motor vehicle</w:t>
            </w:r>
          </w:p>
        </w:tc>
        <w:tc>
          <w:tcPr>
            <w:tcW w:w="31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708164D9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  <w:tc>
          <w:tcPr>
            <w:tcW w:w="27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56C3D0C7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</w:tr>
      <w:tr w:rsidR="00241603" w:rsidRPr="009D1F8C" w14:paraId="482D6AC0" w14:textId="312D47AC" w:rsidTr="006673F4">
        <w:trPr>
          <w:trHeight w:val="278"/>
        </w:trPr>
        <w:tc>
          <w:tcPr>
            <w:tcW w:w="3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6CF517BE" w14:textId="7679618A" w:rsidR="00241603" w:rsidRPr="009D1F8C" w:rsidRDefault="00241603" w:rsidP="008B6615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 xml:space="preserve">Motor vehicle </w:t>
            </w:r>
            <w:r w:rsidR="007F2FA8" w:rsidRPr="009D1F8C">
              <w:rPr>
                <w:rFonts w:ascii="Aptos" w:hAnsi="Aptos"/>
              </w:rPr>
              <w:t>(</w:t>
            </w:r>
            <w:r w:rsidRPr="009D1F8C">
              <w:rPr>
                <w:rFonts w:ascii="Aptos" w:hAnsi="Aptos"/>
              </w:rPr>
              <w:t>petrol</w:t>
            </w:r>
            <w:r w:rsidR="007F2FA8" w:rsidRPr="009D1F8C">
              <w:rPr>
                <w:rFonts w:ascii="Aptos" w:hAnsi="Aptos"/>
              </w:rPr>
              <w:t xml:space="preserve">, </w:t>
            </w:r>
            <w:r w:rsidRPr="009D1F8C">
              <w:rPr>
                <w:rFonts w:ascii="Aptos" w:hAnsi="Aptos"/>
              </w:rPr>
              <w:t>service costs</w:t>
            </w:r>
          </w:p>
        </w:tc>
        <w:tc>
          <w:tcPr>
            <w:tcW w:w="31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119CD1E8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  <w:tc>
          <w:tcPr>
            <w:tcW w:w="27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3123621C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</w:tr>
      <w:tr w:rsidR="00241603" w:rsidRPr="009D1F8C" w14:paraId="63319D1F" w14:textId="357790BB" w:rsidTr="006673F4">
        <w:trPr>
          <w:trHeight w:val="278"/>
        </w:trPr>
        <w:tc>
          <w:tcPr>
            <w:tcW w:w="3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6186D39C" w14:textId="52028383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Health Insurance Contribution</w:t>
            </w:r>
          </w:p>
        </w:tc>
        <w:tc>
          <w:tcPr>
            <w:tcW w:w="31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0C70EC9B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  <w:tc>
          <w:tcPr>
            <w:tcW w:w="27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46F8377D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</w:tr>
      <w:tr w:rsidR="00241603" w:rsidRPr="009D1F8C" w14:paraId="50DAD102" w14:textId="3B75A348" w:rsidTr="006673F4">
        <w:trPr>
          <w:trHeight w:val="278"/>
        </w:trPr>
        <w:tc>
          <w:tcPr>
            <w:tcW w:w="3080" w:type="dxa"/>
            <w:tcBorders>
              <w:top w:val="single" w:sz="4" w:space="0" w:color="A5A5A5" w:themeColor="accent3"/>
              <w:left w:val="single" w:sz="4" w:space="0" w:color="AEAAAA" w:themeColor="background2" w:themeShade="BF"/>
              <w:bottom w:val="single" w:sz="4" w:space="0" w:color="A5A5A5" w:themeColor="accent3"/>
            </w:tcBorders>
          </w:tcPr>
          <w:p w14:paraId="4214A242" w14:textId="669AC525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Medical</w:t>
            </w:r>
          </w:p>
        </w:tc>
        <w:tc>
          <w:tcPr>
            <w:tcW w:w="31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2CA1A8F0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  <w:tc>
          <w:tcPr>
            <w:tcW w:w="27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2B05D813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</w:tr>
      <w:tr w:rsidR="007F2FA8" w:rsidRPr="009D1F8C" w14:paraId="290382E4" w14:textId="77777777" w:rsidTr="006673F4">
        <w:trPr>
          <w:trHeight w:val="278"/>
        </w:trPr>
        <w:tc>
          <w:tcPr>
            <w:tcW w:w="3080" w:type="dxa"/>
            <w:tcBorders>
              <w:top w:val="single" w:sz="4" w:space="0" w:color="A5A5A5" w:themeColor="accent3"/>
              <w:left w:val="single" w:sz="4" w:space="0" w:color="AEAAAA" w:themeColor="background2" w:themeShade="BF"/>
              <w:bottom w:val="single" w:sz="4" w:space="0" w:color="A5A5A5" w:themeColor="accent3"/>
            </w:tcBorders>
          </w:tcPr>
          <w:p w14:paraId="3BF436C3" w14:textId="06C13A7A" w:rsidR="007F2FA8" w:rsidRPr="009D1F8C" w:rsidRDefault="007F2FA8" w:rsidP="00366477">
            <w:pPr>
              <w:pStyle w:val="ListParagraph"/>
              <w:spacing w:before="120" w:after="120"/>
              <w:ind w:left="0"/>
              <w:contextualSpacing w:val="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Other, please give details</w:t>
            </w:r>
          </w:p>
        </w:tc>
        <w:tc>
          <w:tcPr>
            <w:tcW w:w="31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14:paraId="22E5AC9E" w14:textId="77777777" w:rsidR="007F2FA8" w:rsidRPr="009D1F8C" w:rsidRDefault="007F2FA8" w:rsidP="00366477">
            <w:pPr>
              <w:pStyle w:val="ListParagraph"/>
              <w:spacing w:before="120" w:after="120"/>
              <w:ind w:left="0"/>
              <w:contextualSpacing w:val="0"/>
              <w:rPr>
                <w:rFonts w:ascii="Aptos" w:hAnsi="Aptos"/>
              </w:rPr>
            </w:pPr>
          </w:p>
        </w:tc>
        <w:tc>
          <w:tcPr>
            <w:tcW w:w="27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601BE3EA" w14:textId="77777777" w:rsidR="007F2FA8" w:rsidRPr="009D1F8C" w:rsidRDefault="007F2FA8" w:rsidP="00366477">
            <w:pPr>
              <w:pStyle w:val="ListParagraph"/>
              <w:spacing w:before="120" w:after="120"/>
              <w:ind w:left="0"/>
              <w:contextualSpacing w:val="0"/>
              <w:rPr>
                <w:rFonts w:ascii="Aptos" w:hAnsi="Aptos"/>
              </w:rPr>
            </w:pPr>
          </w:p>
        </w:tc>
      </w:tr>
      <w:tr w:rsidR="00241603" w:rsidRPr="009D1F8C" w14:paraId="4EEBAEC6" w14:textId="1A3F1F5B" w:rsidTr="006673F4">
        <w:trPr>
          <w:trHeight w:val="576"/>
        </w:trPr>
        <w:tc>
          <w:tcPr>
            <w:tcW w:w="3080" w:type="dxa"/>
            <w:tcBorders>
              <w:top w:val="single" w:sz="4" w:space="0" w:color="A5A5A5" w:themeColor="accent3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A7B6D2B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</w:rPr>
            </w:pPr>
          </w:p>
        </w:tc>
        <w:tc>
          <w:tcPr>
            <w:tcW w:w="31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EAAAA" w:themeColor="background2" w:themeShade="BF"/>
            </w:tcBorders>
          </w:tcPr>
          <w:p w14:paraId="4C17FA57" w14:textId="429CD399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 xml:space="preserve">Total of expenses: </w:t>
            </w:r>
          </w:p>
        </w:tc>
        <w:tc>
          <w:tcPr>
            <w:tcW w:w="27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EAAAA" w:themeColor="background2" w:themeShade="BF"/>
            </w:tcBorders>
          </w:tcPr>
          <w:p w14:paraId="02A2A05B" w14:textId="77777777" w:rsidR="00241603" w:rsidRPr="009D1F8C" w:rsidRDefault="00241603" w:rsidP="00366477">
            <w:pPr>
              <w:pStyle w:val="ListParagraph"/>
              <w:spacing w:before="120" w:after="120" w:line="259" w:lineRule="auto"/>
              <w:ind w:left="0"/>
              <w:contextualSpacing w:val="0"/>
              <w:rPr>
                <w:rFonts w:ascii="Aptos" w:hAnsi="Aptos"/>
                <w:b/>
                <w:bCs/>
              </w:rPr>
            </w:pPr>
          </w:p>
        </w:tc>
      </w:tr>
    </w:tbl>
    <w:p w14:paraId="0131DCC6" w14:textId="79EA19E8" w:rsidR="00EC77BE" w:rsidRPr="009D1F8C" w:rsidRDefault="00EC77BE" w:rsidP="00CA710A">
      <w:pPr>
        <w:keepNext/>
        <w:autoSpaceDE w:val="0"/>
        <w:autoSpaceDN w:val="0"/>
        <w:adjustRightInd w:val="0"/>
        <w:spacing w:before="120" w:after="120"/>
        <w:ind w:firstLine="360"/>
        <w:rPr>
          <w:rFonts w:ascii="Aptos" w:hAnsi="Aptos"/>
          <w:lang w:val="en-AU" w:eastAsia="en-AU"/>
        </w:rPr>
      </w:pPr>
    </w:p>
    <w:p w14:paraId="24F0DB35" w14:textId="77777777" w:rsidR="006673F4" w:rsidRPr="009D1F8C" w:rsidRDefault="006673F4" w:rsidP="00CA710A">
      <w:pPr>
        <w:keepNext/>
        <w:autoSpaceDE w:val="0"/>
        <w:autoSpaceDN w:val="0"/>
        <w:adjustRightInd w:val="0"/>
        <w:spacing w:before="120" w:after="120"/>
        <w:ind w:firstLine="360"/>
        <w:rPr>
          <w:rFonts w:ascii="Aptos" w:hAnsi="Aptos"/>
          <w:lang w:val="en-AU" w:eastAsia="en-AU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982"/>
        <w:gridCol w:w="2337"/>
        <w:gridCol w:w="2338"/>
        <w:gridCol w:w="2338"/>
      </w:tblGrid>
      <w:tr w:rsidR="00EC77BE" w:rsidRPr="009D1F8C" w14:paraId="26CE1C75" w14:textId="77777777" w:rsidTr="002A6BB9">
        <w:trPr>
          <w:tblHeader/>
        </w:trPr>
        <w:tc>
          <w:tcPr>
            <w:tcW w:w="8995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BABBB2"/>
          </w:tcPr>
          <w:p w14:paraId="38B8DB9E" w14:textId="0C7EA670" w:rsidR="00EC77BE" w:rsidRPr="009D1F8C" w:rsidRDefault="00EC77BE" w:rsidP="00CA710A">
            <w:pPr>
              <w:pStyle w:val="ListParagraph"/>
              <w:keepNext/>
              <w:numPr>
                <w:ilvl w:val="0"/>
                <w:numId w:val="8"/>
              </w:numPr>
              <w:spacing w:before="120" w:after="120" w:line="259" w:lineRule="auto"/>
              <w:ind w:left="247" w:hanging="247"/>
              <w:contextualSpacing w:val="0"/>
              <w:rPr>
                <w:rFonts w:ascii="Aptos" w:hAnsi="Aptos"/>
                <w:b/>
                <w:bCs/>
                <w:lang w:val="en-AU" w:eastAsia="en-AU"/>
              </w:rPr>
            </w:pPr>
            <w:r w:rsidRPr="009D1F8C">
              <w:rPr>
                <w:rFonts w:ascii="Aptos" w:hAnsi="Aptos"/>
                <w:b/>
                <w:bCs/>
              </w:rPr>
              <w:t>Debts</w:t>
            </w:r>
            <w:r w:rsidR="00C44B6A" w:rsidRPr="009D1F8C">
              <w:rPr>
                <w:rFonts w:ascii="Aptos" w:hAnsi="Aptos"/>
                <w:b/>
                <w:bCs/>
              </w:rPr>
              <w:t xml:space="preserve"> </w:t>
            </w:r>
            <w:r w:rsidR="003C057A" w:rsidRPr="009D1F8C">
              <w:rPr>
                <w:rFonts w:ascii="Aptos" w:hAnsi="Aptos"/>
                <w:b/>
                <w:bCs/>
              </w:rPr>
              <w:t xml:space="preserve">/ Liabilities </w:t>
            </w:r>
            <w:r w:rsidR="00C44B6A" w:rsidRPr="009D1F8C">
              <w:rPr>
                <w:rFonts w:ascii="Aptos" w:hAnsi="Aptos"/>
                <w:i/>
                <w:iCs/>
              </w:rPr>
              <w:t>(list all your debts)</w:t>
            </w:r>
          </w:p>
        </w:tc>
      </w:tr>
      <w:tr w:rsidR="0044509B" w:rsidRPr="009D1F8C" w14:paraId="361BE895" w14:textId="77777777" w:rsidTr="00EC77BE">
        <w:tc>
          <w:tcPr>
            <w:tcW w:w="198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1C3CBE2" w14:textId="77777777" w:rsidR="0044509B" w:rsidRPr="009D1F8C" w:rsidRDefault="00EC77BE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  <w:bCs/>
                <w:lang w:val="en-AU" w:eastAsia="en-AU"/>
              </w:rPr>
            </w:pPr>
            <w:r w:rsidRPr="009D1F8C">
              <w:rPr>
                <w:rFonts w:ascii="Aptos" w:hAnsi="Aptos"/>
                <w:b/>
                <w:bCs/>
                <w:lang w:val="en-AU" w:eastAsia="en-AU"/>
              </w:rPr>
              <w:t>Type of debt</w:t>
            </w:r>
            <w:r w:rsidR="005A6CEC" w:rsidRPr="009D1F8C">
              <w:rPr>
                <w:rFonts w:ascii="Aptos" w:hAnsi="Aptos"/>
                <w:b/>
                <w:bCs/>
                <w:lang w:val="en-AU" w:eastAsia="en-AU"/>
              </w:rPr>
              <w:t>*</w:t>
            </w:r>
          </w:p>
          <w:p w14:paraId="4C268919" w14:textId="4478CD69" w:rsidR="003C057A" w:rsidRPr="009D1F8C" w:rsidRDefault="003C057A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  <w:bCs/>
                <w:lang w:val="en-AU" w:eastAsia="en-AU"/>
              </w:rPr>
            </w:pPr>
            <w:r w:rsidRPr="009D1F8C">
              <w:rPr>
                <w:rFonts w:ascii="Aptos" w:hAnsi="Aptos"/>
                <w:b/>
                <w:bCs/>
                <w:lang w:val="en-AU" w:eastAsia="en-AU"/>
              </w:rPr>
              <w:t>(e.g. loan)</w:t>
            </w:r>
          </w:p>
        </w:tc>
        <w:tc>
          <w:tcPr>
            <w:tcW w:w="2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6660B1" w14:textId="716321FC" w:rsidR="0044509B" w:rsidRPr="009D1F8C" w:rsidRDefault="00EC77BE" w:rsidP="007F2FA8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  <w:bCs/>
                <w:lang w:val="en-AU" w:eastAsia="en-AU"/>
              </w:rPr>
            </w:pPr>
            <w:r w:rsidRPr="009D1F8C">
              <w:rPr>
                <w:rFonts w:ascii="Aptos" w:hAnsi="Aptos"/>
                <w:b/>
                <w:bCs/>
                <w:lang w:val="en-AU" w:eastAsia="en-AU"/>
              </w:rPr>
              <w:t xml:space="preserve">To whom </w:t>
            </w:r>
          </w:p>
        </w:tc>
        <w:tc>
          <w:tcPr>
            <w:tcW w:w="233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98539F" w14:textId="031BB98F" w:rsidR="0044509B" w:rsidRPr="009D1F8C" w:rsidRDefault="00EC77BE" w:rsidP="007F2FA8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  <w:bCs/>
                <w:lang w:val="en-AU" w:eastAsia="en-AU"/>
              </w:rPr>
            </w:pPr>
            <w:r w:rsidRPr="009D1F8C">
              <w:rPr>
                <w:rFonts w:ascii="Aptos" w:hAnsi="Aptos"/>
                <w:b/>
                <w:bCs/>
                <w:lang w:val="en-AU" w:eastAsia="en-AU"/>
              </w:rPr>
              <w:t>Amount (</w:t>
            </w:r>
            <w:r w:rsidR="007F2FA8" w:rsidRPr="009D1F8C">
              <w:rPr>
                <w:rFonts w:ascii="Aptos" w:hAnsi="Aptos"/>
                <w:b/>
                <w:bCs/>
                <w:lang w:val="en-AU" w:eastAsia="en-AU"/>
              </w:rPr>
              <w:t xml:space="preserve">AED or </w:t>
            </w:r>
            <w:r w:rsidRPr="009D1F8C">
              <w:rPr>
                <w:rFonts w:ascii="Aptos" w:hAnsi="Aptos"/>
                <w:b/>
                <w:bCs/>
                <w:lang w:val="en-AU" w:eastAsia="en-AU"/>
              </w:rPr>
              <w:t>USD)</w:t>
            </w:r>
          </w:p>
        </w:tc>
        <w:tc>
          <w:tcPr>
            <w:tcW w:w="233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CCD532" w14:textId="6FAED7A0" w:rsidR="0044509B" w:rsidRPr="009D1F8C" w:rsidRDefault="00EC77BE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  <w:bCs/>
                <w:lang w:val="en-AU" w:eastAsia="en-AU"/>
              </w:rPr>
            </w:pPr>
            <w:r w:rsidRPr="009D1F8C">
              <w:rPr>
                <w:rFonts w:ascii="Aptos" w:hAnsi="Aptos"/>
                <w:b/>
                <w:bCs/>
                <w:lang w:val="en-AU" w:eastAsia="en-AU"/>
              </w:rPr>
              <w:t>Repayment plan (</w:t>
            </w:r>
            <w:r w:rsidR="007F2FA8" w:rsidRPr="009D1F8C">
              <w:rPr>
                <w:rFonts w:ascii="Aptos" w:hAnsi="Aptos"/>
                <w:b/>
                <w:bCs/>
                <w:lang w:val="en-AU" w:eastAsia="en-AU"/>
              </w:rPr>
              <w:t xml:space="preserve">AED or </w:t>
            </w:r>
            <w:r w:rsidRPr="009D1F8C">
              <w:rPr>
                <w:rFonts w:ascii="Aptos" w:hAnsi="Aptos"/>
                <w:b/>
                <w:bCs/>
                <w:lang w:val="en-AU" w:eastAsia="en-AU"/>
              </w:rPr>
              <w:t>USD)</w:t>
            </w:r>
          </w:p>
        </w:tc>
      </w:tr>
      <w:tr w:rsidR="00EC77BE" w:rsidRPr="009D1F8C" w14:paraId="3771416B" w14:textId="77777777" w:rsidTr="00EC77BE">
        <w:tc>
          <w:tcPr>
            <w:tcW w:w="198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6C842C7" w14:textId="77777777" w:rsidR="00EC77BE" w:rsidRPr="009D1F8C" w:rsidRDefault="00EC77BE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  <w:bCs/>
                <w:lang w:val="en-AU" w:eastAsia="en-AU"/>
              </w:rPr>
            </w:pPr>
          </w:p>
        </w:tc>
        <w:tc>
          <w:tcPr>
            <w:tcW w:w="2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BB6A2D7" w14:textId="77777777" w:rsidR="00EC77BE" w:rsidRPr="009D1F8C" w:rsidRDefault="00EC77BE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  <w:bCs/>
                <w:lang w:val="en-AU" w:eastAsia="en-AU"/>
              </w:rPr>
            </w:pPr>
          </w:p>
        </w:tc>
        <w:tc>
          <w:tcPr>
            <w:tcW w:w="233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891BDB6" w14:textId="77777777" w:rsidR="00EC77BE" w:rsidRPr="009D1F8C" w:rsidRDefault="00EC77BE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  <w:bCs/>
                <w:lang w:val="en-AU" w:eastAsia="en-AU"/>
              </w:rPr>
            </w:pPr>
          </w:p>
        </w:tc>
        <w:tc>
          <w:tcPr>
            <w:tcW w:w="233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27E462" w14:textId="77777777" w:rsidR="00EC77BE" w:rsidRPr="009D1F8C" w:rsidRDefault="00EC77BE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  <w:bCs/>
                <w:lang w:val="en-AU" w:eastAsia="en-AU"/>
              </w:rPr>
            </w:pPr>
          </w:p>
        </w:tc>
      </w:tr>
      <w:tr w:rsidR="00EC77BE" w:rsidRPr="009D1F8C" w14:paraId="0528416B" w14:textId="77777777" w:rsidTr="00EC77BE">
        <w:tc>
          <w:tcPr>
            <w:tcW w:w="198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AC607D7" w14:textId="77777777" w:rsidR="00EC77BE" w:rsidRPr="009D1F8C" w:rsidRDefault="00EC77BE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  <w:bCs/>
                <w:lang w:val="en-AU" w:eastAsia="en-AU"/>
              </w:rPr>
            </w:pPr>
          </w:p>
        </w:tc>
        <w:tc>
          <w:tcPr>
            <w:tcW w:w="2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279B72" w14:textId="77777777" w:rsidR="00EC77BE" w:rsidRPr="009D1F8C" w:rsidRDefault="00EC77BE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  <w:bCs/>
                <w:lang w:val="en-AU" w:eastAsia="en-AU"/>
              </w:rPr>
            </w:pPr>
          </w:p>
        </w:tc>
        <w:tc>
          <w:tcPr>
            <w:tcW w:w="233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834FA3" w14:textId="77777777" w:rsidR="00EC77BE" w:rsidRPr="009D1F8C" w:rsidRDefault="00EC77BE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  <w:bCs/>
                <w:lang w:val="en-AU" w:eastAsia="en-AU"/>
              </w:rPr>
            </w:pPr>
          </w:p>
        </w:tc>
        <w:tc>
          <w:tcPr>
            <w:tcW w:w="233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92F75C" w14:textId="77777777" w:rsidR="00EC77BE" w:rsidRPr="009D1F8C" w:rsidRDefault="00EC77BE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  <w:bCs/>
                <w:lang w:val="en-AU" w:eastAsia="en-AU"/>
              </w:rPr>
            </w:pPr>
          </w:p>
        </w:tc>
      </w:tr>
      <w:tr w:rsidR="00EC77BE" w:rsidRPr="009D1F8C" w14:paraId="1E0B4D28" w14:textId="77777777" w:rsidTr="00EC77BE">
        <w:tc>
          <w:tcPr>
            <w:tcW w:w="198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BB6ADEB" w14:textId="77777777" w:rsidR="00EC77BE" w:rsidRPr="009D1F8C" w:rsidRDefault="00EC77BE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  <w:bCs/>
                <w:lang w:val="en-AU" w:eastAsia="en-AU"/>
              </w:rPr>
            </w:pPr>
          </w:p>
        </w:tc>
        <w:tc>
          <w:tcPr>
            <w:tcW w:w="2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3B1B37" w14:textId="77777777" w:rsidR="00EC77BE" w:rsidRPr="009D1F8C" w:rsidRDefault="00EC77BE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  <w:bCs/>
                <w:lang w:val="en-AU" w:eastAsia="en-AU"/>
              </w:rPr>
            </w:pPr>
          </w:p>
        </w:tc>
        <w:tc>
          <w:tcPr>
            <w:tcW w:w="233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88FD6C9" w14:textId="6C207436" w:rsidR="00EC77BE" w:rsidRPr="009D1F8C" w:rsidRDefault="000F1C64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  <w:bCs/>
                <w:lang w:val="en-AU" w:eastAsia="en-AU"/>
              </w:rPr>
            </w:pPr>
            <w:r w:rsidRPr="009D1F8C">
              <w:rPr>
                <w:rFonts w:ascii="Aptos" w:hAnsi="Aptos"/>
                <w:b/>
                <w:bCs/>
                <w:lang w:val="en-AU" w:eastAsia="en-AU"/>
              </w:rPr>
              <w:t xml:space="preserve">Total owed: </w:t>
            </w:r>
          </w:p>
        </w:tc>
        <w:tc>
          <w:tcPr>
            <w:tcW w:w="233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2FB3A4" w14:textId="77777777" w:rsidR="00EC77BE" w:rsidRPr="009D1F8C" w:rsidRDefault="00EC77BE" w:rsidP="00366477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Aptos" w:hAnsi="Aptos"/>
                <w:b/>
                <w:bCs/>
                <w:lang w:val="en-AU" w:eastAsia="en-AU"/>
              </w:rPr>
            </w:pPr>
          </w:p>
        </w:tc>
      </w:tr>
    </w:tbl>
    <w:p w14:paraId="1E6F2F94" w14:textId="0CFB2E16" w:rsidR="005A6CEC" w:rsidRPr="009D1F8C" w:rsidRDefault="00B667E6" w:rsidP="00366477">
      <w:pPr>
        <w:autoSpaceDE w:val="0"/>
        <w:autoSpaceDN w:val="0"/>
        <w:adjustRightInd w:val="0"/>
        <w:spacing w:before="120" w:after="120"/>
        <w:ind w:firstLine="360"/>
        <w:rPr>
          <w:rFonts w:ascii="Aptos" w:hAnsi="Aptos"/>
          <w:lang w:val="en-AU" w:eastAsia="en-AU"/>
        </w:rPr>
      </w:pPr>
      <w:r w:rsidRPr="009D1F8C">
        <w:rPr>
          <w:rFonts w:ascii="Aptos" w:hAnsi="Aptos"/>
          <w:lang w:val="en-AU" w:eastAsia="en-AU"/>
        </w:rPr>
        <w:t xml:space="preserve"> </w:t>
      </w:r>
    </w:p>
    <w:tbl>
      <w:tblPr>
        <w:tblStyle w:val="TableGrid"/>
        <w:tblW w:w="4808" w:type="pct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1"/>
      </w:tblGrid>
      <w:tr w:rsidR="000F1C64" w:rsidRPr="009D1F8C" w14:paraId="1871E77D" w14:textId="77777777" w:rsidTr="002A6BB9">
        <w:trPr>
          <w:tblHeader/>
        </w:trPr>
        <w:tc>
          <w:tcPr>
            <w:tcW w:w="5000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ABBB2"/>
          </w:tcPr>
          <w:p w14:paraId="1DDBE877" w14:textId="02C87CDA" w:rsidR="000F1C64" w:rsidRPr="009D1F8C" w:rsidRDefault="000F1C64" w:rsidP="00366477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ind w:left="247" w:hanging="247"/>
              <w:contextualSpacing w:val="0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 xml:space="preserve">Other grounds </w:t>
            </w:r>
            <w:r w:rsidR="00B82485" w:rsidRPr="009D1F8C">
              <w:rPr>
                <w:rFonts w:ascii="Aptos" w:hAnsi="Aptos"/>
                <w:b/>
                <w:bCs/>
              </w:rPr>
              <w:t>and circumstances of urgency (if applicable)</w:t>
            </w:r>
          </w:p>
        </w:tc>
      </w:tr>
      <w:tr w:rsidR="000F1C64" w:rsidRPr="009D1F8C" w14:paraId="285845A5" w14:textId="77777777" w:rsidTr="00C41D92">
        <w:trPr>
          <w:trHeight w:val="1565"/>
        </w:trPr>
        <w:tc>
          <w:tcPr>
            <w:tcW w:w="5000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 w:themeColor="accent3"/>
            </w:tcBorders>
          </w:tcPr>
          <w:p w14:paraId="2741F4C7" w14:textId="7904338A" w:rsidR="000F1C64" w:rsidRPr="009D1F8C" w:rsidRDefault="000F1C64" w:rsidP="007F2FA8">
            <w:pPr>
              <w:autoSpaceDE w:val="0"/>
              <w:autoSpaceDN w:val="0"/>
              <w:adjustRightInd w:val="0"/>
              <w:spacing w:before="120" w:after="120" w:line="259" w:lineRule="auto"/>
              <w:jc w:val="both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 xml:space="preserve">If applicable, </w:t>
            </w:r>
            <w:r w:rsidR="00E942A7" w:rsidRPr="009D1F8C">
              <w:rPr>
                <w:rFonts w:ascii="Aptos" w:hAnsi="Aptos"/>
              </w:rPr>
              <w:t>set out</w:t>
            </w:r>
            <w:r w:rsidRPr="009D1F8C">
              <w:rPr>
                <w:rFonts w:ascii="Aptos" w:hAnsi="Aptos"/>
              </w:rPr>
              <w:t xml:space="preserve"> in numbered paragraphs any extenuating </w:t>
            </w:r>
            <w:r w:rsidR="00E942A7" w:rsidRPr="009D1F8C">
              <w:rPr>
                <w:rFonts w:ascii="Aptos" w:hAnsi="Aptos"/>
              </w:rPr>
              <w:t xml:space="preserve">financial, social </w:t>
            </w:r>
            <w:r w:rsidR="00B667E6" w:rsidRPr="009D1F8C">
              <w:rPr>
                <w:rFonts w:ascii="Aptos" w:hAnsi="Aptos"/>
              </w:rPr>
              <w:t>and/or</w:t>
            </w:r>
            <w:r w:rsidR="00E942A7" w:rsidRPr="009D1F8C">
              <w:rPr>
                <w:rFonts w:ascii="Aptos" w:hAnsi="Aptos"/>
              </w:rPr>
              <w:t xml:space="preserve"> </w:t>
            </w:r>
            <w:r w:rsidR="00B667E6" w:rsidRPr="009D1F8C">
              <w:rPr>
                <w:rFonts w:ascii="Aptos" w:hAnsi="Aptos"/>
              </w:rPr>
              <w:t xml:space="preserve">other </w:t>
            </w:r>
            <w:r w:rsidR="007F2FA8" w:rsidRPr="009D1F8C">
              <w:rPr>
                <w:rFonts w:ascii="Aptos" w:hAnsi="Aptos"/>
              </w:rPr>
              <w:t xml:space="preserve">grounds </w:t>
            </w:r>
            <w:r w:rsidR="00E942A7" w:rsidRPr="009D1F8C">
              <w:rPr>
                <w:rFonts w:ascii="Aptos" w:hAnsi="Aptos"/>
              </w:rPr>
              <w:t xml:space="preserve">in addition to the above-mentioned </w:t>
            </w:r>
            <w:r w:rsidRPr="009D1F8C">
              <w:rPr>
                <w:rFonts w:ascii="Aptos" w:hAnsi="Aptos"/>
              </w:rPr>
              <w:t xml:space="preserve">that you wish to bring to the attention of the </w:t>
            </w:r>
            <w:r w:rsidR="00C2688A" w:rsidRPr="009D1F8C">
              <w:rPr>
                <w:rFonts w:ascii="Aptos" w:hAnsi="Aptos"/>
              </w:rPr>
              <w:t xml:space="preserve">Assistant </w:t>
            </w:r>
            <w:r w:rsidR="007F2FA8" w:rsidRPr="009D1F8C">
              <w:rPr>
                <w:rFonts w:ascii="Aptos" w:hAnsi="Aptos"/>
              </w:rPr>
              <w:t xml:space="preserve">Registrar </w:t>
            </w:r>
            <w:r w:rsidRPr="009D1F8C">
              <w:rPr>
                <w:rFonts w:ascii="Aptos" w:hAnsi="Aptos"/>
              </w:rPr>
              <w:t>in support of your application</w:t>
            </w:r>
            <w:r w:rsidR="00B82485" w:rsidRPr="009D1F8C">
              <w:rPr>
                <w:rFonts w:ascii="Aptos" w:hAnsi="Aptos"/>
              </w:rPr>
              <w:t>, and the circumstances of any urgency for the determination of this application</w:t>
            </w:r>
            <w:r w:rsidRPr="009D1F8C">
              <w:rPr>
                <w:rFonts w:ascii="Aptos" w:hAnsi="Aptos"/>
              </w:rPr>
              <w:t>.</w:t>
            </w:r>
            <w:r w:rsidR="00B82485" w:rsidRPr="009D1F8C">
              <w:rPr>
                <w:rFonts w:ascii="Aptos" w:hAnsi="Aptos"/>
              </w:rPr>
              <w:t xml:space="preserve"> </w:t>
            </w:r>
          </w:p>
        </w:tc>
      </w:tr>
    </w:tbl>
    <w:p w14:paraId="4B96353E" w14:textId="77777777" w:rsidR="008D4AF4" w:rsidRPr="009D1F8C" w:rsidRDefault="008D4AF4" w:rsidP="00366477">
      <w:pPr>
        <w:autoSpaceDE w:val="0"/>
        <w:autoSpaceDN w:val="0"/>
        <w:adjustRightInd w:val="0"/>
        <w:spacing w:before="120" w:after="120"/>
        <w:rPr>
          <w:rFonts w:ascii="Aptos" w:hAnsi="Aptos"/>
          <w:b/>
          <w:bCs/>
          <w:lang w:eastAsia="en-AU"/>
        </w:rPr>
      </w:pPr>
    </w:p>
    <w:tbl>
      <w:tblPr>
        <w:tblStyle w:val="TableGrid"/>
        <w:tblW w:w="4816" w:type="pct"/>
        <w:tblInd w:w="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8320"/>
      </w:tblGrid>
      <w:tr w:rsidR="006673F4" w:rsidRPr="009D1F8C" w14:paraId="10C3A991" w14:textId="76E0E1AF" w:rsidTr="002A6BB9">
        <w:trPr>
          <w:tblHeader/>
        </w:trPr>
        <w:tc>
          <w:tcPr>
            <w:tcW w:w="5000" w:type="pct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ABBB2"/>
          </w:tcPr>
          <w:p w14:paraId="2C3EF79A" w14:textId="7164AE89" w:rsidR="006673F4" w:rsidRPr="009D1F8C" w:rsidRDefault="006673F4" w:rsidP="00366477">
            <w:pPr>
              <w:pStyle w:val="ListParagraph"/>
              <w:numPr>
                <w:ilvl w:val="0"/>
                <w:numId w:val="8"/>
              </w:numPr>
              <w:spacing w:before="120" w:after="120"/>
              <w:ind w:left="247" w:hanging="247"/>
              <w:contextualSpacing w:val="0"/>
              <w:rPr>
                <w:rFonts w:ascii="Aptos" w:hAnsi="Aptos"/>
                <w:b/>
                <w:bCs/>
              </w:rPr>
            </w:pPr>
            <w:r w:rsidRPr="009D1F8C">
              <w:rPr>
                <w:rFonts w:ascii="Aptos" w:hAnsi="Aptos"/>
                <w:b/>
                <w:bCs/>
              </w:rPr>
              <w:t xml:space="preserve">Previous applications for remission or deferral  </w:t>
            </w:r>
          </w:p>
        </w:tc>
      </w:tr>
      <w:tr w:rsidR="006673F4" w:rsidRPr="009D1F8C" w14:paraId="6ACC3F75" w14:textId="1F0CCB80" w:rsidTr="00947AFF">
        <w:tc>
          <w:tcPr>
            <w:tcW w:w="381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</w:tcPr>
          <w:p w14:paraId="0DFE2B35" w14:textId="1E452F29" w:rsidR="006673F4" w:rsidRPr="009D1F8C" w:rsidRDefault="00947AFF" w:rsidP="00366477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F2EFEA0" wp14:editId="021A4190">
                      <wp:simplePos x="0" y="0"/>
                      <wp:positionH relativeFrom="column">
                        <wp:posOffset>72523</wp:posOffset>
                      </wp:positionH>
                      <wp:positionV relativeFrom="paragraph">
                        <wp:posOffset>196466</wp:posOffset>
                      </wp:positionV>
                      <wp:extent cx="133350" cy="13335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BC329" id="Rectangle 18" o:spid="_x0000_s1026" style="position:absolute;margin-left:5.7pt;margin-top:15.45pt;width:10.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edkgIAAIYFAAAOAAAAZHJzL2Uyb0RvYy54bWysVE1v2zAMvQ/YfxB0X52k7T6MOkXQosOA&#10;oi3aDj0rshQbkEWNUuJkv36UZLtBN+wwzAdZFMlH8onixeW+M2yn0LdgKz4/mXGmrIS6tZuKf3++&#10;+fCZMx+ErYUBqyp+UJ5fLt+/u+hdqRbQgKkVMgKxvuxdxZsQXFkUXjaqE/4EnLKk1ICdCCTipqhR&#10;9ITemWIxm30sesDaIUjlPZ1eZyVfJnytlQz3WnsVmKk45RbSimldx7VYXohyg8I1rRzSEP+QRSda&#10;S0EnqGsRBNti+xtU10oEDzqcSOgK0LqVKtVA1cxnb6p5aoRTqRYix7uJJv//YOXd7gFZW9Pd0U1Z&#10;0dEdPRJrwm6MYnRGBPXOl2T35B5wkDxtY7V7jV38Ux1sn0g9TKSqfWCSDuenp6fnRL0k1bAnlOLV&#10;2aEPXxV0LG4qjhQ9USl2tz5k09EkxrJw0xpD56I0Nq4eTFvHsyTgZn1lkO1EvPD0xRIo3JEZSdG1&#10;iIXlUtIuHIzKsI9KEyeU/CJlkrpRTbBCSmXDPKsaUasc7TxGG4PF/o0eKbSxBBiRNWU5YQ8Ao2UG&#10;GbFzzoN9dFWpmSfn2d8Sy86TR4oMNkzOXWsB/wRgqKohcrYfScrURJbWUB+oYxDyU/JO3rR0b7fC&#10;hweB9HboqmkehHtatIG+4jDsOGsAf/7pPNpTS5OWs57eYsX9j61AxZn5ZqnZv8zPzuLjTcLZ+acF&#10;CXisWR9r7La7Arr9OU0eJ9M22gczbjVC90JjYxWjkkpYSbErLgOOwlXIM4IGj1SrVTKjB+tEuLVP&#10;TkbwyGrsy+f9i0A3NG+grr+D8d2K8k0PZ9voaWG1DaDb1OCvvA5802NPjTMMpjhNjuVk9To+l78A&#10;AAD//wMAUEsDBBQABgAIAAAAIQCLjOqZ3AAAAAcBAAAPAAAAZHJzL2Rvd25yZXYueG1sTI5NT8Mw&#10;EETvSPwHa5G4UTttg2iIU6EgDgikisKF2zYxSSBeR7bzwb9nOcHxaUYzL98vtheT8aFzpCFZKRCG&#10;Kld31Gh4e324ugERIlKNvSOj4dsE2BfnZzlmtZvpxUzH2AgeoZChhjbGIZMyVK2xGFZuMMTZh/MW&#10;I6NvZO1x5nHby7VS19JiR/zQ4mDK1lRfx9FqeE8/5aErZxyfH++f0sk7VW6d1pcXy90tiGiW+FeG&#10;X31Wh4KdTm6kOoieOdlyU8NG7UBwvlkznzSkyQ5kkcv//sUPAAAA//8DAFBLAQItABQABgAIAAAA&#10;IQC2gziS/gAAAOEBAAATAAAAAAAAAAAAAAAAAAAAAABbQ29udGVudF9UeXBlc10ueG1sUEsBAi0A&#10;FAAGAAgAAAAhADj9If/WAAAAlAEAAAsAAAAAAAAAAAAAAAAALwEAAF9yZWxzLy5yZWxzUEsBAi0A&#10;FAAGAAgAAAAhAJ4+d52SAgAAhgUAAA4AAAAAAAAAAAAAAAAALgIAAGRycy9lMm9Eb2MueG1sUEsB&#10;Ai0AFAAGAAgAAAAhAIuM6pncAAAABwEAAA8AAAAAAAAAAAAAAAAA7AQAAGRycy9kb3ducmV2Lnht&#10;bFBLBQYAAAAABAAEAPMAAAD1BQAAAAA=&#10;" filled="f" strokeweight="1pt"/>
                  </w:pict>
                </mc:Fallback>
              </mc:AlternateContent>
            </w:r>
          </w:p>
        </w:tc>
        <w:tc>
          <w:tcPr>
            <w:tcW w:w="4619" w:type="pct"/>
            <w:tcBorders>
              <w:top w:val="single" w:sz="4" w:space="0" w:color="A5A5A5"/>
              <w:bottom w:val="single" w:sz="4" w:space="0" w:color="A5A5A5"/>
              <w:right w:val="single" w:sz="4" w:space="0" w:color="AEAAAA" w:themeColor="background2" w:themeShade="BF"/>
            </w:tcBorders>
          </w:tcPr>
          <w:p w14:paraId="48E7B9A0" w14:textId="7DE8EF15" w:rsidR="006673F4" w:rsidRPr="009D1F8C" w:rsidRDefault="00947AFF" w:rsidP="00947AFF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I have been granted remission or deferral of payment of court fees in the preceding 12 months</w:t>
            </w:r>
          </w:p>
        </w:tc>
      </w:tr>
      <w:tr w:rsidR="00947AFF" w:rsidRPr="009D1F8C" w14:paraId="65C579C6" w14:textId="77777777" w:rsidTr="00947AFF">
        <w:tc>
          <w:tcPr>
            <w:tcW w:w="381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</w:tcPr>
          <w:p w14:paraId="3CAD104C" w14:textId="5467B36D" w:rsidR="00947AFF" w:rsidRPr="009D1F8C" w:rsidRDefault="00947AFF" w:rsidP="00366477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  <w:noProof/>
                <w:lang w:val="en-GB" w:eastAsia="en-GB"/>
              </w:rPr>
            </w:pPr>
            <w:r w:rsidRPr="009D1F8C">
              <w:rPr>
                <w:rFonts w:ascii="Aptos" w:hAnsi="Aptos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8AABEC" wp14:editId="5A7BFA68">
                      <wp:simplePos x="0" y="0"/>
                      <wp:positionH relativeFrom="column">
                        <wp:posOffset>67207</wp:posOffset>
                      </wp:positionH>
                      <wp:positionV relativeFrom="paragraph">
                        <wp:posOffset>89535</wp:posOffset>
                      </wp:positionV>
                      <wp:extent cx="133350" cy="13335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C5AEB" id="Rectangle 14" o:spid="_x0000_s1026" style="position:absolute;margin-left:5.3pt;margin-top:7.05pt;width:10.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mZakgIAAIYFAAAOAAAAZHJzL2Uyb0RvYy54bWysVMFu2zAMvQ/YPwi6r07SdOuCOkXQosOA&#10;oi3aDj0rshQbkEWNUuJkXz9Kst2gK3YY5oMsiuQj+UTx4nLfGrZT6BuwJZ+eTDhTVkLV2E3Jfzzf&#10;fDrnzAdhK2HAqpIflOeXy48fLjq3UDOowVQKGYFYv+hcyesQ3KIovKxVK/wJOGVJqQFbEUjETVGh&#10;6Ai9NcVsMvlcdICVQ5DKezq9zkq+TPhaKxnutfYqMFNyyi2kFdO6jmuxvBCLDQpXN7JPQ/xDFq1o&#10;LAUdoa5FEGyLzR9QbSMRPOhwIqEtQOtGqlQDVTOdvKnmqRZOpVqIHO9Gmvz/g5V3uwdkTUV3N+fM&#10;ipbu6JFYE3ZjFKMzIqhzfkF2T+4Be8nTNla719jGP9XB9onUw0iq2gcm6XB6enp6RtRLUvV7Qile&#10;nR368E1By+Km5EjRE5Vid+tDNh1MYiwLN40xdC4WxsbVg2mqeJYE3KyvDLKdiBeevlgChTsyIym6&#10;FrGwXErahYNRGfZRaeKEkp+lTFI3qhFWSKlsmGZVLSqVo53FaEOw2L/RI4U2lgAjsqYsR+weYLDM&#10;IAN2zrm3j64qNfPoPPlbYtl59EiRwYbRuW0s4HsAhqrqI2f7gaRMTWRpDdWBOgYhPyXv5E1D93Yr&#10;fHgQSG+HrprmQbinRRvoSg79jrMa8Nd759GeWpq0nHX0Fkvuf24FKs7Md0vN/nU6n8fHm4T52ZcZ&#10;CXisWR9r7La9Arr9KU0eJ9M22gczbDVC+0JjYxWjkkpYSbFLLgMOwlXIM4IGj1SrVTKjB+tEuLVP&#10;TkbwyGrsy+f9i0DXN2+grr+D4d2KxZsezrbR08JqG0A3qcFfee35pseeGqcfTHGaHMvJ6nV8Ln8D&#10;AAD//wMAUEsDBBQABgAIAAAAIQBNStZ72QAAAAcBAAAPAAAAZHJzL2Rvd25yZXYueG1sTI5PS8Qw&#10;FMTvgt8hPMGbm1S3i9Smi1Q8iIK4evGWbZ5ttXkpSfrHb+/zpKdhmGHmV+5XN4gZQ+w9acg2CgRS&#10;421PrYa31/uLaxAxGbJm8IQavjHCvjo9KU1h/UIvOB9SK3iEYmE0dCmNhZSx6dCZuPEjEmcfPjiT&#10;2IZW2mAWHneDvFRqJ53piR86M2LdYfN1mJyG9/xTPvf1Yqanh7vHfA5e1Vuv9fnZensDIuGa/srw&#10;i8/oUDHT0U9koxjYqx03WbcZCM6vMvZH1jwDWZXyP3/1AwAA//8DAFBLAQItABQABgAIAAAAIQC2&#10;gziS/gAAAOEBAAATAAAAAAAAAAAAAAAAAAAAAABbQ29udGVudF9UeXBlc10ueG1sUEsBAi0AFAAG&#10;AAgAAAAhADj9If/WAAAAlAEAAAsAAAAAAAAAAAAAAAAALwEAAF9yZWxzLy5yZWxzUEsBAi0AFAAG&#10;AAgAAAAhAFnaZlqSAgAAhgUAAA4AAAAAAAAAAAAAAAAALgIAAGRycy9lMm9Eb2MueG1sUEsBAi0A&#10;FAAGAAgAAAAhAE1K1nvZAAAABwEAAA8AAAAAAAAAAAAAAAAA7AQAAGRycy9kb3ducmV2LnhtbFBL&#10;BQYAAAAABAAEAPMAAADyBQAAAAA=&#10;" filled="f" strokeweight="1pt"/>
                  </w:pict>
                </mc:Fallback>
              </mc:AlternateContent>
            </w:r>
          </w:p>
        </w:tc>
        <w:tc>
          <w:tcPr>
            <w:tcW w:w="4619" w:type="pct"/>
            <w:tcBorders>
              <w:top w:val="single" w:sz="4" w:space="0" w:color="A5A5A5"/>
              <w:bottom w:val="single" w:sz="4" w:space="0" w:color="A5A5A5"/>
              <w:right w:val="single" w:sz="4" w:space="0" w:color="AEAAAA" w:themeColor="background2" w:themeShade="BF"/>
            </w:tcBorders>
          </w:tcPr>
          <w:p w14:paraId="565714CA" w14:textId="446ABFDF" w:rsidR="00947AFF" w:rsidRPr="009D1F8C" w:rsidDel="00947AFF" w:rsidRDefault="00947AFF" w:rsidP="00947AFF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I have not been granted remission or deferral of payment of court fees in the preceding 12 months</w:t>
            </w:r>
          </w:p>
        </w:tc>
      </w:tr>
      <w:tr w:rsidR="00947AFF" w:rsidRPr="009D1F8C" w14:paraId="36D36AB1" w14:textId="77777777" w:rsidTr="00947AFF">
        <w:tc>
          <w:tcPr>
            <w:tcW w:w="381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</w:tcPr>
          <w:p w14:paraId="6565B6EF" w14:textId="36FB233B" w:rsidR="00947AFF" w:rsidRPr="009D1F8C" w:rsidRDefault="00947AFF" w:rsidP="00366477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  <w:noProof/>
                <w:lang w:val="en-GB" w:eastAsia="en-GB"/>
              </w:rPr>
            </w:pPr>
            <w:r w:rsidRPr="009D1F8C">
              <w:rPr>
                <w:rFonts w:ascii="Aptos" w:hAnsi="Aptos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B8351F1" wp14:editId="4C76763F">
                      <wp:simplePos x="0" y="0"/>
                      <wp:positionH relativeFrom="column">
                        <wp:posOffset>72523</wp:posOffset>
                      </wp:positionH>
                      <wp:positionV relativeFrom="paragraph">
                        <wp:posOffset>138430</wp:posOffset>
                      </wp:positionV>
                      <wp:extent cx="133350" cy="13335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6E8A3" id="Rectangle 16" o:spid="_x0000_s1026" style="position:absolute;margin-left:5.7pt;margin-top:10.9pt;width:10.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aWkgIAAIYFAAAOAAAAZHJzL2Uyb0RvYy54bWysVEtv2zAMvg/YfxB0X52kj21GnSJo0WFA&#10;0QZth54VWYoNyKJGKa/9+lGS7QZdscMwH2RRJD+SnyheXu07w7YKfQu24tOTCWfKSqhbu674j+fb&#10;T18480HYWhiwquIH5fnV/OOHy50r1QwaMLVCRiDWlztX8SYEVxaFl43qhD8BpywpNWAnAom4LmoU&#10;O0LvTDGbTC6KHWDtEKTynk5vspLPE77WSoYHrb0KzFSccgtpxbSu4lrML0W5RuGaVvZpiH/IohOt&#10;paAj1I0Igm2w/QOqayWCBx1OJHQFaN1KlWqgaqaTN9U8NcKpVAuR491Ik/9/sPJ+u0TW1nR3F5xZ&#10;0dEdPRJrwq6NYnRGBO2cL8nuyS2xlzxtY7V7jV38Ux1sn0g9jKSqfWCSDqenp6fnRL0kVb8nlOLV&#10;2aEP3xR0LG4qjhQ9USm2dz5k08EkxrJw2xpD56I0Nq4eTFvHsyTgenVtkG1FvPD0xRIo3JEZSdG1&#10;iIXlUtIuHIzKsI9KEyeU/CxlkrpRjbBCSmXDNKsaUasc7TxGG4LF/o0eKbSxBBiRNWU5YvcAg2UG&#10;GbBzzr19dFWpmUfnyd8Sy86jR4oMNozOXWsB3wMwVFUfOdsPJGVqIksrqA/UMQj5KXknb1u6tzvh&#10;w1IgvR26apoH4YEWbWBXceh3nDWAv947j/bU0qTlbEdvseL+50ag4sx8t9TsX6dnZ/HxJuHs/POM&#10;BDzWrI41dtNdA93+lCaPk2kb7YMZthqhe6GxsYhRSSWspNgVlwEH4TrkGUGDR6rFIpnRg3Ui3Nkn&#10;JyN4ZDX25fP+RaDrmzdQ19/D8G5F+aaHs230tLDYBNBtavBXXnu+6bGnxukHU5wmx3Kyeh2f898A&#10;AAD//wMAUEsDBBQABgAIAAAAIQDFFmWk2wAAAAcBAAAPAAAAZHJzL2Rvd25yZXYueG1sTI9NS8Qw&#10;EIbvgv8hjODNTVu7stSmi1Q8iILs6sXbbBPbajMpSfrhv3c86fHhfXnnmXK/2kHMxofekYJ0k4Aw&#10;1DjdU6vg7fXhagciRCSNgyOj4NsE2FfnZyUW2i10MPMxtoJHKBSooItxLKQMTWcsho0bDXH24bzF&#10;yOhbqT0uPG4HmSXJjbTYE1/ocDR1Z5qv42QVvG8/5UtfLzg9P94/bWfvkjp3Sl1erHe3IKJZ418Z&#10;fvVZHSp2OrmJdBADc5pzU0GW8gecX2fMJwV5tgNZlfK/f/UDAAD//wMAUEsBAi0AFAAGAAgAAAAh&#10;ALaDOJL+AAAA4QEAABMAAAAAAAAAAAAAAAAAAAAAAFtDb250ZW50X1R5cGVzXS54bWxQSwECLQAU&#10;AAYACAAAACEAOP0h/9YAAACUAQAACwAAAAAAAAAAAAAAAAAvAQAAX3JlbHMvLnJlbHNQSwECLQAU&#10;AAYACAAAACEApwimlpICAACGBQAADgAAAAAAAAAAAAAAAAAuAgAAZHJzL2Uyb0RvYy54bWxQSwEC&#10;LQAUAAYACAAAACEAxRZlpNsAAAAHAQAADwAAAAAAAAAAAAAAAADsBAAAZHJzL2Rvd25yZXYueG1s&#10;UEsFBgAAAAAEAAQA8wAAAPQFAAAAAA==&#10;" filled="f" strokeweight="1pt"/>
                  </w:pict>
                </mc:Fallback>
              </mc:AlternateContent>
            </w:r>
          </w:p>
        </w:tc>
        <w:tc>
          <w:tcPr>
            <w:tcW w:w="4619" w:type="pct"/>
            <w:tcBorders>
              <w:top w:val="single" w:sz="4" w:space="0" w:color="A5A5A5"/>
              <w:bottom w:val="single" w:sz="4" w:space="0" w:color="A5A5A5"/>
              <w:right w:val="single" w:sz="4" w:space="0" w:color="AEAAAA" w:themeColor="background2" w:themeShade="BF"/>
            </w:tcBorders>
          </w:tcPr>
          <w:p w14:paraId="320A6BA6" w14:textId="2BFCAD7E" w:rsidR="00947AFF" w:rsidRPr="009D1F8C" w:rsidRDefault="00947AFF" w:rsidP="00947AFF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I</w:t>
            </w:r>
            <w:r w:rsidR="00D60B0B" w:rsidRPr="009D1F8C">
              <w:rPr>
                <w:rFonts w:ascii="Aptos" w:hAnsi="Aptos"/>
              </w:rPr>
              <w:t>f applicable, I</w:t>
            </w:r>
            <w:r w:rsidRPr="009D1F8C">
              <w:rPr>
                <w:rFonts w:ascii="Aptos" w:hAnsi="Aptos"/>
              </w:rPr>
              <w:t xml:space="preserve"> have defaulted in paying a previously deferred payment of court fees and the reason(s) for not paying the relevant fee</w:t>
            </w:r>
            <w:r w:rsidR="006143D9" w:rsidRPr="009D1F8C">
              <w:rPr>
                <w:rFonts w:ascii="Aptos" w:hAnsi="Aptos"/>
              </w:rPr>
              <w:t xml:space="preserve"> is/are:</w:t>
            </w:r>
          </w:p>
          <w:p w14:paraId="6EF711E2" w14:textId="77777777" w:rsidR="006143D9" w:rsidRPr="009D1F8C" w:rsidRDefault="006143D9" w:rsidP="00947AFF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</w:p>
          <w:p w14:paraId="0A27E045" w14:textId="54EBA3C8" w:rsidR="00053950" w:rsidRPr="009D1F8C" w:rsidRDefault="00053950" w:rsidP="00947AFF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</w:p>
        </w:tc>
      </w:tr>
      <w:tr w:rsidR="00947AFF" w:rsidRPr="009D1F8C" w14:paraId="20BE938B" w14:textId="77777777" w:rsidTr="00947AFF">
        <w:tc>
          <w:tcPr>
            <w:tcW w:w="381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</w:tcPr>
          <w:p w14:paraId="2E7644A8" w14:textId="22421FE0" w:rsidR="00947AFF" w:rsidRPr="009D1F8C" w:rsidRDefault="00947AFF" w:rsidP="00366477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  <w:noProof/>
                <w:lang w:val="en-GB" w:eastAsia="en-GB"/>
              </w:rPr>
            </w:pPr>
            <w:r w:rsidRPr="009D1F8C">
              <w:rPr>
                <w:rFonts w:ascii="Aptos" w:hAnsi="Aptos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9A68392" wp14:editId="148D4CA3">
                      <wp:simplePos x="0" y="0"/>
                      <wp:positionH relativeFrom="column">
                        <wp:posOffset>75373</wp:posOffset>
                      </wp:positionH>
                      <wp:positionV relativeFrom="paragraph">
                        <wp:posOffset>187664</wp:posOffset>
                      </wp:positionV>
                      <wp:extent cx="133350" cy="13335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96ACC" id="Rectangle 17" o:spid="_x0000_s1026" style="position:absolute;margin-left:5.95pt;margin-top:14.8pt;width:10.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bwkgIAAIYFAAAOAAAAZHJzL2Uyb0RvYy54bWysVE1v2zAMvQ/YfxB0X52k7boZdYqgRYcB&#10;RRu0HXpWZCk2IIsapXzt14+SbDfoih2G+SCLIvlIPlG8vNp3hm0V+hZsxacnE86UlVC3dl3xH8+3&#10;n75w5oOwtTBgVcUPyvOr+ccPlztXqhk0YGqFjECsL3eu4k0IriwKLxvVCX8CTllSasBOBBJxXdQo&#10;doTemWI2mXwudoC1Q5DKezq9yUo+T/haKxketPYqMFNxyi2kFdO6imsxvxTlGoVrWtmnIf4hi060&#10;loKOUDciCLbB9g+orpUIHnQ4kdAVoHUrVaqBqplO3lTz1AinUi1EjncjTf7/wcr77RJZW9PdXXBm&#10;RUd39EisCbs2itEZEbRzviS7J7fEXvK0jdXuNXbxT3WwfSL1MJKq9oFJOpyenp6eE/WSVP2eUIpX&#10;Z4c+fFPQsbipOFL0RKXY3vmQTQeTGMvCbWsMnYvS2Lh6MG0dz5KA69W1QbYV8cLTF0ugcEdmJEXX&#10;IhaWS0m7cDAqwz4qTZxQ8rOUSepGNcIKKZUN06xqRK1ytPMYbQgW+zd6pNDGEmBE1pTliN0DDJYZ&#10;ZMDOOff20VWlZh6dJ39LLDuPHiky2DA6d60FfA/AUFV95Gw/kJSpiSytoD5QxyDkp+SdvG3p3u6E&#10;D0uB9HboqmkehAdatIFdxaHfcdYA/nrvPNpTS5OWsx29xYr7nxuBijPz3VKzf52encXHm4Sz84sZ&#10;CXisWR1r7Ka7Brr9KU0eJ9M22gczbDVC90JjYxGjkkpYSbErLgMOwnXIM4IGj1SLRTKjB+tEuLNP&#10;TkbwyGrsy+f9i0DXN2+grr+H4d2K8k0PZ9voaWGxCaDb1OCvvPZ802NPjdMPpjhNjuVk9To+578B&#10;AAD//wMAUEsDBBQABgAIAAAAIQDar1AL2wAAAAcBAAAPAAAAZHJzL2Rvd25yZXYueG1sTI5NS8Qw&#10;FEX3gv8hPMGdk0y1xalNB6m4EAVxdOMu0zzbavNSmvTDf+9zpcvDvdx7iv3qejHjGDpPGrYbBQKp&#10;9rajRsPb6/3FNYgQDVnTe0IN3xhgX56eFCa3fqEXnA+xETxCITca2hiHXMpQt+hM2PgBibMPPzoT&#10;GcdG2tEsPO56mSiVSWc64ofWDFi1WH8dJqfhPf2Uz121mOnp4e4xnUevqiuv9fnZensDIuIa/8rw&#10;q8/qULLT0U9kg+iZtztuakh2GQjOLxPmo4ZUZSDLQv73L38AAAD//wMAUEsBAi0AFAAGAAgAAAAh&#10;ALaDOJL+AAAA4QEAABMAAAAAAAAAAAAAAAAAAAAAAFtDb250ZW50X1R5cGVzXS54bWxQSwECLQAU&#10;AAYACAAAACEAOP0h/9YAAACUAQAACwAAAAAAAAAAAAAAAAAvAQAAX3JlbHMvLnJlbHNQSwECLQAU&#10;AAYACAAAACEA2GHG8JICAACGBQAADgAAAAAAAAAAAAAAAAAuAgAAZHJzL2Uyb0RvYy54bWxQSwEC&#10;LQAUAAYACAAAACEA2q9QC9sAAAAHAQAADwAAAAAAAAAAAAAAAADsBAAAZHJzL2Rvd25yZXYueG1s&#10;UEsFBgAAAAAEAAQA8wAAAPQFAAAAAA==&#10;" filled="f" strokeweight="1pt"/>
                  </w:pict>
                </mc:Fallback>
              </mc:AlternateContent>
            </w:r>
          </w:p>
        </w:tc>
        <w:tc>
          <w:tcPr>
            <w:tcW w:w="4619" w:type="pct"/>
            <w:tcBorders>
              <w:top w:val="single" w:sz="4" w:space="0" w:color="A5A5A5"/>
              <w:bottom w:val="single" w:sz="4" w:space="0" w:color="A5A5A5"/>
              <w:right w:val="single" w:sz="4" w:space="0" w:color="AEAAAA" w:themeColor="background2" w:themeShade="BF"/>
            </w:tcBorders>
          </w:tcPr>
          <w:p w14:paraId="7F48A03C" w14:textId="7D3D63D6" w:rsidR="00947AFF" w:rsidRPr="009D1F8C" w:rsidRDefault="00947AFF" w:rsidP="00947AFF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I should be granted another remission or deferral of payment of court fees</w:t>
            </w:r>
            <w:r w:rsidR="00C60FB6" w:rsidRPr="009D1F8C">
              <w:rPr>
                <w:rFonts w:ascii="Aptos" w:hAnsi="Aptos"/>
              </w:rPr>
              <w:t xml:space="preserve"> for the following reason(s)</w:t>
            </w:r>
            <w:r w:rsidR="00053950" w:rsidRPr="009D1F8C">
              <w:rPr>
                <w:rFonts w:ascii="Aptos" w:hAnsi="Aptos"/>
              </w:rPr>
              <w:t>:</w:t>
            </w:r>
          </w:p>
          <w:p w14:paraId="39D9CF2E" w14:textId="77777777" w:rsidR="00053950" w:rsidRPr="009D1F8C" w:rsidRDefault="00053950" w:rsidP="00947AFF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</w:p>
          <w:p w14:paraId="0A34A585" w14:textId="4A5BABC7" w:rsidR="00053950" w:rsidRPr="009D1F8C" w:rsidRDefault="00053950" w:rsidP="00947AFF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</w:p>
        </w:tc>
      </w:tr>
    </w:tbl>
    <w:p w14:paraId="74C72135" w14:textId="77777777" w:rsidR="006673F4" w:rsidRPr="009D1F8C" w:rsidRDefault="006673F4" w:rsidP="00366477">
      <w:pPr>
        <w:autoSpaceDE w:val="0"/>
        <w:autoSpaceDN w:val="0"/>
        <w:adjustRightInd w:val="0"/>
        <w:spacing w:before="120" w:after="120"/>
        <w:rPr>
          <w:rFonts w:ascii="Aptos" w:hAnsi="Aptos"/>
          <w:b/>
          <w:bCs/>
          <w:lang w:eastAsia="en-AU"/>
        </w:rPr>
      </w:pPr>
    </w:p>
    <w:p w14:paraId="52B22A80" w14:textId="77777777" w:rsidR="006673F4" w:rsidRPr="009D1F8C" w:rsidRDefault="006673F4">
      <w:pPr>
        <w:rPr>
          <w:rFonts w:ascii="Aptos" w:hAnsi="Aptos"/>
          <w:b/>
          <w:bCs/>
          <w:lang w:eastAsia="en-AU"/>
        </w:rPr>
      </w:pPr>
      <w:r w:rsidRPr="009D1F8C">
        <w:rPr>
          <w:rFonts w:ascii="Aptos" w:hAnsi="Aptos"/>
          <w:b/>
          <w:bCs/>
          <w:lang w:eastAsia="en-AU"/>
        </w:rPr>
        <w:br w:type="page"/>
      </w:r>
    </w:p>
    <w:p w14:paraId="0308159B" w14:textId="77777777" w:rsidR="0093023F" w:rsidRPr="009D1F8C" w:rsidRDefault="0093023F" w:rsidP="00366477">
      <w:pPr>
        <w:autoSpaceDE w:val="0"/>
        <w:autoSpaceDN w:val="0"/>
        <w:adjustRightInd w:val="0"/>
        <w:spacing w:before="120" w:after="120"/>
        <w:rPr>
          <w:rFonts w:ascii="Aptos" w:hAnsi="Aptos"/>
          <w:b/>
          <w:bCs/>
          <w:lang w:eastAsia="en-AU"/>
        </w:rPr>
      </w:pPr>
    </w:p>
    <w:tbl>
      <w:tblPr>
        <w:tblW w:w="4759" w:type="pct"/>
        <w:tblInd w:w="450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shd w:val="clear" w:color="auto" w:fill="E0E0E0"/>
        <w:tblLook w:val="01E0" w:firstRow="1" w:lastRow="1" w:firstColumn="1" w:lastColumn="1" w:noHBand="0" w:noVBand="0"/>
      </w:tblPr>
      <w:tblGrid>
        <w:gridCol w:w="3414"/>
        <w:gridCol w:w="5485"/>
      </w:tblGrid>
      <w:tr w:rsidR="006673F4" w:rsidRPr="009D1F8C" w14:paraId="3E081A5F" w14:textId="77777777" w:rsidTr="002A6BB9">
        <w:tc>
          <w:tcPr>
            <w:tcW w:w="5000" w:type="pct"/>
            <w:gridSpan w:val="2"/>
            <w:shd w:val="clear" w:color="auto" w:fill="BABBB2"/>
            <w:vAlign w:val="center"/>
          </w:tcPr>
          <w:p w14:paraId="7734C21F" w14:textId="4D149074" w:rsidR="006673F4" w:rsidRPr="009D1F8C" w:rsidRDefault="006673F4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  <w:b/>
                <w:bCs/>
                <w:lang w:val="en-AU" w:eastAsia="en-AU"/>
              </w:rPr>
              <w:t>CERTIFICATION</w:t>
            </w:r>
          </w:p>
        </w:tc>
      </w:tr>
      <w:tr w:rsidR="00AA3D2A" w:rsidRPr="009D1F8C" w14:paraId="1242AC3D" w14:textId="77777777" w:rsidTr="006673F4">
        <w:tc>
          <w:tcPr>
            <w:tcW w:w="1918" w:type="pct"/>
            <w:shd w:val="clear" w:color="auto" w:fill="auto"/>
            <w:vAlign w:val="center"/>
          </w:tcPr>
          <w:p w14:paraId="1DE9F9A7" w14:textId="543A916D" w:rsidR="00AA3D2A" w:rsidRPr="009D1F8C" w:rsidRDefault="00AA3D2A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Name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341B3165" w14:textId="00D3238B" w:rsidR="00AA3D2A" w:rsidRPr="009D1F8C" w:rsidRDefault="007F2FA8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applicant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[name of applicant]</w:t>
            </w:r>
            <w:r w:rsidRPr="009D1F8C">
              <w:rPr>
                <w:rFonts w:ascii="Aptos" w:hAnsi="Aptos"/>
              </w:rPr>
              <w:fldChar w:fldCharType="end"/>
            </w:r>
          </w:p>
        </w:tc>
      </w:tr>
      <w:tr w:rsidR="00AA3D2A" w:rsidRPr="009D1F8C" w14:paraId="5076EBF9" w14:textId="77777777" w:rsidTr="006673F4">
        <w:tc>
          <w:tcPr>
            <w:tcW w:w="1918" w:type="pct"/>
            <w:shd w:val="clear" w:color="auto" w:fill="auto"/>
            <w:vAlign w:val="center"/>
          </w:tcPr>
          <w:p w14:paraId="22D64AA6" w14:textId="65E9DBC3" w:rsidR="00AA3D2A" w:rsidRPr="009D1F8C" w:rsidRDefault="00AA3D2A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Address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11FA7569" w14:textId="748CC5A4" w:rsidR="00AA3D2A" w:rsidRPr="009D1F8C" w:rsidRDefault="00346548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 of applicant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[address of applicant]</w:t>
            </w:r>
            <w:r w:rsidRPr="009D1F8C">
              <w:rPr>
                <w:rFonts w:ascii="Aptos" w:hAnsi="Aptos"/>
              </w:rPr>
              <w:fldChar w:fldCharType="end"/>
            </w:r>
          </w:p>
        </w:tc>
      </w:tr>
      <w:tr w:rsidR="00AA3D2A" w:rsidRPr="009D1F8C" w14:paraId="4F0DBA35" w14:textId="77777777" w:rsidTr="006673F4">
        <w:tc>
          <w:tcPr>
            <w:tcW w:w="1918" w:type="pct"/>
            <w:shd w:val="clear" w:color="auto" w:fill="auto"/>
            <w:vAlign w:val="center"/>
          </w:tcPr>
          <w:p w14:paraId="7D479D73" w14:textId="57A0A786" w:rsidR="00AA3D2A" w:rsidRPr="009D1F8C" w:rsidRDefault="00AA3D2A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Occupation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3F70377E" w14:textId="778BADFB" w:rsidR="00AA3D2A" w:rsidRPr="009D1F8C" w:rsidRDefault="00346548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occupation of applicant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[occupation of applicant]</w:t>
            </w:r>
            <w:r w:rsidRPr="009D1F8C">
              <w:rPr>
                <w:rFonts w:ascii="Aptos" w:hAnsi="Aptos"/>
              </w:rPr>
              <w:fldChar w:fldCharType="end"/>
            </w:r>
          </w:p>
        </w:tc>
      </w:tr>
      <w:tr w:rsidR="00AA3D2A" w:rsidRPr="009D1F8C" w14:paraId="15D27E67" w14:textId="77777777" w:rsidTr="006673F4">
        <w:tc>
          <w:tcPr>
            <w:tcW w:w="1918" w:type="pct"/>
            <w:shd w:val="clear" w:color="auto" w:fill="auto"/>
            <w:vAlign w:val="center"/>
          </w:tcPr>
          <w:p w14:paraId="5CAD707F" w14:textId="494797CC" w:rsidR="00AA3D2A" w:rsidRPr="009D1F8C" w:rsidRDefault="00AA3D2A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Date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04C1B1E6" w14:textId="77777777" w:rsidR="00AA3D2A" w:rsidRPr="009D1F8C" w:rsidRDefault="00AA3D2A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f this certification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[insert date of this certification]</w:t>
            </w:r>
            <w:r w:rsidRPr="009D1F8C">
              <w:rPr>
                <w:rFonts w:ascii="Aptos" w:hAnsi="Aptos"/>
              </w:rPr>
              <w:fldChar w:fldCharType="end"/>
            </w:r>
          </w:p>
        </w:tc>
      </w:tr>
      <w:tr w:rsidR="00AA3D2A" w:rsidRPr="009D1F8C" w14:paraId="2E0BDBDD" w14:textId="77777777" w:rsidTr="006673F4">
        <w:trPr>
          <w:trHeight w:val="2448"/>
        </w:trPr>
        <w:tc>
          <w:tcPr>
            <w:tcW w:w="5000" w:type="pct"/>
            <w:gridSpan w:val="2"/>
            <w:shd w:val="clear" w:color="auto" w:fill="auto"/>
          </w:tcPr>
          <w:p w14:paraId="4747F196" w14:textId="61D13F4E" w:rsidR="00AA3D2A" w:rsidRPr="009D1F8C" w:rsidRDefault="00AA3D2A" w:rsidP="006673F4">
            <w:pPr>
              <w:keepNext/>
              <w:autoSpaceDE w:val="0"/>
              <w:autoSpaceDN w:val="0"/>
              <w:adjustRightInd w:val="0"/>
              <w:spacing w:before="120" w:after="120"/>
              <w:jc w:val="both"/>
              <w:rPr>
                <w:rFonts w:ascii="Aptos" w:hAnsi="Aptos"/>
              </w:rPr>
            </w:pPr>
            <w:r w:rsidRPr="009D1F8C">
              <w:rPr>
                <w:rFonts w:ascii="Aptos" w:hAnsi="Aptos"/>
                <w:b/>
                <w:bCs/>
              </w:rPr>
              <w:t>I</w:t>
            </w:r>
            <w:r w:rsidRPr="009D1F8C">
              <w:rPr>
                <w:rFonts w:ascii="Aptos" w:hAnsi="Aptos"/>
              </w:rPr>
              <w:t xml:space="preserve">, </w:t>
            </w:r>
            <w:r w:rsidR="00346548"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te applicant's name in full]"/>
                  </w:textInput>
                </w:ffData>
              </w:fldChar>
            </w:r>
            <w:r w:rsidR="00346548" w:rsidRPr="009D1F8C">
              <w:rPr>
                <w:rFonts w:ascii="Aptos" w:hAnsi="Aptos"/>
              </w:rPr>
              <w:instrText xml:space="preserve"> FORMTEXT </w:instrText>
            </w:r>
            <w:r w:rsidR="00346548" w:rsidRPr="009D1F8C">
              <w:rPr>
                <w:rFonts w:ascii="Aptos" w:hAnsi="Aptos"/>
              </w:rPr>
            </w:r>
            <w:r w:rsidR="00346548" w:rsidRPr="009D1F8C">
              <w:rPr>
                <w:rFonts w:ascii="Aptos" w:hAnsi="Aptos"/>
              </w:rPr>
              <w:fldChar w:fldCharType="separate"/>
            </w:r>
            <w:r w:rsidR="00346548" w:rsidRPr="009D1F8C">
              <w:rPr>
                <w:rFonts w:ascii="Aptos" w:hAnsi="Aptos"/>
                <w:noProof/>
              </w:rPr>
              <w:t>[state applicant's name in full]</w:t>
            </w:r>
            <w:r w:rsidR="00346548" w:rsidRPr="009D1F8C">
              <w:rPr>
                <w:rFonts w:ascii="Aptos" w:hAnsi="Aptos"/>
              </w:rPr>
              <w:fldChar w:fldCharType="end"/>
            </w:r>
            <w:r w:rsidR="00826974" w:rsidRPr="009D1F8C">
              <w:rPr>
                <w:rFonts w:ascii="Aptos" w:hAnsi="Aptos"/>
              </w:rPr>
              <w:t xml:space="preserve">, certify that the statements provided in this application </w:t>
            </w:r>
            <w:r w:rsidR="003C057A" w:rsidRPr="009D1F8C">
              <w:rPr>
                <w:rFonts w:ascii="Aptos" w:hAnsi="Aptos"/>
              </w:rPr>
              <w:t>are</w:t>
            </w:r>
            <w:r w:rsidR="00826974" w:rsidRPr="009D1F8C">
              <w:rPr>
                <w:rFonts w:ascii="Aptos" w:hAnsi="Aptos"/>
              </w:rPr>
              <w:t xml:space="preserve"> correct to the best of my knowledge</w:t>
            </w:r>
            <w:r w:rsidR="007F2FA8" w:rsidRPr="009D1F8C">
              <w:rPr>
                <w:rFonts w:ascii="Aptos" w:hAnsi="Aptos"/>
              </w:rPr>
              <w:t>, information</w:t>
            </w:r>
            <w:r w:rsidR="00826974" w:rsidRPr="009D1F8C">
              <w:rPr>
                <w:rFonts w:ascii="Aptos" w:hAnsi="Aptos"/>
              </w:rPr>
              <w:t xml:space="preserve"> and belief.</w:t>
            </w:r>
            <w:r w:rsidR="003C057A" w:rsidRPr="009D1F8C">
              <w:rPr>
                <w:rFonts w:ascii="Aptos" w:hAnsi="Aptos"/>
              </w:rPr>
              <w:t xml:space="preserve">  I understand that the making of a false statement in this application may lead to the cancellation of any decision granting the application or otherwise affording me financial accommodation for a court fee.  I also understand that there may be consequences for deliberately misstating information in this application and that I may not be able to file a document or take any step in a case until the fee is paid (Rules 10 and 194 of ADGM Court Procedure Rules 2016).</w:t>
            </w:r>
          </w:p>
        </w:tc>
      </w:tr>
      <w:tr w:rsidR="00AA3D2A" w:rsidRPr="009D1F8C" w14:paraId="4F72E886" w14:textId="77777777" w:rsidTr="006673F4">
        <w:trPr>
          <w:trHeight w:val="1389"/>
        </w:trPr>
        <w:tc>
          <w:tcPr>
            <w:tcW w:w="1918" w:type="pct"/>
            <w:shd w:val="clear" w:color="auto" w:fill="auto"/>
            <w:vAlign w:val="bottom"/>
          </w:tcPr>
          <w:p w14:paraId="48BF2B75" w14:textId="0ABCC540" w:rsidR="00AA3D2A" w:rsidRPr="009D1F8C" w:rsidRDefault="00AA3D2A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 xml:space="preserve">Signature of </w:t>
            </w:r>
            <w:r w:rsidR="007F2FA8" w:rsidRPr="009D1F8C">
              <w:rPr>
                <w:rFonts w:ascii="Aptos" w:hAnsi="Aptos"/>
              </w:rPr>
              <w:t>applicant</w:t>
            </w:r>
            <w:r w:rsidRPr="009D1F8C">
              <w:rPr>
                <w:rFonts w:ascii="Aptos" w:hAnsi="Aptos"/>
                <w:color w:val="FF0000"/>
              </w:rPr>
              <w:t>*</w:t>
            </w:r>
          </w:p>
        </w:tc>
        <w:tc>
          <w:tcPr>
            <w:tcW w:w="3082" w:type="pct"/>
            <w:shd w:val="clear" w:color="auto" w:fill="auto"/>
            <w:vAlign w:val="bottom"/>
          </w:tcPr>
          <w:p w14:paraId="68F30E27" w14:textId="77777777" w:rsidR="00AA3D2A" w:rsidRPr="009D1F8C" w:rsidRDefault="00AA3D2A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_______________________________________________</w:t>
            </w:r>
          </w:p>
        </w:tc>
      </w:tr>
      <w:tr w:rsidR="00AA3D2A" w:rsidRPr="009D1F8C" w14:paraId="18B2ABA4" w14:textId="77777777" w:rsidTr="006673F4">
        <w:trPr>
          <w:trHeight w:val="842"/>
        </w:trPr>
        <w:tc>
          <w:tcPr>
            <w:tcW w:w="1918" w:type="pct"/>
            <w:shd w:val="clear" w:color="auto" w:fill="auto"/>
            <w:vAlign w:val="center"/>
          </w:tcPr>
          <w:p w14:paraId="064F4E46" w14:textId="77777777" w:rsidR="00AA3D2A" w:rsidRPr="009D1F8C" w:rsidRDefault="00AA3D2A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Name of witness</w:t>
            </w:r>
            <w:r w:rsidRPr="009D1F8C">
              <w:rPr>
                <w:rFonts w:ascii="Aptos" w:hAnsi="Aptos"/>
                <w:color w:val="FF0000"/>
              </w:rPr>
              <w:t>*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2B7A94FE" w14:textId="0977AE24" w:rsidR="00AA3D2A" w:rsidRPr="009D1F8C" w:rsidRDefault="000872C7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witness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[name of witness]</w:t>
            </w:r>
            <w:r w:rsidRPr="009D1F8C">
              <w:rPr>
                <w:rFonts w:ascii="Aptos" w:hAnsi="Aptos"/>
              </w:rPr>
              <w:fldChar w:fldCharType="end"/>
            </w:r>
          </w:p>
        </w:tc>
      </w:tr>
      <w:tr w:rsidR="00AA3D2A" w:rsidRPr="009D1F8C" w14:paraId="5AC1F379" w14:textId="77777777" w:rsidTr="006673F4">
        <w:trPr>
          <w:trHeight w:val="1008"/>
        </w:trPr>
        <w:tc>
          <w:tcPr>
            <w:tcW w:w="1918" w:type="pct"/>
            <w:shd w:val="clear" w:color="auto" w:fill="auto"/>
          </w:tcPr>
          <w:p w14:paraId="196F847A" w14:textId="77777777" w:rsidR="00AA3D2A" w:rsidRPr="009D1F8C" w:rsidRDefault="00AA3D2A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Address of witness</w:t>
            </w:r>
            <w:r w:rsidRPr="009D1F8C">
              <w:rPr>
                <w:rFonts w:ascii="Aptos" w:hAnsi="Aptos"/>
                <w:color w:val="FF0000"/>
              </w:rPr>
              <w:t>*</w:t>
            </w:r>
          </w:p>
        </w:tc>
        <w:tc>
          <w:tcPr>
            <w:tcW w:w="3082" w:type="pct"/>
            <w:shd w:val="clear" w:color="auto" w:fill="auto"/>
          </w:tcPr>
          <w:p w14:paraId="663A0440" w14:textId="4F604C9B" w:rsidR="00AA3D2A" w:rsidRPr="009D1F8C" w:rsidRDefault="000872C7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 of witness]"/>
                  </w:textInput>
                </w:ffData>
              </w:fldChar>
            </w:r>
            <w:r w:rsidRPr="009D1F8C">
              <w:rPr>
                <w:rFonts w:ascii="Aptos" w:hAnsi="Aptos"/>
              </w:rPr>
              <w:instrText xml:space="preserve"> FORMTEXT </w:instrText>
            </w:r>
            <w:r w:rsidRPr="009D1F8C">
              <w:rPr>
                <w:rFonts w:ascii="Aptos" w:hAnsi="Aptos"/>
              </w:rPr>
            </w:r>
            <w:r w:rsidRPr="009D1F8C">
              <w:rPr>
                <w:rFonts w:ascii="Aptos" w:hAnsi="Aptos"/>
              </w:rPr>
              <w:fldChar w:fldCharType="separate"/>
            </w:r>
            <w:r w:rsidRPr="009D1F8C">
              <w:rPr>
                <w:rFonts w:ascii="Aptos" w:hAnsi="Aptos"/>
                <w:noProof/>
              </w:rPr>
              <w:t>[address of witness]</w:t>
            </w:r>
            <w:r w:rsidRPr="009D1F8C">
              <w:rPr>
                <w:rFonts w:ascii="Aptos" w:hAnsi="Aptos"/>
              </w:rPr>
              <w:fldChar w:fldCharType="end"/>
            </w:r>
          </w:p>
        </w:tc>
      </w:tr>
      <w:tr w:rsidR="00AA3D2A" w:rsidRPr="009D1F8C" w14:paraId="7621D3FA" w14:textId="77777777" w:rsidTr="006673F4">
        <w:trPr>
          <w:trHeight w:val="1152"/>
        </w:trPr>
        <w:tc>
          <w:tcPr>
            <w:tcW w:w="1918" w:type="pct"/>
            <w:shd w:val="clear" w:color="auto" w:fill="auto"/>
            <w:vAlign w:val="bottom"/>
          </w:tcPr>
          <w:p w14:paraId="5DA65C32" w14:textId="77777777" w:rsidR="00AA3D2A" w:rsidRPr="009D1F8C" w:rsidRDefault="00AA3D2A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Signature of witness</w:t>
            </w:r>
            <w:r w:rsidRPr="009D1F8C">
              <w:rPr>
                <w:rFonts w:ascii="Aptos" w:hAnsi="Aptos"/>
                <w:color w:val="FF0000"/>
              </w:rPr>
              <w:t>*</w:t>
            </w:r>
          </w:p>
        </w:tc>
        <w:tc>
          <w:tcPr>
            <w:tcW w:w="3082" w:type="pct"/>
            <w:shd w:val="clear" w:color="auto" w:fill="auto"/>
            <w:vAlign w:val="bottom"/>
          </w:tcPr>
          <w:p w14:paraId="522BD1F0" w14:textId="77777777" w:rsidR="00AA3D2A" w:rsidRPr="009D1F8C" w:rsidRDefault="00AA3D2A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_______________________________________________</w:t>
            </w:r>
          </w:p>
        </w:tc>
      </w:tr>
      <w:tr w:rsidR="00AA3D2A" w:rsidRPr="009D1F8C" w14:paraId="3B6B1505" w14:textId="77777777" w:rsidTr="006673F4">
        <w:trPr>
          <w:trHeight w:val="1170"/>
        </w:trPr>
        <w:tc>
          <w:tcPr>
            <w:tcW w:w="1918" w:type="pct"/>
            <w:shd w:val="clear" w:color="auto" w:fill="auto"/>
            <w:vAlign w:val="bottom"/>
          </w:tcPr>
          <w:p w14:paraId="0ACE1E53" w14:textId="77777777" w:rsidR="00AA3D2A" w:rsidRPr="009D1F8C" w:rsidRDefault="00AA3D2A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Date witnessed</w:t>
            </w:r>
            <w:r w:rsidRPr="009D1F8C">
              <w:rPr>
                <w:rFonts w:ascii="Aptos" w:hAnsi="Aptos"/>
                <w:color w:val="FF0000"/>
              </w:rPr>
              <w:t>*</w:t>
            </w:r>
          </w:p>
        </w:tc>
        <w:tc>
          <w:tcPr>
            <w:tcW w:w="3082" w:type="pct"/>
            <w:shd w:val="clear" w:color="auto" w:fill="auto"/>
            <w:vAlign w:val="bottom"/>
          </w:tcPr>
          <w:p w14:paraId="206E1D69" w14:textId="77777777" w:rsidR="00AA3D2A" w:rsidRPr="009D1F8C" w:rsidRDefault="00AA3D2A" w:rsidP="006673F4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ptos" w:hAnsi="Aptos"/>
              </w:rPr>
            </w:pPr>
            <w:r w:rsidRPr="009D1F8C">
              <w:rPr>
                <w:rFonts w:ascii="Aptos" w:hAnsi="Aptos"/>
              </w:rPr>
              <w:t>_______________________________________________</w:t>
            </w:r>
          </w:p>
        </w:tc>
      </w:tr>
    </w:tbl>
    <w:p w14:paraId="7BC14789" w14:textId="2C4E7360" w:rsidR="00EB0165" w:rsidRPr="009D1F8C" w:rsidRDefault="00EB0165" w:rsidP="00CE0027">
      <w:pPr>
        <w:rPr>
          <w:rFonts w:ascii="Aptos" w:hAnsi="Aptos"/>
        </w:rPr>
      </w:pPr>
    </w:p>
    <w:sectPr w:rsidR="00EB0165" w:rsidRPr="009D1F8C" w:rsidSect="006673F4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135" w:left="1440" w:header="720" w:footer="5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0BEA3" w14:textId="77777777" w:rsidR="00057F64" w:rsidRDefault="00057F64" w:rsidP="00121E1F">
      <w:pPr>
        <w:spacing w:after="0" w:line="240" w:lineRule="auto"/>
      </w:pPr>
      <w:r>
        <w:separator/>
      </w:r>
    </w:p>
  </w:endnote>
  <w:endnote w:type="continuationSeparator" w:id="0">
    <w:p w14:paraId="43E256B6" w14:textId="77777777" w:rsidR="00057F64" w:rsidRDefault="00057F64" w:rsidP="0012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02802" w14:textId="29A3B683" w:rsidR="009D1F8C" w:rsidRDefault="009D1F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9D8833" wp14:editId="77422B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1947716791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91C1D" w14:textId="51F854C8" w:rsidR="009D1F8C" w:rsidRPr="009D1F8C" w:rsidRDefault="009D1F8C" w:rsidP="009D1F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D1F8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D88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IIDAIAABwEAAAOAAAAZHJzL2Uyb0RvYy54bWysU8Fu2zAMvQ/YPwi6L3YypGuNOEXWIsOA&#10;oC2QDj0rshQbkEWBUmJnXz9Kjpuu22nYRaZJ6pF8fFrc9q1hR4W+AVvy6STnTFkJVWP3Jf/xvP50&#10;zZkPwlbCgFUlPynPb5cfPyw6V6gZ1GAqhYxArC86V/I6BFdkmZe1aoWfgFOWghqwFYF+cZ9VKDpC&#10;b002y/OrrAOsHIJU3pP3fgjyZcLXWsnwqLVXgZmSU28hnZjOXTyz5UIUexSubuS5DfEPXbSisVT0&#10;FepeBMEO2PwB1TYSwYMOEwltBlo3UqUZaJpp/m6abS2cSrMQOd690uT/H6x8OG7dE7LQf4WeFhgJ&#10;6ZwvPDnjPL3GNn6pU0ZxovD0SpvqA5PkvJpd59M5Z5JCn+df5vk8omSXyw59+KagZdEoOdJWElni&#10;uPFhSB1TYi0L68aYtBljf3MQZvRklw6jFfpdz5rqTfc7qE40FMKwb+/kuqHSG+HDk0BaMM1Bog2P&#10;dGgDXcnhbHFWA/78mz/mE+8U5awjwZTckqI5M98t7SNqazRwNHbJmN7k85zi9tDeAclwSi/CyWSS&#10;F4MZTY3QvpCcV7EQhYSVVK7ku9G8C4Ny6TlItVqlJJKRE2Fjt05G6EhX5PK5fxHozoQH2tQDjGoS&#10;xTveh9x407vVIRD7aSmR2oHIM+MkwbTW83OJGn/7n7Iuj3r5CwAA//8DAFBLAwQUAAYACAAAACEA&#10;gzVK39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Z3MQB+ZOU5BFLh/diz8AAAD//wMAUEsBAi0AFAAGAAgAAAAhALaDOJL+AAAA4QEAABMAAAAAAAAA&#10;AAAAAAAAAAAAAFtDb250ZW50X1R5cGVzXS54bWxQSwECLQAUAAYACAAAACEAOP0h/9YAAACUAQAA&#10;CwAAAAAAAAAAAAAAAAAvAQAAX3JlbHMvLnJlbHNQSwECLQAUAAYACAAAACEAtJISCAwCAAAcBAAA&#10;DgAAAAAAAAAAAAAAAAAuAgAAZHJzL2Uyb0RvYy54bWxQSwECLQAUAAYACAAAACEAgzVK3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8391C1D" w14:textId="51F854C8" w:rsidR="009D1F8C" w:rsidRPr="009D1F8C" w:rsidRDefault="009D1F8C" w:rsidP="009D1F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9D1F8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31590" w14:textId="08E05DE0" w:rsidR="008272CF" w:rsidRPr="009D1F8C" w:rsidRDefault="004A2B3A" w:rsidP="003F56D0">
    <w:pPr>
      <w:pStyle w:val="Footer"/>
      <w:tabs>
        <w:tab w:val="clear" w:pos="4513"/>
        <w:tab w:val="clear" w:pos="9026"/>
        <w:tab w:val="center" w:pos="5760"/>
        <w:tab w:val="right" w:pos="9360"/>
      </w:tabs>
      <w:rPr>
        <w:rFonts w:ascii="Aptos" w:hAnsi="Aptos"/>
        <w:sz w:val="18"/>
        <w:szCs w:val="18"/>
      </w:rPr>
    </w:pPr>
    <w:sdt>
      <w:sdtPr>
        <w:rPr>
          <w:rFonts w:ascii="Aptos" w:hAnsi="Aptos"/>
          <w:sz w:val="18"/>
          <w:szCs w:val="18"/>
        </w:rPr>
        <w:id w:val="-16802641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709F8" w:rsidRPr="009D1F8C">
          <w:rPr>
            <w:rFonts w:ascii="Aptos" w:hAnsi="Aptos"/>
            <w:color w:val="0070C0"/>
            <w:sz w:val="18"/>
            <w:szCs w:val="18"/>
          </w:rPr>
          <w:t>Application for Remission or Deferral of Court Fees</w:t>
        </w:r>
        <w:r w:rsidR="003F56D0" w:rsidRPr="009D1F8C">
          <w:rPr>
            <w:rFonts w:ascii="Aptos" w:hAnsi="Aptos"/>
            <w:color w:val="0070C0"/>
            <w:sz w:val="18"/>
            <w:szCs w:val="18"/>
          </w:rPr>
          <w:tab/>
        </w:r>
        <w:r w:rsidR="005E7F03" w:rsidRPr="009D1F8C">
          <w:rPr>
            <w:rFonts w:ascii="Aptos" w:hAnsi="Aptos"/>
            <w:sz w:val="18"/>
            <w:szCs w:val="18"/>
          </w:rPr>
          <w:tab/>
        </w:r>
        <w:r w:rsidR="008272CF" w:rsidRPr="009D1F8C">
          <w:rPr>
            <w:rFonts w:ascii="Aptos" w:hAnsi="Aptos"/>
            <w:sz w:val="18"/>
            <w:szCs w:val="18"/>
          </w:rPr>
          <w:fldChar w:fldCharType="begin"/>
        </w:r>
        <w:r w:rsidR="008272CF" w:rsidRPr="009D1F8C">
          <w:rPr>
            <w:rFonts w:ascii="Aptos" w:hAnsi="Aptos"/>
            <w:sz w:val="18"/>
            <w:szCs w:val="18"/>
          </w:rPr>
          <w:instrText xml:space="preserve"> PAGE   \* MERGEFORMAT </w:instrText>
        </w:r>
        <w:r w:rsidR="008272CF" w:rsidRPr="009D1F8C">
          <w:rPr>
            <w:rFonts w:ascii="Aptos" w:hAnsi="Aptos"/>
            <w:sz w:val="18"/>
            <w:szCs w:val="18"/>
          </w:rPr>
          <w:fldChar w:fldCharType="separate"/>
        </w:r>
        <w:r w:rsidR="004404E9" w:rsidRPr="009D1F8C">
          <w:rPr>
            <w:rFonts w:ascii="Aptos" w:hAnsi="Aptos"/>
            <w:noProof/>
            <w:sz w:val="18"/>
            <w:szCs w:val="18"/>
          </w:rPr>
          <w:t>4</w:t>
        </w:r>
        <w:r w:rsidR="008272CF" w:rsidRPr="009D1F8C">
          <w:rPr>
            <w:rFonts w:ascii="Aptos" w:hAnsi="Aptos"/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67A9E" w14:textId="49276F29" w:rsidR="008272CF" w:rsidRPr="009D1F8C" w:rsidRDefault="008272CF" w:rsidP="00A40522">
    <w:pPr>
      <w:pStyle w:val="Footer"/>
      <w:jc w:val="right"/>
      <w:rPr>
        <w:rFonts w:ascii="Aptos" w:hAnsi="Aptos"/>
      </w:rPr>
    </w:pPr>
  </w:p>
  <w:sdt>
    <w:sdtPr>
      <w:rPr>
        <w:rFonts w:ascii="Aptos" w:hAnsi="Aptos"/>
        <w:sz w:val="18"/>
        <w:szCs w:val="18"/>
      </w:rPr>
      <w:id w:val="811442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B084B" w14:textId="1EA590B3" w:rsidR="008272CF" w:rsidRPr="009D1F8C" w:rsidRDefault="003F56D0" w:rsidP="00CD6D37">
        <w:pPr>
          <w:pStyle w:val="Footer"/>
          <w:tabs>
            <w:tab w:val="clear" w:pos="4513"/>
            <w:tab w:val="clear" w:pos="9026"/>
            <w:tab w:val="center" w:pos="5760"/>
            <w:tab w:val="right" w:pos="9360"/>
          </w:tabs>
          <w:rPr>
            <w:rFonts w:ascii="Aptos" w:hAnsi="Aptos"/>
            <w:sz w:val="18"/>
            <w:szCs w:val="18"/>
          </w:rPr>
        </w:pPr>
        <w:r w:rsidRPr="009D1F8C">
          <w:rPr>
            <w:rFonts w:ascii="Aptos" w:hAnsi="Aptos"/>
            <w:color w:val="0070C0"/>
            <w:sz w:val="18"/>
            <w:szCs w:val="18"/>
          </w:rPr>
          <w:t>Application for Remission or Deferral of Court Fees</w:t>
        </w:r>
        <w:r w:rsidRPr="009D1F8C">
          <w:rPr>
            <w:rFonts w:ascii="Aptos" w:hAnsi="Aptos"/>
            <w:color w:val="B6A178"/>
            <w:sz w:val="18"/>
            <w:szCs w:val="18"/>
          </w:rPr>
          <w:tab/>
        </w:r>
        <w:r w:rsidRPr="009D1F8C">
          <w:rPr>
            <w:rFonts w:ascii="Aptos" w:hAnsi="Aptos"/>
            <w:sz w:val="18"/>
            <w:szCs w:val="18"/>
          </w:rPr>
          <w:t xml:space="preserve">Rev Date: </w:t>
        </w:r>
        <w:r w:rsidR="004573C5" w:rsidRPr="009D1F8C">
          <w:rPr>
            <w:rFonts w:ascii="Aptos" w:hAnsi="Aptos"/>
            <w:sz w:val="18"/>
            <w:szCs w:val="18"/>
          </w:rPr>
          <w:t>9 July</w:t>
        </w:r>
        <w:r w:rsidRPr="009D1F8C">
          <w:rPr>
            <w:rFonts w:ascii="Aptos" w:hAnsi="Aptos"/>
            <w:sz w:val="18"/>
            <w:szCs w:val="18"/>
          </w:rPr>
          <w:t xml:space="preserve"> 2020</w:t>
        </w:r>
        <w:r w:rsidRPr="009D1F8C">
          <w:rPr>
            <w:rFonts w:ascii="Aptos" w:hAnsi="Aptos"/>
            <w:sz w:val="18"/>
            <w:szCs w:val="18"/>
          </w:rPr>
          <w:tab/>
        </w:r>
        <w:r w:rsidRPr="009D1F8C">
          <w:rPr>
            <w:rFonts w:ascii="Aptos" w:hAnsi="Aptos"/>
            <w:sz w:val="18"/>
            <w:szCs w:val="18"/>
          </w:rPr>
          <w:fldChar w:fldCharType="begin"/>
        </w:r>
        <w:r w:rsidRPr="009D1F8C">
          <w:rPr>
            <w:rFonts w:ascii="Aptos" w:hAnsi="Aptos"/>
            <w:sz w:val="18"/>
            <w:szCs w:val="18"/>
          </w:rPr>
          <w:instrText xml:space="preserve"> PAGE   \* MERGEFORMAT </w:instrText>
        </w:r>
        <w:r w:rsidRPr="009D1F8C">
          <w:rPr>
            <w:rFonts w:ascii="Aptos" w:hAnsi="Aptos"/>
            <w:sz w:val="18"/>
            <w:szCs w:val="18"/>
          </w:rPr>
          <w:fldChar w:fldCharType="separate"/>
        </w:r>
        <w:r w:rsidRPr="009D1F8C">
          <w:rPr>
            <w:rFonts w:ascii="Aptos" w:hAnsi="Aptos"/>
            <w:sz w:val="18"/>
            <w:szCs w:val="18"/>
          </w:rPr>
          <w:t>2</w:t>
        </w:r>
        <w:r w:rsidRPr="009D1F8C">
          <w:rPr>
            <w:rFonts w:ascii="Aptos" w:hAnsi="Aptos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503E5" w14:textId="77777777" w:rsidR="00057F64" w:rsidRDefault="00057F64" w:rsidP="00121E1F">
      <w:pPr>
        <w:spacing w:after="0" w:line="240" w:lineRule="auto"/>
      </w:pPr>
      <w:r>
        <w:separator/>
      </w:r>
    </w:p>
  </w:footnote>
  <w:footnote w:type="continuationSeparator" w:id="0">
    <w:p w14:paraId="12F037C9" w14:textId="77777777" w:rsidR="00057F64" w:rsidRDefault="00057F64" w:rsidP="0012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66905" w14:textId="59F6C2B1" w:rsidR="004709F8" w:rsidRDefault="009D1F8C" w:rsidP="00ED4ADB">
    <w:pPr>
      <w:pStyle w:val="Header"/>
      <w:jc w:val="right"/>
    </w:pPr>
    <w:r w:rsidRPr="005E4C12">
      <w:rPr>
        <w:noProof/>
      </w:rPr>
      <w:drawing>
        <wp:inline distT="0" distB="0" distL="0" distR="0" wp14:anchorId="6A97F87C" wp14:editId="6324945F">
          <wp:extent cx="1187872" cy="504852"/>
          <wp:effectExtent l="0" t="0" r="0" b="0"/>
          <wp:docPr id="15" name="Picture 14" descr="A blue arrow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474B5C2-D37A-33FD-61F8-59D00FDE11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A blue arrow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6474B5C2-D37A-33FD-61F8-59D00FDE11F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872" cy="504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3316F1" w14:textId="77777777" w:rsidR="009D1F8C" w:rsidRDefault="009D1F8C" w:rsidP="00ED4A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87F33"/>
    <w:multiLevelType w:val="hybridMultilevel"/>
    <w:tmpl w:val="365855C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18C5FF1"/>
    <w:multiLevelType w:val="hybridMultilevel"/>
    <w:tmpl w:val="2EE6A9FE"/>
    <w:lvl w:ilvl="0" w:tplc="9B00B5FA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b w:val="0"/>
        <w:bCs/>
        <w:i w:val="0"/>
        <w:iCs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67FE"/>
    <w:multiLevelType w:val="hybridMultilevel"/>
    <w:tmpl w:val="2EE6A9FE"/>
    <w:lvl w:ilvl="0" w:tplc="9B00B5FA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b w:val="0"/>
        <w:bCs/>
        <w:i w:val="0"/>
        <w:iCs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B4A"/>
    <w:multiLevelType w:val="hybridMultilevel"/>
    <w:tmpl w:val="53680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A2D31"/>
    <w:multiLevelType w:val="hybridMultilevel"/>
    <w:tmpl w:val="0B6A22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542E1"/>
    <w:multiLevelType w:val="hybridMultilevel"/>
    <w:tmpl w:val="360E1BA8"/>
    <w:lvl w:ilvl="0" w:tplc="3F4247A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CF799D"/>
    <w:multiLevelType w:val="hybridMultilevel"/>
    <w:tmpl w:val="B62E84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617E8"/>
    <w:multiLevelType w:val="hybridMultilevel"/>
    <w:tmpl w:val="3BAEF978"/>
    <w:lvl w:ilvl="0" w:tplc="2D8A5C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5410C"/>
    <w:multiLevelType w:val="hybridMultilevel"/>
    <w:tmpl w:val="2EE6A9FE"/>
    <w:lvl w:ilvl="0" w:tplc="9B00B5FA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b w:val="0"/>
        <w:bCs/>
        <w:i w:val="0"/>
        <w:iCs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54544"/>
    <w:multiLevelType w:val="hybridMultilevel"/>
    <w:tmpl w:val="09CC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D167D"/>
    <w:multiLevelType w:val="hybridMultilevel"/>
    <w:tmpl w:val="DCD0DB22"/>
    <w:lvl w:ilvl="0" w:tplc="2D8A5C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9B00B5FA">
      <w:start w:val="1"/>
      <w:numFmt w:val="lowerLetter"/>
      <w:lvlText w:val="(%2)"/>
      <w:lvlJc w:val="left"/>
      <w:pPr>
        <w:ind w:left="1440" w:hanging="360"/>
      </w:pPr>
      <w:rPr>
        <w:rFonts w:ascii="Calibri" w:hAnsi="Calibri" w:cs="Calibri" w:hint="default"/>
        <w:b w:val="0"/>
        <w:i w:val="0"/>
        <w:sz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92886"/>
    <w:multiLevelType w:val="hybridMultilevel"/>
    <w:tmpl w:val="BBCE65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CE4E5D"/>
    <w:multiLevelType w:val="hybridMultilevel"/>
    <w:tmpl w:val="25F44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5D607393"/>
    <w:multiLevelType w:val="hybridMultilevel"/>
    <w:tmpl w:val="2EE6A9FE"/>
    <w:lvl w:ilvl="0" w:tplc="9B00B5FA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b w:val="0"/>
        <w:bCs/>
        <w:i w:val="0"/>
        <w:iCs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94AC5"/>
    <w:multiLevelType w:val="hybridMultilevel"/>
    <w:tmpl w:val="2132E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B686F"/>
    <w:multiLevelType w:val="hybridMultilevel"/>
    <w:tmpl w:val="54104B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8D13E6"/>
    <w:multiLevelType w:val="hybridMultilevel"/>
    <w:tmpl w:val="5400F2D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E246E67"/>
    <w:multiLevelType w:val="hybridMultilevel"/>
    <w:tmpl w:val="4148B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8150211">
    <w:abstractNumId w:val="7"/>
  </w:num>
  <w:num w:numId="2" w16cid:durableId="331494825">
    <w:abstractNumId w:val="16"/>
  </w:num>
  <w:num w:numId="3" w16cid:durableId="55400188">
    <w:abstractNumId w:val="0"/>
  </w:num>
  <w:num w:numId="4" w16cid:durableId="1736849951">
    <w:abstractNumId w:val="11"/>
  </w:num>
  <w:num w:numId="5" w16cid:durableId="599025134">
    <w:abstractNumId w:val="15"/>
  </w:num>
  <w:num w:numId="6" w16cid:durableId="1647778948">
    <w:abstractNumId w:val="17"/>
  </w:num>
  <w:num w:numId="7" w16cid:durableId="173570137">
    <w:abstractNumId w:val="5"/>
  </w:num>
  <w:num w:numId="8" w16cid:durableId="687172791">
    <w:abstractNumId w:val="4"/>
  </w:num>
  <w:num w:numId="9" w16cid:durableId="323164473">
    <w:abstractNumId w:val="12"/>
  </w:num>
  <w:num w:numId="10" w16cid:durableId="861017591">
    <w:abstractNumId w:val="9"/>
  </w:num>
  <w:num w:numId="11" w16cid:durableId="1314260055">
    <w:abstractNumId w:val="14"/>
  </w:num>
  <w:num w:numId="12" w16cid:durableId="18166559">
    <w:abstractNumId w:val="6"/>
  </w:num>
  <w:num w:numId="13" w16cid:durableId="510067920">
    <w:abstractNumId w:val="3"/>
  </w:num>
  <w:num w:numId="14" w16cid:durableId="468790967">
    <w:abstractNumId w:val="10"/>
  </w:num>
  <w:num w:numId="15" w16cid:durableId="791438381">
    <w:abstractNumId w:val="13"/>
  </w:num>
  <w:num w:numId="16" w16cid:durableId="956764491">
    <w:abstractNumId w:val="1"/>
  </w:num>
  <w:num w:numId="17" w16cid:durableId="1335231400">
    <w:abstractNumId w:val="8"/>
  </w:num>
  <w:num w:numId="18" w16cid:durableId="151009906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FF"/>
    <w:rsid w:val="00001277"/>
    <w:rsid w:val="00002F4C"/>
    <w:rsid w:val="000101ED"/>
    <w:rsid w:val="00012A61"/>
    <w:rsid w:val="00022FE7"/>
    <w:rsid w:val="000278B6"/>
    <w:rsid w:val="000306E2"/>
    <w:rsid w:val="00032C27"/>
    <w:rsid w:val="00041018"/>
    <w:rsid w:val="00042693"/>
    <w:rsid w:val="0004450B"/>
    <w:rsid w:val="000518C4"/>
    <w:rsid w:val="00053308"/>
    <w:rsid w:val="00053950"/>
    <w:rsid w:val="00057F64"/>
    <w:rsid w:val="0007105F"/>
    <w:rsid w:val="0007298F"/>
    <w:rsid w:val="000734D4"/>
    <w:rsid w:val="00080FD0"/>
    <w:rsid w:val="00086AC1"/>
    <w:rsid w:val="00086C26"/>
    <w:rsid w:val="000872C7"/>
    <w:rsid w:val="000908AC"/>
    <w:rsid w:val="00091F46"/>
    <w:rsid w:val="00097CAE"/>
    <w:rsid w:val="00097D07"/>
    <w:rsid w:val="000A6CAB"/>
    <w:rsid w:val="000B15DE"/>
    <w:rsid w:val="000B2EB7"/>
    <w:rsid w:val="000C00BF"/>
    <w:rsid w:val="000C4137"/>
    <w:rsid w:val="000C70DC"/>
    <w:rsid w:val="000D2EC5"/>
    <w:rsid w:val="000E2F18"/>
    <w:rsid w:val="000E5FBC"/>
    <w:rsid w:val="000E610D"/>
    <w:rsid w:val="000F116D"/>
    <w:rsid w:val="000F1C64"/>
    <w:rsid w:val="000F3B83"/>
    <w:rsid w:val="000F5CA4"/>
    <w:rsid w:val="00110179"/>
    <w:rsid w:val="00111885"/>
    <w:rsid w:val="00115BB1"/>
    <w:rsid w:val="001178B6"/>
    <w:rsid w:val="00121E1F"/>
    <w:rsid w:val="00123522"/>
    <w:rsid w:val="00127362"/>
    <w:rsid w:val="00135CA1"/>
    <w:rsid w:val="001365D5"/>
    <w:rsid w:val="001374F3"/>
    <w:rsid w:val="00141B17"/>
    <w:rsid w:val="0014393F"/>
    <w:rsid w:val="001444BC"/>
    <w:rsid w:val="00145716"/>
    <w:rsid w:val="0014784A"/>
    <w:rsid w:val="001501BE"/>
    <w:rsid w:val="00150AD5"/>
    <w:rsid w:val="00150C9F"/>
    <w:rsid w:val="001555DA"/>
    <w:rsid w:val="00163B3C"/>
    <w:rsid w:val="0016693E"/>
    <w:rsid w:val="00173936"/>
    <w:rsid w:val="00180375"/>
    <w:rsid w:val="00187A23"/>
    <w:rsid w:val="00187F3B"/>
    <w:rsid w:val="00197F06"/>
    <w:rsid w:val="001B07CB"/>
    <w:rsid w:val="001B0FCB"/>
    <w:rsid w:val="001B7638"/>
    <w:rsid w:val="001C6E7B"/>
    <w:rsid w:val="001D0E9A"/>
    <w:rsid w:val="001E1BA9"/>
    <w:rsid w:val="001E2178"/>
    <w:rsid w:val="001E2529"/>
    <w:rsid w:val="001E4B94"/>
    <w:rsid w:val="001F1877"/>
    <w:rsid w:val="001F4D11"/>
    <w:rsid w:val="001F6506"/>
    <w:rsid w:val="002002C5"/>
    <w:rsid w:val="00202160"/>
    <w:rsid w:val="0020233A"/>
    <w:rsid w:val="0021413F"/>
    <w:rsid w:val="00217DC8"/>
    <w:rsid w:val="0022069D"/>
    <w:rsid w:val="0022458F"/>
    <w:rsid w:val="002261BA"/>
    <w:rsid w:val="00230CC7"/>
    <w:rsid w:val="00241603"/>
    <w:rsid w:val="0025491C"/>
    <w:rsid w:val="00257403"/>
    <w:rsid w:val="002611A5"/>
    <w:rsid w:val="00261CE7"/>
    <w:rsid w:val="00266D80"/>
    <w:rsid w:val="00266FC6"/>
    <w:rsid w:val="00270411"/>
    <w:rsid w:val="002723D0"/>
    <w:rsid w:val="002750D6"/>
    <w:rsid w:val="002760B0"/>
    <w:rsid w:val="0027728F"/>
    <w:rsid w:val="002817A3"/>
    <w:rsid w:val="00283A33"/>
    <w:rsid w:val="00287B96"/>
    <w:rsid w:val="002923E0"/>
    <w:rsid w:val="002976BF"/>
    <w:rsid w:val="002977E5"/>
    <w:rsid w:val="002A2E40"/>
    <w:rsid w:val="002A3CC8"/>
    <w:rsid w:val="002A6BB9"/>
    <w:rsid w:val="002C1B15"/>
    <w:rsid w:val="002C33DE"/>
    <w:rsid w:val="002C3D92"/>
    <w:rsid w:val="002D2CF2"/>
    <w:rsid w:val="002D5EF9"/>
    <w:rsid w:val="0031028C"/>
    <w:rsid w:val="00312C30"/>
    <w:rsid w:val="00321EF0"/>
    <w:rsid w:val="0033152B"/>
    <w:rsid w:val="00331C4B"/>
    <w:rsid w:val="0034002D"/>
    <w:rsid w:val="00346548"/>
    <w:rsid w:val="00346AAA"/>
    <w:rsid w:val="00347DE0"/>
    <w:rsid w:val="0035015B"/>
    <w:rsid w:val="00352C03"/>
    <w:rsid w:val="00352D84"/>
    <w:rsid w:val="00355676"/>
    <w:rsid w:val="00357E06"/>
    <w:rsid w:val="00366477"/>
    <w:rsid w:val="00367D58"/>
    <w:rsid w:val="003726A7"/>
    <w:rsid w:val="00374CF7"/>
    <w:rsid w:val="003803C4"/>
    <w:rsid w:val="00381E49"/>
    <w:rsid w:val="00384DF4"/>
    <w:rsid w:val="00386D9E"/>
    <w:rsid w:val="003A45B4"/>
    <w:rsid w:val="003A5BD6"/>
    <w:rsid w:val="003B63A7"/>
    <w:rsid w:val="003C057A"/>
    <w:rsid w:val="003C0A57"/>
    <w:rsid w:val="003C5122"/>
    <w:rsid w:val="003D14FE"/>
    <w:rsid w:val="003D4D72"/>
    <w:rsid w:val="003D4D9F"/>
    <w:rsid w:val="003D6DC5"/>
    <w:rsid w:val="003E5515"/>
    <w:rsid w:val="003F56D0"/>
    <w:rsid w:val="00405272"/>
    <w:rsid w:val="0041433A"/>
    <w:rsid w:val="00420B7D"/>
    <w:rsid w:val="00430332"/>
    <w:rsid w:val="00432636"/>
    <w:rsid w:val="00434379"/>
    <w:rsid w:val="00436F60"/>
    <w:rsid w:val="004404E9"/>
    <w:rsid w:val="0044509B"/>
    <w:rsid w:val="00446825"/>
    <w:rsid w:val="0045068E"/>
    <w:rsid w:val="004542B0"/>
    <w:rsid w:val="004561C2"/>
    <w:rsid w:val="004573C5"/>
    <w:rsid w:val="004709F8"/>
    <w:rsid w:val="00472527"/>
    <w:rsid w:val="00483A07"/>
    <w:rsid w:val="00485015"/>
    <w:rsid w:val="00494F38"/>
    <w:rsid w:val="00496DB6"/>
    <w:rsid w:val="004975B8"/>
    <w:rsid w:val="004A2B3A"/>
    <w:rsid w:val="004A3039"/>
    <w:rsid w:val="004B190D"/>
    <w:rsid w:val="004B2313"/>
    <w:rsid w:val="004C3091"/>
    <w:rsid w:val="004C4E5D"/>
    <w:rsid w:val="004D12AB"/>
    <w:rsid w:val="004D5FAA"/>
    <w:rsid w:val="004E7AD8"/>
    <w:rsid w:val="004F35D6"/>
    <w:rsid w:val="004F3D2D"/>
    <w:rsid w:val="004F41D4"/>
    <w:rsid w:val="004F647C"/>
    <w:rsid w:val="0050480D"/>
    <w:rsid w:val="005131AA"/>
    <w:rsid w:val="00515326"/>
    <w:rsid w:val="00522E52"/>
    <w:rsid w:val="005239F0"/>
    <w:rsid w:val="0052412D"/>
    <w:rsid w:val="00525CF9"/>
    <w:rsid w:val="00532941"/>
    <w:rsid w:val="0055062D"/>
    <w:rsid w:val="0055283D"/>
    <w:rsid w:val="005550D8"/>
    <w:rsid w:val="00555EA9"/>
    <w:rsid w:val="00556789"/>
    <w:rsid w:val="00557FF2"/>
    <w:rsid w:val="00562A04"/>
    <w:rsid w:val="005633E7"/>
    <w:rsid w:val="00565B78"/>
    <w:rsid w:val="00571925"/>
    <w:rsid w:val="00573F26"/>
    <w:rsid w:val="0058683C"/>
    <w:rsid w:val="005915CF"/>
    <w:rsid w:val="00592B4A"/>
    <w:rsid w:val="005A1132"/>
    <w:rsid w:val="005A6CEC"/>
    <w:rsid w:val="005B000A"/>
    <w:rsid w:val="005B588F"/>
    <w:rsid w:val="005B6621"/>
    <w:rsid w:val="005C1606"/>
    <w:rsid w:val="005E0CCD"/>
    <w:rsid w:val="005E24CA"/>
    <w:rsid w:val="005E7F03"/>
    <w:rsid w:val="005F492A"/>
    <w:rsid w:val="005F6E90"/>
    <w:rsid w:val="0060741D"/>
    <w:rsid w:val="006108A9"/>
    <w:rsid w:val="00611389"/>
    <w:rsid w:val="006113C6"/>
    <w:rsid w:val="006130E9"/>
    <w:rsid w:val="006143D9"/>
    <w:rsid w:val="00622495"/>
    <w:rsid w:val="00622750"/>
    <w:rsid w:val="00625200"/>
    <w:rsid w:val="0062620B"/>
    <w:rsid w:val="00636A40"/>
    <w:rsid w:val="00642A8D"/>
    <w:rsid w:val="006465D8"/>
    <w:rsid w:val="0064784C"/>
    <w:rsid w:val="00651C05"/>
    <w:rsid w:val="00651C74"/>
    <w:rsid w:val="00652608"/>
    <w:rsid w:val="00652E05"/>
    <w:rsid w:val="00653AED"/>
    <w:rsid w:val="00656F2F"/>
    <w:rsid w:val="0065788D"/>
    <w:rsid w:val="00657F0C"/>
    <w:rsid w:val="00661FAD"/>
    <w:rsid w:val="00662A0A"/>
    <w:rsid w:val="00665628"/>
    <w:rsid w:val="006673F4"/>
    <w:rsid w:val="006710B2"/>
    <w:rsid w:val="006717CC"/>
    <w:rsid w:val="00672570"/>
    <w:rsid w:val="0068154D"/>
    <w:rsid w:val="006A163A"/>
    <w:rsid w:val="006A1BC0"/>
    <w:rsid w:val="006B0E42"/>
    <w:rsid w:val="006B3FA5"/>
    <w:rsid w:val="006D6033"/>
    <w:rsid w:val="006D700C"/>
    <w:rsid w:val="006E4FA6"/>
    <w:rsid w:val="006F7E76"/>
    <w:rsid w:val="00706209"/>
    <w:rsid w:val="007101C2"/>
    <w:rsid w:val="00710B18"/>
    <w:rsid w:val="007127ED"/>
    <w:rsid w:val="00712C64"/>
    <w:rsid w:val="00715775"/>
    <w:rsid w:val="007213BD"/>
    <w:rsid w:val="00724DEA"/>
    <w:rsid w:val="00730340"/>
    <w:rsid w:val="00730CF1"/>
    <w:rsid w:val="00731FD2"/>
    <w:rsid w:val="00735A17"/>
    <w:rsid w:val="00735A46"/>
    <w:rsid w:val="007464B0"/>
    <w:rsid w:val="007503E4"/>
    <w:rsid w:val="00752054"/>
    <w:rsid w:val="00753B40"/>
    <w:rsid w:val="00754FF1"/>
    <w:rsid w:val="00755FFF"/>
    <w:rsid w:val="00765CAF"/>
    <w:rsid w:val="007678C5"/>
    <w:rsid w:val="0077119A"/>
    <w:rsid w:val="00776810"/>
    <w:rsid w:val="00777BD2"/>
    <w:rsid w:val="00783E54"/>
    <w:rsid w:val="0079429D"/>
    <w:rsid w:val="00794F42"/>
    <w:rsid w:val="007A7E72"/>
    <w:rsid w:val="007C2077"/>
    <w:rsid w:val="007C24BC"/>
    <w:rsid w:val="007C5927"/>
    <w:rsid w:val="007D269C"/>
    <w:rsid w:val="007D3011"/>
    <w:rsid w:val="007D3426"/>
    <w:rsid w:val="007D3C80"/>
    <w:rsid w:val="007E52D1"/>
    <w:rsid w:val="007F1A5F"/>
    <w:rsid w:val="007F2FA8"/>
    <w:rsid w:val="008132B8"/>
    <w:rsid w:val="00813BAC"/>
    <w:rsid w:val="00813BC5"/>
    <w:rsid w:val="008146E4"/>
    <w:rsid w:val="00817C2A"/>
    <w:rsid w:val="00817E7E"/>
    <w:rsid w:val="0082622A"/>
    <w:rsid w:val="00826974"/>
    <w:rsid w:val="008272CF"/>
    <w:rsid w:val="008375B6"/>
    <w:rsid w:val="00837F55"/>
    <w:rsid w:val="00844BF1"/>
    <w:rsid w:val="008466A8"/>
    <w:rsid w:val="008507ED"/>
    <w:rsid w:val="00854255"/>
    <w:rsid w:val="00863FA8"/>
    <w:rsid w:val="00865AB6"/>
    <w:rsid w:val="008668B8"/>
    <w:rsid w:val="008704E6"/>
    <w:rsid w:val="0087146A"/>
    <w:rsid w:val="0087155D"/>
    <w:rsid w:val="0087267A"/>
    <w:rsid w:val="00881F06"/>
    <w:rsid w:val="00886311"/>
    <w:rsid w:val="0088659D"/>
    <w:rsid w:val="00891BA1"/>
    <w:rsid w:val="008940C5"/>
    <w:rsid w:val="0089413A"/>
    <w:rsid w:val="008A334C"/>
    <w:rsid w:val="008A4987"/>
    <w:rsid w:val="008A71DA"/>
    <w:rsid w:val="008B0E63"/>
    <w:rsid w:val="008B177D"/>
    <w:rsid w:val="008B23C8"/>
    <w:rsid w:val="008B3312"/>
    <w:rsid w:val="008B5879"/>
    <w:rsid w:val="008B6615"/>
    <w:rsid w:val="008B66B2"/>
    <w:rsid w:val="008B6D6A"/>
    <w:rsid w:val="008C0D62"/>
    <w:rsid w:val="008C2F0A"/>
    <w:rsid w:val="008C4777"/>
    <w:rsid w:val="008C48AE"/>
    <w:rsid w:val="008C54BB"/>
    <w:rsid w:val="008D0F67"/>
    <w:rsid w:val="008D1C65"/>
    <w:rsid w:val="008D1ECD"/>
    <w:rsid w:val="008D22A2"/>
    <w:rsid w:val="008D3507"/>
    <w:rsid w:val="008D4AF4"/>
    <w:rsid w:val="008D6CBD"/>
    <w:rsid w:val="008F516F"/>
    <w:rsid w:val="008F585A"/>
    <w:rsid w:val="009037F3"/>
    <w:rsid w:val="0092405F"/>
    <w:rsid w:val="00926403"/>
    <w:rsid w:val="0093023F"/>
    <w:rsid w:val="00930616"/>
    <w:rsid w:val="00932FE8"/>
    <w:rsid w:val="0093439D"/>
    <w:rsid w:val="00946EAA"/>
    <w:rsid w:val="00947AFF"/>
    <w:rsid w:val="0095013A"/>
    <w:rsid w:val="00951A65"/>
    <w:rsid w:val="00951B08"/>
    <w:rsid w:val="00952616"/>
    <w:rsid w:val="00954C4E"/>
    <w:rsid w:val="0095715A"/>
    <w:rsid w:val="009619F8"/>
    <w:rsid w:val="00962831"/>
    <w:rsid w:val="00970B7E"/>
    <w:rsid w:val="00971992"/>
    <w:rsid w:val="009720B1"/>
    <w:rsid w:val="0097579B"/>
    <w:rsid w:val="009831EC"/>
    <w:rsid w:val="00983564"/>
    <w:rsid w:val="00985896"/>
    <w:rsid w:val="00985A98"/>
    <w:rsid w:val="009874A3"/>
    <w:rsid w:val="00993F3F"/>
    <w:rsid w:val="009A34B9"/>
    <w:rsid w:val="009A3C13"/>
    <w:rsid w:val="009A514F"/>
    <w:rsid w:val="009A6AE3"/>
    <w:rsid w:val="009B21C1"/>
    <w:rsid w:val="009B6BEB"/>
    <w:rsid w:val="009C01DA"/>
    <w:rsid w:val="009C3F76"/>
    <w:rsid w:val="009C4D28"/>
    <w:rsid w:val="009D1725"/>
    <w:rsid w:val="009D1F8C"/>
    <w:rsid w:val="009D24C6"/>
    <w:rsid w:val="009D4FDA"/>
    <w:rsid w:val="009E4A36"/>
    <w:rsid w:val="009E5B66"/>
    <w:rsid w:val="009F28C8"/>
    <w:rsid w:val="009F3AA2"/>
    <w:rsid w:val="00A00EED"/>
    <w:rsid w:val="00A048F1"/>
    <w:rsid w:val="00A10925"/>
    <w:rsid w:val="00A152EF"/>
    <w:rsid w:val="00A24FC8"/>
    <w:rsid w:val="00A250FF"/>
    <w:rsid w:val="00A34A6D"/>
    <w:rsid w:val="00A35750"/>
    <w:rsid w:val="00A36122"/>
    <w:rsid w:val="00A40522"/>
    <w:rsid w:val="00A429D1"/>
    <w:rsid w:val="00A4310B"/>
    <w:rsid w:val="00A575D0"/>
    <w:rsid w:val="00A61767"/>
    <w:rsid w:val="00A73B56"/>
    <w:rsid w:val="00A80F06"/>
    <w:rsid w:val="00A82616"/>
    <w:rsid w:val="00A833FC"/>
    <w:rsid w:val="00A913DC"/>
    <w:rsid w:val="00A916D5"/>
    <w:rsid w:val="00A92962"/>
    <w:rsid w:val="00AA01C8"/>
    <w:rsid w:val="00AA2F11"/>
    <w:rsid w:val="00AA3D2A"/>
    <w:rsid w:val="00AA5323"/>
    <w:rsid w:val="00AB26FE"/>
    <w:rsid w:val="00AB327F"/>
    <w:rsid w:val="00AB3587"/>
    <w:rsid w:val="00AB4846"/>
    <w:rsid w:val="00AD0731"/>
    <w:rsid w:val="00AD74FE"/>
    <w:rsid w:val="00AF59C5"/>
    <w:rsid w:val="00AF70B3"/>
    <w:rsid w:val="00B0335F"/>
    <w:rsid w:val="00B143A3"/>
    <w:rsid w:val="00B152FF"/>
    <w:rsid w:val="00B246F8"/>
    <w:rsid w:val="00B268DE"/>
    <w:rsid w:val="00B26BF8"/>
    <w:rsid w:val="00B349D3"/>
    <w:rsid w:val="00B419FD"/>
    <w:rsid w:val="00B45AF2"/>
    <w:rsid w:val="00B46EE6"/>
    <w:rsid w:val="00B643A7"/>
    <w:rsid w:val="00B667E6"/>
    <w:rsid w:val="00B72D13"/>
    <w:rsid w:val="00B8211C"/>
    <w:rsid w:val="00B82485"/>
    <w:rsid w:val="00B838B8"/>
    <w:rsid w:val="00B85372"/>
    <w:rsid w:val="00B85D06"/>
    <w:rsid w:val="00B86FED"/>
    <w:rsid w:val="00B935AB"/>
    <w:rsid w:val="00BA39AF"/>
    <w:rsid w:val="00BD1328"/>
    <w:rsid w:val="00BD46FF"/>
    <w:rsid w:val="00BD4C9C"/>
    <w:rsid w:val="00BE6049"/>
    <w:rsid w:val="00BF22AE"/>
    <w:rsid w:val="00BF7C76"/>
    <w:rsid w:val="00C05FFF"/>
    <w:rsid w:val="00C104AF"/>
    <w:rsid w:val="00C11EF5"/>
    <w:rsid w:val="00C14CBE"/>
    <w:rsid w:val="00C171E6"/>
    <w:rsid w:val="00C2688A"/>
    <w:rsid w:val="00C27B31"/>
    <w:rsid w:val="00C27C5A"/>
    <w:rsid w:val="00C33216"/>
    <w:rsid w:val="00C41D92"/>
    <w:rsid w:val="00C44B05"/>
    <w:rsid w:val="00C44B6A"/>
    <w:rsid w:val="00C45EE0"/>
    <w:rsid w:val="00C575DB"/>
    <w:rsid w:val="00C60FB6"/>
    <w:rsid w:val="00C629FC"/>
    <w:rsid w:val="00C639EC"/>
    <w:rsid w:val="00C679A4"/>
    <w:rsid w:val="00C71A24"/>
    <w:rsid w:val="00C742B1"/>
    <w:rsid w:val="00C80554"/>
    <w:rsid w:val="00C8754F"/>
    <w:rsid w:val="00C92EA1"/>
    <w:rsid w:val="00C93164"/>
    <w:rsid w:val="00CA4941"/>
    <w:rsid w:val="00CA710A"/>
    <w:rsid w:val="00CB1A79"/>
    <w:rsid w:val="00CC0706"/>
    <w:rsid w:val="00CC338A"/>
    <w:rsid w:val="00CC7E9B"/>
    <w:rsid w:val="00CD15FE"/>
    <w:rsid w:val="00CD2042"/>
    <w:rsid w:val="00CD4240"/>
    <w:rsid w:val="00CD43FA"/>
    <w:rsid w:val="00CD6D37"/>
    <w:rsid w:val="00CE0027"/>
    <w:rsid w:val="00CE349B"/>
    <w:rsid w:val="00CE5258"/>
    <w:rsid w:val="00CE6871"/>
    <w:rsid w:val="00CF1792"/>
    <w:rsid w:val="00CF1E4D"/>
    <w:rsid w:val="00CF5A35"/>
    <w:rsid w:val="00D00E95"/>
    <w:rsid w:val="00D05C39"/>
    <w:rsid w:val="00D11827"/>
    <w:rsid w:val="00D12764"/>
    <w:rsid w:val="00D147EA"/>
    <w:rsid w:val="00D2375B"/>
    <w:rsid w:val="00D27F6B"/>
    <w:rsid w:val="00D37991"/>
    <w:rsid w:val="00D41BDE"/>
    <w:rsid w:val="00D51FDD"/>
    <w:rsid w:val="00D5216A"/>
    <w:rsid w:val="00D53DBB"/>
    <w:rsid w:val="00D60B0B"/>
    <w:rsid w:val="00D644ED"/>
    <w:rsid w:val="00D804E0"/>
    <w:rsid w:val="00D86810"/>
    <w:rsid w:val="00DA1416"/>
    <w:rsid w:val="00DA2CFC"/>
    <w:rsid w:val="00DA77FD"/>
    <w:rsid w:val="00DB1720"/>
    <w:rsid w:val="00DB331C"/>
    <w:rsid w:val="00DB46FB"/>
    <w:rsid w:val="00DC1EA6"/>
    <w:rsid w:val="00DC3096"/>
    <w:rsid w:val="00DC3F45"/>
    <w:rsid w:val="00DC6A5B"/>
    <w:rsid w:val="00DC762C"/>
    <w:rsid w:val="00DE6BB8"/>
    <w:rsid w:val="00DE6C8E"/>
    <w:rsid w:val="00E034DD"/>
    <w:rsid w:val="00E06BC6"/>
    <w:rsid w:val="00E123A1"/>
    <w:rsid w:val="00E267CA"/>
    <w:rsid w:val="00E33616"/>
    <w:rsid w:val="00E44FBD"/>
    <w:rsid w:val="00E46BDE"/>
    <w:rsid w:val="00E526C9"/>
    <w:rsid w:val="00E56CF6"/>
    <w:rsid w:val="00E81D3C"/>
    <w:rsid w:val="00E845F4"/>
    <w:rsid w:val="00E87C59"/>
    <w:rsid w:val="00E9247E"/>
    <w:rsid w:val="00E938A7"/>
    <w:rsid w:val="00E942A7"/>
    <w:rsid w:val="00E97E01"/>
    <w:rsid w:val="00EA16BC"/>
    <w:rsid w:val="00EA21F4"/>
    <w:rsid w:val="00EA6CA7"/>
    <w:rsid w:val="00EA6E31"/>
    <w:rsid w:val="00EA7054"/>
    <w:rsid w:val="00EB0165"/>
    <w:rsid w:val="00EB0C13"/>
    <w:rsid w:val="00EB2EA6"/>
    <w:rsid w:val="00EB3536"/>
    <w:rsid w:val="00EC3868"/>
    <w:rsid w:val="00EC5C17"/>
    <w:rsid w:val="00EC5DC3"/>
    <w:rsid w:val="00EC66F0"/>
    <w:rsid w:val="00EC77BE"/>
    <w:rsid w:val="00ED4ADB"/>
    <w:rsid w:val="00ED4CB7"/>
    <w:rsid w:val="00EE16C2"/>
    <w:rsid w:val="00EE2847"/>
    <w:rsid w:val="00EE2927"/>
    <w:rsid w:val="00EE2B33"/>
    <w:rsid w:val="00EF0D38"/>
    <w:rsid w:val="00EF4961"/>
    <w:rsid w:val="00F04408"/>
    <w:rsid w:val="00F26E20"/>
    <w:rsid w:val="00F305B8"/>
    <w:rsid w:val="00F33745"/>
    <w:rsid w:val="00F35D4B"/>
    <w:rsid w:val="00F46B25"/>
    <w:rsid w:val="00F51209"/>
    <w:rsid w:val="00F51B06"/>
    <w:rsid w:val="00F56E1D"/>
    <w:rsid w:val="00F770C6"/>
    <w:rsid w:val="00F8112C"/>
    <w:rsid w:val="00F82D40"/>
    <w:rsid w:val="00F947B3"/>
    <w:rsid w:val="00F9644F"/>
    <w:rsid w:val="00F9742C"/>
    <w:rsid w:val="00FA23F2"/>
    <w:rsid w:val="00FA6B65"/>
    <w:rsid w:val="00FB55EA"/>
    <w:rsid w:val="00FB5BE7"/>
    <w:rsid w:val="00FB5CF9"/>
    <w:rsid w:val="00FC129C"/>
    <w:rsid w:val="00FC1DA6"/>
    <w:rsid w:val="00FC2766"/>
    <w:rsid w:val="00FC3458"/>
    <w:rsid w:val="00FC599F"/>
    <w:rsid w:val="00FD0855"/>
    <w:rsid w:val="00FD323F"/>
    <w:rsid w:val="00FD6A50"/>
    <w:rsid w:val="00FE039C"/>
    <w:rsid w:val="00FE3A83"/>
    <w:rsid w:val="00FE4AA8"/>
    <w:rsid w:val="00FE5E13"/>
    <w:rsid w:val="00FE7156"/>
    <w:rsid w:val="00FF27DD"/>
    <w:rsid w:val="00FF2F7A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0742B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6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F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4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D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D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D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1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E1F"/>
  </w:style>
  <w:style w:type="paragraph" w:styleId="Footer">
    <w:name w:val="footer"/>
    <w:basedOn w:val="Normal"/>
    <w:link w:val="FooterChar"/>
    <w:uiPriority w:val="99"/>
    <w:unhideWhenUsed/>
    <w:rsid w:val="00121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E1F"/>
  </w:style>
  <w:style w:type="character" w:customStyle="1" w:styleId="Heading1Char">
    <w:name w:val="Heading 1 Char"/>
    <w:basedOn w:val="DefaultParagraphFont"/>
    <w:link w:val="Heading1"/>
    <w:uiPriority w:val="9"/>
    <w:rsid w:val="006526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52608"/>
    <w:pPr>
      <w:outlineLvl w:val="9"/>
    </w:pPr>
  </w:style>
  <w:style w:type="character" w:customStyle="1" w:styleId="tgc">
    <w:name w:val="_tgc"/>
    <w:basedOn w:val="DefaultParagraphFont"/>
    <w:rsid w:val="0068154D"/>
  </w:style>
  <w:style w:type="paragraph" w:styleId="EndnoteText">
    <w:name w:val="endnote text"/>
    <w:basedOn w:val="Normal"/>
    <w:link w:val="EndnoteTextChar"/>
    <w:uiPriority w:val="99"/>
    <w:semiHidden/>
    <w:unhideWhenUsed/>
    <w:rsid w:val="004B231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231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23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2021-03-15T10:06:00Z</dcterms:created>
  <dcterms:modified xsi:type="dcterms:W3CDTF">2025-01-08T08:05:00Z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13f43a3b,7417ccb7,a5d9864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2024-12-11T07:01:04Z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3dead487-8794-4d4d-a31d-43bf141d8812</vt:lpwstr>
  </property>
  <property fmtid="{D5CDD505-2E9C-101B-9397-08002B2CF9AE}" pid="11" name="MSIP_Label_ff56cc6b-8e91-4f6b-ad73-14cd611c8a06_ContentBits">
    <vt:lpwstr>2</vt:lpwstr>
  </property>
</Properties>
</file>