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CEB0" w14:textId="77777777" w:rsidR="003A09E8" w:rsidRPr="00A93598" w:rsidRDefault="003A09E8" w:rsidP="00633B56">
      <w:pPr>
        <w:autoSpaceDE w:val="0"/>
        <w:autoSpaceDN w:val="0"/>
        <w:adjustRightInd w:val="0"/>
        <w:rPr>
          <w:rFonts w:ascii="Aptos" w:hAnsi="Aptos" w:cstheme="minorBidi"/>
          <w:b/>
          <w:bCs/>
          <w:sz w:val="22"/>
          <w:szCs w:val="22"/>
        </w:rPr>
      </w:pPr>
    </w:p>
    <w:p w14:paraId="1520D930" w14:textId="77777777" w:rsidR="00F07502" w:rsidRDefault="00F07502" w:rsidP="00633B56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7CC5FBC9" w14:textId="2838C6BB" w:rsidR="00367E1D" w:rsidRPr="00A93598" w:rsidRDefault="00367E1D" w:rsidP="00DA1AE9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A93598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4740E9" w:rsidRPr="00A93598">
        <w:rPr>
          <w:rFonts w:ascii="Aptos" w:hAnsi="Aptos" w:cstheme="minorBidi"/>
          <w:b/>
          <w:bCs/>
          <w:sz w:val="20"/>
          <w:szCs w:val="20"/>
        </w:rPr>
        <w:t>CFI 10</w:t>
      </w:r>
    </w:p>
    <w:p w14:paraId="525939FE" w14:textId="42F29B43" w:rsidR="00367E1D" w:rsidRPr="00A93598" w:rsidRDefault="004740E9" w:rsidP="00633B56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A93598">
        <w:rPr>
          <w:rFonts w:ascii="Aptos" w:hAnsi="Aptos" w:cstheme="minorBidi"/>
          <w:b/>
          <w:bCs/>
          <w:sz w:val="20"/>
          <w:szCs w:val="20"/>
        </w:rPr>
        <w:t>Rule</w:t>
      </w:r>
      <w:r w:rsidR="00FA200F">
        <w:rPr>
          <w:rFonts w:ascii="Aptos" w:hAnsi="Aptos" w:cstheme="minorBidi"/>
          <w:b/>
          <w:bCs/>
          <w:sz w:val="20"/>
          <w:szCs w:val="20"/>
        </w:rPr>
        <w:t>s</w:t>
      </w:r>
      <w:r w:rsidR="009B45D3" w:rsidRPr="00A93598">
        <w:rPr>
          <w:rFonts w:ascii="Aptos" w:hAnsi="Aptos" w:cstheme="minorBidi"/>
          <w:b/>
          <w:bCs/>
          <w:sz w:val="20"/>
          <w:szCs w:val="20"/>
        </w:rPr>
        <w:t xml:space="preserve"> 45</w:t>
      </w:r>
      <w:r w:rsidR="00FA200F">
        <w:rPr>
          <w:rFonts w:ascii="Aptos" w:hAnsi="Aptos" w:cstheme="minorBidi"/>
          <w:b/>
          <w:bCs/>
          <w:sz w:val="20"/>
          <w:szCs w:val="20"/>
        </w:rPr>
        <w:t xml:space="preserve">, </w:t>
      </w:r>
      <w:r w:rsidR="00E750D8">
        <w:rPr>
          <w:rFonts w:ascii="Aptos" w:hAnsi="Aptos" w:cstheme="minorBidi"/>
          <w:b/>
          <w:bCs/>
          <w:sz w:val="20"/>
          <w:szCs w:val="20"/>
        </w:rPr>
        <w:t xml:space="preserve">311A, 317A, 329 </w:t>
      </w:r>
      <w:r w:rsidR="00FA200F">
        <w:rPr>
          <w:rFonts w:ascii="Aptos" w:hAnsi="Aptos" w:cstheme="minorBidi"/>
          <w:b/>
          <w:bCs/>
          <w:sz w:val="20"/>
          <w:szCs w:val="20"/>
        </w:rPr>
        <w:t>and 339</w:t>
      </w:r>
    </w:p>
    <w:p w14:paraId="4412955F" w14:textId="77777777" w:rsidR="00613FF3" w:rsidRPr="00A93598" w:rsidRDefault="00613FF3" w:rsidP="00633B56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17F93E06" w14:textId="77777777" w:rsidR="00367E1D" w:rsidRPr="00A93598" w:rsidRDefault="0038171B" w:rsidP="00925532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A93598">
        <w:rPr>
          <w:rFonts w:ascii="Aptos" w:hAnsi="Aptos" w:cstheme="minorBidi"/>
          <w:b/>
          <w:sz w:val="32"/>
          <w:szCs w:val="32"/>
        </w:rPr>
        <w:t>Reply</w:t>
      </w:r>
    </w:p>
    <w:p w14:paraId="4FCD1DDB" w14:textId="77777777" w:rsidR="00910D9C" w:rsidRPr="00A93598" w:rsidRDefault="00910D9C" w:rsidP="00910D9C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12"/>
        <w:gridCol w:w="6317"/>
      </w:tblGrid>
      <w:tr w:rsidR="00910D9C" w:rsidRPr="00A93598" w14:paraId="7DFF8267" w14:textId="77777777" w:rsidTr="00A075FC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AFF44CF" w14:textId="77777777" w:rsidR="00910D9C" w:rsidRPr="00A93598" w:rsidRDefault="00910D9C" w:rsidP="00A075F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C2D1E" w:rsidRPr="00A93598" w14:paraId="441B5DC8" w14:textId="77777777" w:rsidTr="00925532">
        <w:tblPrEx>
          <w:shd w:val="clear" w:color="auto" w:fill="auto"/>
        </w:tblPrEx>
        <w:tc>
          <w:tcPr>
            <w:tcW w:w="1720" w:type="pct"/>
          </w:tcPr>
          <w:p w14:paraId="4E3A9504" w14:textId="77777777" w:rsidR="003C2D1E" w:rsidRPr="00A93598" w:rsidRDefault="003C2D1E" w:rsidP="003C2D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2075697643"/>
            <w:placeholder>
              <w:docPart w:val="D62F2AF262004886970404B82E2B76BC"/>
            </w:placeholder>
            <w:showingPlcHdr/>
            <w15:color w:val="000000"/>
            <w:dropDownList>
              <w:listItem w:displayText="Commercial and Civil" w:value="Commercial and Civil"/>
              <w:listItem w:displayText="Employment" w:value="Employment"/>
              <w:listItem w:displayText="Real Property" w:value="Real Property"/>
              <w:listItem w:displayText="Small Claims" w:value="Small Claims"/>
            </w:dropDownList>
          </w:sdtPr>
          <w:sdtEndPr/>
          <w:sdtContent>
            <w:tc>
              <w:tcPr>
                <w:tcW w:w="3280" w:type="pct"/>
              </w:tcPr>
              <w:p w14:paraId="38738E00" w14:textId="77777777" w:rsidR="003C2D1E" w:rsidRPr="00A93598" w:rsidRDefault="003C2D1E" w:rsidP="003C2D1E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3598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3C2D1E" w:rsidRPr="00A93598" w14:paraId="4173E1EF" w14:textId="77777777" w:rsidTr="00925532">
        <w:tblPrEx>
          <w:shd w:val="clear" w:color="auto" w:fill="auto"/>
        </w:tblPrEx>
        <w:tc>
          <w:tcPr>
            <w:tcW w:w="1720" w:type="pct"/>
          </w:tcPr>
          <w:p w14:paraId="68E99BF1" w14:textId="77777777" w:rsidR="003C2D1E" w:rsidRPr="00A93598" w:rsidRDefault="003C2D1E" w:rsidP="003C2D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80" w:type="pct"/>
          </w:tcPr>
          <w:p w14:paraId="65106808" w14:textId="77777777" w:rsidR="003C2D1E" w:rsidRPr="00A93598" w:rsidRDefault="00FC7F16" w:rsidP="00162B0E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15AF5E4D" w14:textId="77777777" w:rsidR="00910D9C" w:rsidRPr="00A93598" w:rsidRDefault="00910D9C" w:rsidP="00910D9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12"/>
        <w:gridCol w:w="6317"/>
      </w:tblGrid>
      <w:tr w:rsidR="00910D9C" w:rsidRPr="00A93598" w14:paraId="2D89BF05" w14:textId="77777777" w:rsidTr="00A075FC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03C16699" w14:textId="77777777" w:rsidR="00910D9C" w:rsidRPr="00A93598" w:rsidRDefault="00910D9C" w:rsidP="00C453E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FC7F16" w:rsidRPr="00A93598" w14:paraId="067D1A16" w14:textId="77777777" w:rsidTr="0092553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894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D5C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FC7F16" w:rsidRPr="00A93598" w14:paraId="4B90319C" w14:textId="77777777" w:rsidTr="00925532">
        <w:trPr>
          <w:trHeight w:val="468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48B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4F7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FC7F16" w:rsidRPr="00A93598" w14:paraId="280FD844" w14:textId="77777777" w:rsidTr="0092553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0B41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7CC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FC7F16" w:rsidRPr="00A93598" w14:paraId="42C62E9B" w14:textId="77777777" w:rsidTr="00925532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34D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619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7F6D2C4" w14:textId="77777777" w:rsidR="00910D9C" w:rsidRPr="00A93598" w:rsidRDefault="00910D9C" w:rsidP="00910D9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286"/>
      </w:tblGrid>
      <w:tr w:rsidR="00910D9C" w:rsidRPr="00A93598" w14:paraId="23D2E423" w14:textId="77777777" w:rsidTr="00A075FC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300769A" w14:textId="3C5E2797" w:rsidR="00910D9C" w:rsidRPr="00A93598" w:rsidRDefault="009C1366" w:rsidP="00C453E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="00910D9C"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A075FC" w:rsidRPr="00A93598" w14:paraId="02E6C64A" w14:textId="77777777" w:rsidTr="00925532">
        <w:tc>
          <w:tcPr>
            <w:tcW w:w="1736" w:type="pct"/>
            <w:vAlign w:val="center"/>
          </w:tcPr>
          <w:p w14:paraId="03EC1AF1" w14:textId="747290E2" w:rsidR="00A075FC" w:rsidRPr="00A93598" w:rsidRDefault="00A075FC" w:rsidP="00A075F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3D23924" w14:textId="6A2D1F04" w:rsidR="00A075FC" w:rsidRPr="00A93598" w:rsidRDefault="00BE74D0" w:rsidP="00A075FC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4D315628ABAF4F9590BF57EFE220BAF5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A075FC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FC7F16" w:rsidRPr="00A93598" w14:paraId="4459D17B" w14:textId="77777777" w:rsidTr="00925532">
        <w:tc>
          <w:tcPr>
            <w:tcW w:w="1736" w:type="pct"/>
            <w:vAlign w:val="center"/>
          </w:tcPr>
          <w:p w14:paraId="4F41B776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2727FE77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C7F16" w:rsidRPr="00A93598" w14:paraId="2AA244A4" w14:textId="77777777" w:rsidTr="00925532">
        <w:tc>
          <w:tcPr>
            <w:tcW w:w="1736" w:type="pct"/>
            <w:vAlign w:val="center"/>
          </w:tcPr>
          <w:p w14:paraId="44C622A4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002BC7F2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FC7F16" w:rsidRPr="00A93598" w14:paraId="421347CA" w14:textId="77777777" w:rsidTr="00925532">
        <w:tc>
          <w:tcPr>
            <w:tcW w:w="1736" w:type="pct"/>
            <w:vAlign w:val="center"/>
          </w:tcPr>
          <w:p w14:paraId="11AB666C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784F0B5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C7F16" w:rsidRPr="00A93598" w14:paraId="0F02E138" w14:textId="77777777" w:rsidTr="00925532">
        <w:tc>
          <w:tcPr>
            <w:tcW w:w="1736" w:type="pct"/>
            <w:vAlign w:val="center"/>
          </w:tcPr>
          <w:p w14:paraId="78B5E9EB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5DBDEE5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C7F16" w:rsidRPr="00A93598" w14:paraId="34CBA698" w14:textId="77777777" w:rsidTr="00925532">
        <w:tc>
          <w:tcPr>
            <w:tcW w:w="1736" w:type="pct"/>
            <w:vAlign w:val="center"/>
          </w:tcPr>
          <w:p w14:paraId="7C86D5B7" w14:textId="77777777" w:rsidR="00FC7F16" w:rsidRPr="00A93598" w:rsidRDefault="00FC7F16" w:rsidP="00FC7F1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BC1CC68" w14:textId="77777777" w:rsidR="00FC7F16" w:rsidRPr="00A93598" w:rsidRDefault="00FC7F16" w:rsidP="00FC7F16">
            <w:pPr>
              <w:rPr>
                <w:rFonts w:ascii="Aptos" w:hAnsi="Aptos" w:cstheme="minorBidi"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3C2F5E1" w14:textId="77777777" w:rsidR="00910D9C" w:rsidRPr="00A93598" w:rsidRDefault="00910D9C" w:rsidP="00633B5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9"/>
      </w:tblGrid>
      <w:tr w:rsidR="00FF3AD0" w:rsidRPr="00A93598" w14:paraId="0E98F6B4" w14:textId="77777777" w:rsidTr="00A075FC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695F785A" w14:textId="77777777" w:rsidR="00FF3AD0" w:rsidRPr="00A93598" w:rsidRDefault="00FF3AD0" w:rsidP="006723D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20667C"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Reply</w:t>
            </w:r>
          </w:p>
        </w:tc>
      </w:tr>
      <w:tr w:rsidR="0020667C" w:rsidRPr="00A93598" w14:paraId="4D351186" w14:textId="77777777" w:rsidTr="00377FD8">
        <w:tblPrEx>
          <w:shd w:val="clear" w:color="auto" w:fill="auto"/>
        </w:tblPrEx>
        <w:tc>
          <w:tcPr>
            <w:tcW w:w="5000" w:type="pct"/>
            <w:vAlign w:val="center"/>
          </w:tcPr>
          <w:p w14:paraId="1D3D2159" w14:textId="77777777" w:rsidR="0020667C" w:rsidRPr="00A93598" w:rsidRDefault="0020667C" w:rsidP="00377FD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proofErr w:type="gramStart"/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Reply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0667C" w:rsidRPr="00A93598" w14:paraId="6DC5E2A3" w14:textId="77777777" w:rsidTr="004C1A03">
        <w:tblPrEx>
          <w:shd w:val="clear" w:color="auto" w:fill="auto"/>
        </w:tblPrEx>
        <w:trPr>
          <w:trHeight w:val="522"/>
        </w:trPr>
        <w:tc>
          <w:tcPr>
            <w:tcW w:w="5000" w:type="pct"/>
          </w:tcPr>
          <w:p w14:paraId="07EE1262" w14:textId="0D43789A" w:rsidR="00FC7F16" w:rsidRDefault="00FC7F16" w:rsidP="00FC7F16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[insert particulars of the reply in numbered paragraphs here]</w:t>
            </w:r>
          </w:p>
          <w:p w14:paraId="576BB6D1" w14:textId="404D027B" w:rsidR="00FA200F" w:rsidRDefault="00BF6CA9" w:rsidP="00FC7F16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or</w:t>
            </w:r>
          </w:p>
          <w:p w14:paraId="7D0FE369" w14:textId="6B2D3BD0" w:rsidR="00BF6CA9" w:rsidRDefault="00BF6CA9" w:rsidP="00BF6CA9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[attach a document setting out the particulars of reply]</w:t>
            </w:r>
          </w:p>
          <w:p w14:paraId="1130257C" w14:textId="77777777" w:rsidR="00A075FC" w:rsidRPr="00A96086" w:rsidRDefault="00A075FC" w:rsidP="00BF6CA9">
            <w:pPr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47BF6427" w14:textId="77777777" w:rsidR="00A075FC" w:rsidRDefault="00A075FC" w:rsidP="00A075F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[unless a document referred to in the defence has previously been filed on the </w:t>
            </w:r>
            <w:proofErr w:type="spellStart"/>
            <w:r>
              <w:rPr>
                <w:rFonts w:ascii="Aptos" w:hAnsi="Aptos" w:cstheme="minorBidi"/>
                <w:bCs/>
                <w:sz w:val="20"/>
                <w:szCs w:val="20"/>
              </w:rPr>
              <w:t>eCourts</w:t>
            </w:r>
            <w:proofErr w:type="spellEnd"/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platform:</w:t>
            </w:r>
          </w:p>
          <w:p w14:paraId="147209E8" w14:textId="77777777" w:rsidR="00A075FC" w:rsidRDefault="00A075FC" w:rsidP="00A075FC">
            <w:pPr>
              <w:autoSpaceDE w:val="0"/>
              <w:autoSpaceDN w:val="0"/>
              <w:adjustRightInd w:val="0"/>
              <w:spacing w:before="40" w:after="40"/>
              <w:ind w:left="11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commercial and civil division</w:t>
            </w:r>
          </w:p>
          <w:p w14:paraId="75F2C5AC" w14:textId="77777777" w:rsidR="00A075FC" w:rsidRPr="00802C50" w:rsidRDefault="00A075FC" w:rsidP="00A075F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non-fast track cases, 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>all documents referred to in the particulars of defence must be attached, indexed and paginated</w:t>
            </w:r>
          </w:p>
          <w:p w14:paraId="7D9640C1" w14:textId="77777777" w:rsidR="00A075FC" w:rsidRDefault="00A075FC" w:rsidP="00A075F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</w:t>
            </w:r>
            <w:proofErr w:type="gramStart"/>
            <w:r>
              <w:rPr>
                <w:rFonts w:ascii="Aptos" w:hAnsi="Aptos" w:cstheme="minorBidi"/>
                <w:bCs/>
                <w:sz w:val="20"/>
                <w:szCs w:val="20"/>
              </w:rPr>
              <w:t>fast track</w:t>
            </w:r>
            <w:proofErr w:type="gramEnd"/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cases</w:t>
            </w:r>
            <w:r w:rsidRPr="00F4582C">
              <w:rPr>
                <w:rFonts w:ascii="Aptos" w:hAnsi="Aptos" w:cstheme="minorBidi"/>
                <w:bCs/>
                <w:sz w:val="20"/>
                <w:szCs w:val="20"/>
              </w:rPr>
              <w:t>, all documents on which the defendant will rely at trial must be attached, indexed and paginated</w:t>
            </w:r>
          </w:p>
          <w:p w14:paraId="083F3443" w14:textId="77777777" w:rsidR="00A075FC" w:rsidRPr="00802C50" w:rsidRDefault="00A075FC" w:rsidP="00A075FC">
            <w:pPr>
              <w:autoSpaceDE w:val="0"/>
              <w:autoSpaceDN w:val="0"/>
              <w:adjustRightInd w:val="0"/>
              <w:spacing w:before="40" w:after="40"/>
              <w:ind w:left="113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small claims, employment or real property divisions:</w:t>
            </w:r>
            <w:r w:rsidRPr="00802C50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</w:p>
          <w:p w14:paraId="532BA1DD" w14:textId="0004328B" w:rsidR="00925532" w:rsidRPr="00DA1AE9" w:rsidRDefault="00A075FC" w:rsidP="009C136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473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F5EA5">
              <w:rPr>
                <w:rFonts w:ascii="Aptos" w:hAnsi="Aptos" w:cstheme="minorBidi"/>
                <w:bCs/>
                <w:sz w:val="20"/>
                <w:szCs w:val="20"/>
              </w:rPr>
              <w:t>all documents referred to in the particulars of defence or relied on to prove any allegation in the particulars of defence must be attached, indexed and paginated]</w:t>
            </w:r>
          </w:p>
          <w:p w14:paraId="5343DEC4" w14:textId="4F34F21A" w:rsidR="00925532" w:rsidRPr="009C1366" w:rsidRDefault="00925532" w:rsidP="009C13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  <w:tr w:rsidR="0020667C" w:rsidRPr="00A93598" w14:paraId="6944A669" w14:textId="77777777" w:rsidTr="004C1A03">
        <w:tblPrEx>
          <w:shd w:val="clear" w:color="auto" w:fill="auto"/>
        </w:tblPrEx>
        <w:tc>
          <w:tcPr>
            <w:tcW w:w="5000" w:type="pct"/>
          </w:tcPr>
          <w:p w14:paraId="5B947475" w14:textId="77777777" w:rsidR="0020667C" w:rsidRPr="00A93598" w:rsidRDefault="0020667C" w:rsidP="006723D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Propositions of Law</w:t>
            </w:r>
            <w:r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0667C" w:rsidRPr="00A93598" w14:paraId="6532092B" w14:textId="77777777" w:rsidTr="00855CD4">
        <w:tblPrEx>
          <w:shd w:val="clear" w:color="auto" w:fill="auto"/>
        </w:tblPrEx>
        <w:trPr>
          <w:trHeight w:val="1232"/>
        </w:trPr>
        <w:tc>
          <w:tcPr>
            <w:tcW w:w="5000" w:type="pct"/>
          </w:tcPr>
          <w:p w14:paraId="52A57474" w14:textId="114A0798" w:rsidR="0020667C" w:rsidRDefault="00FC7F16" w:rsidP="006723D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BF6CA9">
              <w:rPr>
                <w:rFonts w:ascii="Aptos" w:hAnsi="Aptos" w:cstheme="minorBidi"/>
                <w:bCs/>
                <w:sz w:val="20"/>
                <w:szCs w:val="20"/>
              </w:rPr>
              <w:t>numbered paragraphs or include in particulars of reply</w:t>
            </w: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  <w:p w14:paraId="537A585F" w14:textId="77777777" w:rsidR="00BF6CA9" w:rsidRDefault="00BF6CA9" w:rsidP="006723D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404C23A6" w14:textId="77777777" w:rsidR="00BF6CA9" w:rsidRDefault="00BF6CA9" w:rsidP="006723D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09B0F84B" w14:textId="62FFEF69" w:rsidR="00BF6CA9" w:rsidRPr="00A93598" w:rsidRDefault="00BF6CA9" w:rsidP="006723D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4B96B21A" w14:textId="77777777" w:rsidR="005F7B38" w:rsidRPr="00A93598" w:rsidRDefault="005F7B38" w:rsidP="005F7B3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20"/>
        <w:gridCol w:w="6819"/>
      </w:tblGrid>
      <w:tr w:rsidR="000E7D10" w:rsidRPr="00A93598" w14:paraId="573CD06E" w14:textId="77777777" w:rsidTr="00A075FC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F3B7678" w14:textId="77777777" w:rsidR="000E7D10" w:rsidRPr="00A93598" w:rsidRDefault="005F7B38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lastRenderedPageBreak/>
              <w:br w:type="page"/>
            </w:r>
            <w:r w:rsidR="000E7D10"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Verification</w:t>
            </w:r>
            <w:r w:rsidR="000E7D10" w:rsidRPr="00A9359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0E7D10"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095CC8" w:rsidRPr="00A93598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0E7D10" w:rsidRPr="00A93598" w14:paraId="643F3574" w14:textId="77777777" w:rsidTr="004E6A10">
        <w:tblPrEx>
          <w:shd w:val="clear" w:color="auto" w:fill="auto"/>
        </w:tblPrEx>
        <w:trPr>
          <w:trHeight w:val="657"/>
        </w:trPr>
        <w:tc>
          <w:tcPr>
            <w:tcW w:w="5000" w:type="pct"/>
            <w:gridSpan w:val="2"/>
            <w:vAlign w:val="center"/>
          </w:tcPr>
          <w:p w14:paraId="5314E919" w14:textId="0F9072F4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</w:tc>
      </w:tr>
      <w:tr w:rsidR="000E7D10" w:rsidRPr="00A93598" w14:paraId="5E32A986" w14:textId="77777777" w:rsidTr="004E6A10">
        <w:tblPrEx>
          <w:shd w:val="clear" w:color="auto" w:fill="auto"/>
        </w:tblPrEx>
        <w:trPr>
          <w:trHeight w:val="1080"/>
        </w:trPr>
        <w:tc>
          <w:tcPr>
            <w:tcW w:w="5000" w:type="pct"/>
            <w:gridSpan w:val="2"/>
          </w:tcPr>
          <w:p w14:paraId="67F28705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A93598">
              <w:rPr>
                <w:rFonts w:ascii="Aptos" w:hAnsi="Aptos" w:cstheme="minorBidi"/>
                <w:sz w:val="20"/>
                <w:szCs w:val="20"/>
              </w:rPr>
              <w:t>on the basis of</w:t>
            </w:r>
            <w:proofErr w:type="gramEnd"/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 provable facts and a reasonably arguable view of the law that the </w:t>
            </w:r>
            <w:r w:rsidR="00485EA5" w:rsidRPr="00A93598">
              <w:rPr>
                <w:rFonts w:ascii="Aptos" w:hAnsi="Aptos" w:cstheme="minorBidi"/>
                <w:sz w:val="20"/>
                <w:szCs w:val="20"/>
              </w:rPr>
              <w:t>Reply</w:t>
            </w:r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 in these proceedings has reasonable prospects of success.</w:t>
            </w:r>
          </w:p>
        </w:tc>
      </w:tr>
      <w:tr w:rsidR="000E7D10" w:rsidRPr="00A93598" w14:paraId="2AA61010" w14:textId="77777777" w:rsidTr="004E6A10">
        <w:tblPrEx>
          <w:shd w:val="clear" w:color="auto" w:fill="auto"/>
        </w:tblPrEx>
        <w:trPr>
          <w:trHeight w:val="1296"/>
        </w:trPr>
        <w:tc>
          <w:tcPr>
            <w:tcW w:w="1463" w:type="pct"/>
            <w:vAlign w:val="bottom"/>
          </w:tcPr>
          <w:p w14:paraId="589E6A4C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5060BFAC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0E7D10" w:rsidRPr="00A93598" w14:paraId="301A66B1" w14:textId="77777777" w:rsidTr="004E6A10">
        <w:tblPrEx>
          <w:shd w:val="clear" w:color="auto" w:fill="auto"/>
        </w:tblPrEx>
        <w:trPr>
          <w:trHeight w:val="963"/>
        </w:trPr>
        <w:tc>
          <w:tcPr>
            <w:tcW w:w="1463" w:type="pct"/>
            <w:vAlign w:val="bottom"/>
          </w:tcPr>
          <w:p w14:paraId="3FC302D7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3750C175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0E7D10" w:rsidRPr="00A93598" w14:paraId="2CD06AF1" w14:textId="77777777" w:rsidTr="004E6A10">
        <w:tblPrEx>
          <w:shd w:val="clear" w:color="auto" w:fill="auto"/>
        </w:tblPrEx>
        <w:trPr>
          <w:trHeight w:val="621"/>
        </w:trPr>
        <w:tc>
          <w:tcPr>
            <w:tcW w:w="5000" w:type="pct"/>
            <w:gridSpan w:val="2"/>
            <w:vAlign w:val="center"/>
          </w:tcPr>
          <w:p w14:paraId="7AC0E278" w14:textId="77777777" w:rsidR="008E01BD" w:rsidRPr="00A93598" w:rsidRDefault="008E01BD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71DAE8CE" w14:textId="77777777" w:rsidR="008E01BD" w:rsidRPr="00A93598" w:rsidRDefault="008E01BD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17715A1C" w14:textId="42AA1F65" w:rsidR="008E01BD" w:rsidRPr="00A93598" w:rsidRDefault="008E01BD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30AA021D" w14:textId="77777777" w:rsidR="008E01BD" w:rsidRPr="00A93598" w:rsidRDefault="008E01BD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FE26F2F" w14:textId="1219EC1E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I </w:t>
            </w:r>
            <w:r w:rsidR="00D5219B" w:rsidRPr="00A93598">
              <w:rPr>
                <w:rFonts w:ascii="Aptos" w:hAnsi="Aptos" w:cstheme="minorBidi"/>
                <w:sz w:val="20"/>
                <w:szCs w:val="20"/>
              </w:rPr>
              <w:t xml:space="preserve">am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814016003"/>
                <w:placeholder>
                  <w:docPart w:val="7BB0D81E355B411FB1F5C769A6C9A8D0"/>
                </w:placeholder>
                <w:showingPlcHdr/>
                <w15:color w:val="000000"/>
                <w:dropDownList>
                  <w:listItem w:value="select from drop down menu"/>
                  <w:listItem w:displayText="the legal representative" w:value="the legal representative"/>
                  <w:listItem w:displayText="an authorised officer" w:value="an authorised officer"/>
                </w:dropDownList>
              </w:sdtPr>
              <w:sdtEndPr/>
              <w:sdtContent>
                <w:r w:rsidR="00D5219B" w:rsidRPr="00A93598">
                  <w:rPr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="00D5219B" w:rsidRPr="00A93598">
              <w:rPr>
                <w:rFonts w:ascii="Aptos" w:hAnsi="Aptos" w:cstheme="minorBidi"/>
                <w:sz w:val="20"/>
                <w:szCs w:val="20"/>
              </w:rPr>
              <w:t xml:space="preserve"> of </w:t>
            </w:r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="00C0266A">
              <w:rPr>
                <w:rFonts w:ascii="Aptos" w:hAnsi="Aptos" w:cstheme="minorBidi"/>
                <w:sz w:val="20"/>
                <w:szCs w:val="20"/>
              </w:rPr>
              <w:t>c</w:t>
            </w:r>
            <w:r w:rsidRPr="00A93598">
              <w:rPr>
                <w:rFonts w:ascii="Aptos" w:hAnsi="Aptos" w:cstheme="minorBidi"/>
                <w:sz w:val="20"/>
                <w:szCs w:val="20"/>
              </w:rPr>
              <w:t>laimant(s)</w:t>
            </w:r>
          </w:p>
        </w:tc>
      </w:tr>
      <w:tr w:rsidR="000E7D10" w:rsidRPr="00A93598" w14:paraId="617DE524" w14:textId="77777777" w:rsidTr="004E6A10">
        <w:tblPrEx>
          <w:shd w:val="clear" w:color="auto" w:fill="auto"/>
        </w:tblPrEx>
        <w:trPr>
          <w:trHeight w:val="1053"/>
        </w:trPr>
        <w:tc>
          <w:tcPr>
            <w:tcW w:w="5000" w:type="pct"/>
            <w:gridSpan w:val="2"/>
          </w:tcPr>
          <w:p w14:paraId="52A3659C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A93598">
              <w:rPr>
                <w:rFonts w:ascii="Aptos" w:hAnsi="Aptos" w:cstheme="minorBidi"/>
                <w:sz w:val="20"/>
                <w:szCs w:val="20"/>
              </w:rPr>
              <w:t>on the basis of</w:t>
            </w:r>
            <w:proofErr w:type="gramEnd"/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 provable facts and a reasonably arguable view of the law that the </w:t>
            </w:r>
            <w:r w:rsidR="00485EA5" w:rsidRPr="00A93598">
              <w:rPr>
                <w:rFonts w:ascii="Aptos" w:hAnsi="Aptos" w:cstheme="minorBidi"/>
                <w:sz w:val="20"/>
                <w:szCs w:val="20"/>
              </w:rPr>
              <w:t>Reply</w:t>
            </w:r>
            <w:r w:rsidRPr="00A93598">
              <w:rPr>
                <w:rFonts w:ascii="Aptos" w:hAnsi="Aptos" w:cstheme="minorBidi"/>
                <w:sz w:val="20"/>
                <w:szCs w:val="20"/>
              </w:rPr>
              <w:t xml:space="preserve"> in these proceedings has reasonable prospects of success.    </w:t>
            </w:r>
          </w:p>
        </w:tc>
      </w:tr>
      <w:tr w:rsidR="000E7D10" w:rsidRPr="00A93598" w14:paraId="46438BEC" w14:textId="77777777" w:rsidTr="004E6A10">
        <w:tblPrEx>
          <w:shd w:val="clear" w:color="auto" w:fill="auto"/>
        </w:tblPrEx>
        <w:trPr>
          <w:trHeight w:val="1332"/>
        </w:trPr>
        <w:tc>
          <w:tcPr>
            <w:tcW w:w="1463" w:type="pct"/>
            <w:vAlign w:val="bottom"/>
          </w:tcPr>
          <w:p w14:paraId="35CC7D41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00EE0507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0E7D10" w:rsidRPr="00A93598" w14:paraId="635C771F" w14:textId="77777777" w:rsidTr="004E6A10">
        <w:tblPrEx>
          <w:shd w:val="clear" w:color="auto" w:fill="auto"/>
        </w:tblPrEx>
        <w:trPr>
          <w:trHeight w:val="990"/>
        </w:trPr>
        <w:tc>
          <w:tcPr>
            <w:tcW w:w="1463" w:type="pct"/>
            <w:vAlign w:val="bottom"/>
          </w:tcPr>
          <w:p w14:paraId="285BC749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63F905B2" w14:textId="77777777" w:rsidR="000E7D10" w:rsidRPr="00A93598" w:rsidRDefault="000E7D10" w:rsidP="004E6A10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359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6D52CAF5" w14:textId="77777777" w:rsidR="0020667C" w:rsidRPr="00A93598" w:rsidRDefault="0020667C" w:rsidP="00D3519F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20667C" w:rsidRPr="00A93598" w:rsidSect="00DA1AE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80" w:right="991" w:bottom="1080" w:left="1276" w:header="720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753B" w14:textId="77777777" w:rsidR="00F15995" w:rsidRDefault="00F15995">
      <w:r>
        <w:separator/>
      </w:r>
    </w:p>
  </w:endnote>
  <w:endnote w:type="continuationSeparator" w:id="0">
    <w:p w14:paraId="5154B625" w14:textId="77777777" w:rsidR="00F15995" w:rsidRDefault="00F1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564B" w14:textId="725D5ABE" w:rsidR="00D00ADC" w:rsidRDefault="000F3B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6F2EC1" wp14:editId="7415D0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94602629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AE782" w14:textId="02A010DD" w:rsidR="000F3B7F" w:rsidRPr="000F3B7F" w:rsidRDefault="000F3B7F" w:rsidP="000F3B7F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F3B7F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F2E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064AE782" w14:textId="02A010DD" w:rsidR="000F3B7F" w:rsidRPr="000F3B7F" w:rsidRDefault="000F3B7F" w:rsidP="000F3B7F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F3B7F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7075" w14:textId="546B577E" w:rsidR="00165104" w:rsidRPr="00C12FFC" w:rsidRDefault="000A61FA" w:rsidP="000A61FA">
    <w:pPr>
      <w:pStyle w:val="Footer"/>
      <w:tabs>
        <w:tab w:val="clear" w:pos="8306"/>
        <w:tab w:val="right" w:pos="9026"/>
      </w:tabs>
      <w:rPr>
        <w:rFonts w:ascii="Aptos" w:hAnsi="Aptos"/>
        <w:sz w:val="20"/>
        <w:szCs w:val="20"/>
      </w:rPr>
    </w:pPr>
    <w:r w:rsidRPr="00D00ADC">
      <w:rPr>
        <w:rFonts w:ascii="Aptos" w:hAnsi="Aptos"/>
        <w:sz w:val="16"/>
        <w:szCs w:val="16"/>
      </w:rPr>
      <w:t>CFI 10</w:t>
    </w:r>
    <w:r w:rsidRPr="00C12FFC">
      <w:rPr>
        <w:rFonts w:ascii="Aptos" w:hAnsi="Aptos"/>
        <w:color w:val="AD9961"/>
        <w:sz w:val="16"/>
        <w:szCs w:val="16"/>
      </w:rPr>
      <w:tab/>
    </w:r>
    <w:r w:rsidRPr="00C12FFC">
      <w:rPr>
        <w:rFonts w:ascii="Aptos" w:hAnsi="Aptos"/>
        <w:sz w:val="16"/>
        <w:szCs w:val="16"/>
      </w:rPr>
      <w:t xml:space="preserve">Rev Date: </w:t>
    </w:r>
    <w:r w:rsidR="00BE74D0" w:rsidRPr="00E636EF">
      <w:rPr>
        <w:rFonts w:ascii="Aptos" w:hAnsi="Aptos" w:cstheme="minorBidi"/>
        <w:sz w:val="16"/>
        <w:szCs w:val="16"/>
      </w:rPr>
      <w:t>1</w:t>
    </w:r>
    <w:r w:rsidR="00BE74D0">
      <w:rPr>
        <w:rFonts w:ascii="Aptos" w:hAnsi="Aptos" w:cstheme="minorBidi"/>
        <w:sz w:val="16"/>
        <w:szCs w:val="16"/>
      </w:rPr>
      <w:t>5 October</w:t>
    </w:r>
    <w:r w:rsidR="00BE74D0">
      <w:rPr>
        <w:rFonts w:ascii="Aptos" w:hAnsi="Aptos"/>
        <w:sz w:val="16"/>
        <w:szCs w:val="16"/>
      </w:rPr>
      <w:t xml:space="preserve"> </w:t>
    </w:r>
    <w:r w:rsidR="00925532">
      <w:rPr>
        <w:rFonts w:ascii="Aptos" w:hAnsi="Aptos"/>
        <w:sz w:val="16"/>
        <w:szCs w:val="16"/>
      </w:rPr>
      <w:t>2025</w:t>
    </w:r>
    <w:r w:rsidRPr="00C12FFC">
      <w:rPr>
        <w:rFonts w:ascii="Aptos" w:hAnsi="Aptos"/>
        <w:color w:val="AD9961"/>
        <w:sz w:val="16"/>
        <w:szCs w:val="16"/>
      </w:rPr>
      <w:tab/>
    </w:r>
    <w:r w:rsidRPr="00C12FFC">
      <w:rPr>
        <w:rFonts w:ascii="Aptos" w:hAnsi="Aptos"/>
        <w:sz w:val="16"/>
        <w:szCs w:val="16"/>
      </w:rPr>
      <w:fldChar w:fldCharType="begin"/>
    </w:r>
    <w:r w:rsidRPr="00C12FFC">
      <w:rPr>
        <w:rFonts w:ascii="Aptos" w:hAnsi="Aptos"/>
        <w:sz w:val="16"/>
        <w:szCs w:val="16"/>
      </w:rPr>
      <w:instrText xml:space="preserve"> PAGE   \* MERGEFORMAT </w:instrText>
    </w:r>
    <w:r w:rsidRPr="00C12FFC">
      <w:rPr>
        <w:rFonts w:ascii="Aptos" w:hAnsi="Aptos"/>
        <w:sz w:val="16"/>
        <w:szCs w:val="16"/>
      </w:rPr>
      <w:fldChar w:fldCharType="separate"/>
    </w:r>
    <w:r w:rsidRPr="00C12FFC">
      <w:rPr>
        <w:rFonts w:ascii="Aptos" w:hAnsi="Aptos"/>
        <w:sz w:val="16"/>
        <w:szCs w:val="16"/>
      </w:rPr>
      <w:t>1</w:t>
    </w:r>
    <w:r w:rsidRPr="00C12FFC">
      <w:rPr>
        <w:rFonts w:ascii="Aptos" w:hAnsi="Aptos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EC06" w14:textId="3FFAA9A9" w:rsidR="00165104" w:rsidRPr="00C12FFC" w:rsidRDefault="00165104" w:rsidP="003A2A50">
    <w:pPr>
      <w:pStyle w:val="Footer"/>
      <w:tabs>
        <w:tab w:val="clear" w:pos="8306"/>
        <w:tab w:val="right" w:pos="9026"/>
      </w:tabs>
      <w:rPr>
        <w:rFonts w:ascii="Aptos" w:hAnsi="Aptos"/>
        <w:sz w:val="20"/>
        <w:szCs w:val="20"/>
      </w:rPr>
    </w:pPr>
    <w:r w:rsidRPr="00D00ADC">
      <w:rPr>
        <w:rFonts w:ascii="Aptos" w:hAnsi="Aptos"/>
        <w:sz w:val="16"/>
        <w:szCs w:val="16"/>
      </w:rPr>
      <w:t>CFI 10</w:t>
    </w:r>
    <w:r w:rsidR="006C611A" w:rsidRPr="00C12FFC">
      <w:rPr>
        <w:rFonts w:ascii="Aptos" w:hAnsi="Aptos"/>
        <w:color w:val="AD9961"/>
        <w:sz w:val="16"/>
        <w:szCs w:val="16"/>
      </w:rPr>
      <w:tab/>
    </w:r>
    <w:r w:rsidR="00CF6251" w:rsidRPr="00C12FFC">
      <w:rPr>
        <w:rFonts w:ascii="Aptos" w:hAnsi="Aptos"/>
        <w:sz w:val="16"/>
        <w:szCs w:val="16"/>
      </w:rPr>
      <w:t xml:space="preserve">Rev Date: </w:t>
    </w:r>
    <w:r w:rsidR="00BE74D0" w:rsidRPr="00E636EF">
      <w:rPr>
        <w:rFonts w:ascii="Aptos" w:hAnsi="Aptos" w:cstheme="minorBidi"/>
        <w:sz w:val="16"/>
        <w:szCs w:val="16"/>
      </w:rPr>
      <w:t>1</w:t>
    </w:r>
    <w:r w:rsidR="00BE74D0">
      <w:rPr>
        <w:rFonts w:ascii="Aptos" w:hAnsi="Aptos" w:cstheme="minorBidi"/>
        <w:sz w:val="16"/>
        <w:szCs w:val="16"/>
      </w:rPr>
      <w:t>5 October</w:t>
    </w:r>
    <w:r w:rsidR="00BE74D0">
      <w:rPr>
        <w:rFonts w:ascii="Aptos" w:hAnsi="Aptos"/>
        <w:sz w:val="16"/>
        <w:szCs w:val="16"/>
      </w:rPr>
      <w:t xml:space="preserve"> </w:t>
    </w:r>
    <w:r w:rsidR="00FA200F">
      <w:rPr>
        <w:rFonts w:ascii="Aptos" w:hAnsi="Aptos"/>
        <w:sz w:val="16"/>
        <w:szCs w:val="16"/>
      </w:rPr>
      <w:t>2025</w:t>
    </w:r>
    <w:r w:rsidR="006C611A" w:rsidRPr="00C12FFC">
      <w:rPr>
        <w:rFonts w:ascii="Aptos" w:hAnsi="Aptos"/>
        <w:color w:val="AD9961"/>
        <w:sz w:val="16"/>
        <w:szCs w:val="16"/>
      </w:rPr>
      <w:tab/>
    </w:r>
    <w:r w:rsidRPr="00C12FFC">
      <w:rPr>
        <w:rFonts w:ascii="Aptos" w:hAnsi="Aptos"/>
        <w:sz w:val="16"/>
        <w:szCs w:val="16"/>
      </w:rPr>
      <w:fldChar w:fldCharType="begin"/>
    </w:r>
    <w:r w:rsidRPr="00C12FFC">
      <w:rPr>
        <w:rFonts w:ascii="Aptos" w:hAnsi="Aptos"/>
        <w:sz w:val="16"/>
        <w:szCs w:val="16"/>
      </w:rPr>
      <w:instrText xml:space="preserve"> PAGE   \* MERGEFORMAT </w:instrText>
    </w:r>
    <w:r w:rsidRPr="00C12FFC">
      <w:rPr>
        <w:rFonts w:ascii="Aptos" w:hAnsi="Aptos"/>
        <w:sz w:val="16"/>
        <w:szCs w:val="16"/>
      </w:rPr>
      <w:fldChar w:fldCharType="separate"/>
    </w:r>
    <w:r w:rsidR="00DC53D1" w:rsidRPr="00C12FFC">
      <w:rPr>
        <w:rFonts w:ascii="Aptos" w:hAnsi="Aptos"/>
        <w:noProof/>
        <w:sz w:val="16"/>
        <w:szCs w:val="16"/>
      </w:rPr>
      <w:t>1</w:t>
    </w:r>
    <w:r w:rsidRPr="00C12FFC">
      <w:rPr>
        <w:rFonts w:ascii="Aptos" w:hAnsi="Aptos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0C05" w14:textId="77777777" w:rsidR="00F15995" w:rsidRDefault="00F15995">
      <w:r>
        <w:separator/>
      </w:r>
    </w:p>
  </w:footnote>
  <w:footnote w:type="continuationSeparator" w:id="0">
    <w:p w14:paraId="1BB28B9B" w14:textId="77777777" w:rsidR="00F15995" w:rsidRDefault="00F1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5E86" w14:textId="6512BF4A" w:rsidR="001A53D9" w:rsidRPr="00E24481" w:rsidRDefault="00A93598" w:rsidP="00F07502">
    <w:pPr>
      <w:pStyle w:val="Header"/>
      <w:tabs>
        <w:tab w:val="clear" w:pos="8306"/>
      </w:tabs>
      <w:ind w:right="-514"/>
      <w:jc w:val="center"/>
      <w:rPr>
        <w:sz w:val="20"/>
        <w:szCs w:val="20"/>
      </w:rPr>
    </w:pPr>
    <w:r w:rsidRPr="005E4C12">
      <w:rPr>
        <w:noProof/>
      </w:rPr>
      <w:drawing>
        <wp:anchor distT="0" distB="0" distL="114300" distR="114300" simplePos="0" relativeHeight="251660288" behindDoc="1" locked="0" layoutInCell="1" allowOverlap="1" wp14:anchorId="1B4167A8" wp14:editId="2F8770C0">
          <wp:simplePos x="0" y="0"/>
          <wp:positionH relativeFrom="column">
            <wp:posOffset>1669415</wp:posOffset>
          </wp:positionH>
          <wp:positionV relativeFrom="paragraph">
            <wp:posOffset>-75703</wp:posOffset>
          </wp:positionV>
          <wp:extent cx="2562860" cy="654685"/>
          <wp:effectExtent l="0" t="0" r="0" b="0"/>
          <wp:wrapTight wrapText="bothSides">
            <wp:wrapPolygon edited="0">
              <wp:start x="1927" y="629"/>
              <wp:lineTo x="803" y="3143"/>
              <wp:lineTo x="0" y="7542"/>
              <wp:lineTo x="0" y="13827"/>
              <wp:lineTo x="1284" y="19484"/>
              <wp:lineTo x="1766" y="20741"/>
              <wp:lineTo x="2408" y="20741"/>
              <wp:lineTo x="16858" y="16970"/>
              <wp:lineTo x="17340" y="12570"/>
              <wp:lineTo x="21354" y="11942"/>
              <wp:lineTo x="21193" y="4400"/>
              <wp:lineTo x="2890" y="629"/>
              <wp:lineTo x="1927" y="629"/>
            </wp:wrapPolygon>
          </wp:wrapTight>
          <wp:docPr id="131627654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B2FE7"/>
    <w:multiLevelType w:val="hybridMultilevel"/>
    <w:tmpl w:val="C488466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44006"/>
    <w:multiLevelType w:val="hybridMultilevel"/>
    <w:tmpl w:val="671E4676"/>
    <w:lvl w:ilvl="0" w:tplc="85C8EAC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67E32"/>
    <w:multiLevelType w:val="hybridMultilevel"/>
    <w:tmpl w:val="4C5A9F98"/>
    <w:lvl w:ilvl="0" w:tplc="F194519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D9774F"/>
    <w:multiLevelType w:val="hybridMultilevel"/>
    <w:tmpl w:val="E444B5F0"/>
    <w:lvl w:ilvl="0" w:tplc="4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26260644">
    <w:abstractNumId w:val="16"/>
  </w:num>
  <w:num w:numId="2" w16cid:durableId="178086198">
    <w:abstractNumId w:val="8"/>
  </w:num>
  <w:num w:numId="3" w16cid:durableId="1123231636">
    <w:abstractNumId w:val="17"/>
  </w:num>
  <w:num w:numId="4" w16cid:durableId="1026981027">
    <w:abstractNumId w:val="21"/>
  </w:num>
  <w:num w:numId="5" w16cid:durableId="2012292613">
    <w:abstractNumId w:val="12"/>
  </w:num>
  <w:num w:numId="6" w16cid:durableId="163788472">
    <w:abstractNumId w:val="2"/>
  </w:num>
  <w:num w:numId="7" w16cid:durableId="1076048485">
    <w:abstractNumId w:val="22"/>
  </w:num>
  <w:num w:numId="8" w16cid:durableId="1098453877">
    <w:abstractNumId w:val="19"/>
  </w:num>
  <w:num w:numId="9" w16cid:durableId="519782817">
    <w:abstractNumId w:val="6"/>
  </w:num>
  <w:num w:numId="10" w16cid:durableId="782264582">
    <w:abstractNumId w:val="18"/>
  </w:num>
  <w:num w:numId="11" w16cid:durableId="1588226683">
    <w:abstractNumId w:val="0"/>
  </w:num>
  <w:num w:numId="12" w16cid:durableId="991257111">
    <w:abstractNumId w:val="0"/>
  </w:num>
  <w:num w:numId="13" w16cid:durableId="1648364192">
    <w:abstractNumId w:val="1"/>
  </w:num>
  <w:num w:numId="14" w16cid:durableId="2007050010">
    <w:abstractNumId w:val="14"/>
  </w:num>
  <w:num w:numId="15" w16cid:durableId="1506478042">
    <w:abstractNumId w:val="3"/>
  </w:num>
  <w:num w:numId="16" w16cid:durableId="1001085504">
    <w:abstractNumId w:val="13"/>
  </w:num>
  <w:num w:numId="17" w16cid:durableId="1982424524">
    <w:abstractNumId w:val="4"/>
  </w:num>
  <w:num w:numId="18" w16cid:durableId="1140154492">
    <w:abstractNumId w:val="15"/>
  </w:num>
  <w:num w:numId="19" w16cid:durableId="1054626191">
    <w:abstractNumId w:val="23"/>
  </w:num>
  <w:num w:numId="20" w16cid:durableId="1827698768">
    <w:abstractNumId w:val="10"/>
  </w:num>
  <w:num w:numId="21" w16cid:durableId="1742368337">
    <w:abstractNumId w:val="5"/>
  </w:num>
  <w:num w:numId="22" w16cid:durableId="2029527258">
    <w:abstractNumId w:val="9"/>
  </w:num>
  <w:num w:numId="23" w16cid:durableId="1017780123">
    <w:abstractNumId w:val="11"/>
  </w:num>
  <w:num w:numId="24" w16cid:durableId="1589346026">
    <w:abstractNumId w:val="7"/>
  </w:num>
  <w:num w:numId="25" w16cid:durableId="1665551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1692"/>
    <w:rsid w:val="00025B9E"/>
    <w:rsid w:val="00057330"/>
    <w:rsid w:val="00062AAB"/>
    <w:rsid w:val="00095CC8"/>
    <w:rsid w:val="000A50FB"/>
    <w:rsid w:val="000A61FA"/>
    <w:rsid w:val="000A7DB1"/>
    <w:rsid w:val="000C49B5"/>
    <w:rsid w:val="000E781E"/>
    <w:rsid w:val="000E7D10"/>
    <w:rsid w:val="000F3B7F"/>
    <w:rsid w:val="001268C4"/>
    <w:rsid w:val="0014677D"/>
    <w:rsid w:val="00146E6E"/>
    <w:rsid w:val="00160458"/>
    <w:rsid w:val="00162B0E"/>
    <w:rsid w:val="00165104"/>
    <w:rsid w:val="00171DB8"/>
    <w:rsid w:val="001866E5"/>
    <w:rsid w:val="001873B8"/>
    <w:rsid w:val="00192E50"/>
    <w:rsid w:val="001A122A"/>
    <w:rsid w:val="001A53D9"/>
    <w:rsid w:val="001D2003"/>
    <w:rsid w:val="001E1FAB"/>
    <w:rsid w:val="001F6EF8"/>
    <w:rsid w:val="00200698"/>
    <w:rsid w:val="0020667C"/>
    <w:rsid w:val="00214288"/>
    <w:rsid w:val="00234EA8"/>
    <w:rsid w:val="00252D44"/>
    <w:rsid w:val="00260860"/>
    <w:rsid w:val="00272DA4"/>
    <w:rsid w:val="00282621"/>
    <w:rsid w:val="00294CE7"/>
    <w:rsid w:val="002B4F84"/>
    <w:rsid w:val="002C3F6B"/>
    <w:rsid w:val="002C47C2"/>
    <w:rsid w:val="002D7157"/>
    <w:rsid w:val="002E69BC"/>
    <w:rsid w:val="002F4E0B"/>
    <w:rsid w:val="00342643"/>
    <w:rsid w:val="00367E1D"/>
    <w:rsid w:val="00375009"/>
    <w:rsid w:val="00377A29"/>
    <w:rsid w:val="00377FD8"/>
    <w:rsid w:val="0038171B"/>
    <w:rsid w:val="00385319"/>
    <w:rsid w:val="003A09E8"/>
    <w:rsid w:val="003A0AE1"/>
    <w:rsid w:val="003A1E06"/>
    <w:rsid w:val="003A2A50"/>
    <w:rsid w:val="003B34AE"/>
    <w:rsid w:val="003C0222"/>
    <w:rsid w:val="003C2D1E"/>
    <w:rsid w:val="003D0603"/>
    <w:rsid w:val="003F721B"/>
    <w:rsid w:val="0041766B"/>
    <w:rsid w:val="00432C41"/>
    <w:rsid w:val="00464F93"/>
    <w:rsid w:val="0046593E"/>
    <w:rsid w:val="004740E9"/>
    <w:rsid w:val="004772DF"/>
    <w:rsid w:val="00485EA5"/>
    <w:rsid w:val="00487B5D"/>
    <w:rsid w:val="004B081B"/>
    <w:rsid w:val="004B47CF"/>
    <w:rsid w:val="004B63CC"/>
    <w:rsid w:val="004C1A03"/>
    <w:rsid w:val="004D130C"/>
    <w:rsid w:val="004E6A10"/>
    <w:rsid w:val="004F2A98"/>
    <w:rsid w:val="0053483D"/>
    <w:rsid w:val="00583F4B"/>
    <w:rsid w:val="005B1CF4"/>
    <w:rsid w:val="005C0073"/>
    <w:rsid w:val="005D31FC"/>
    <w:rsid w:val="005E7A89"/>
    <w:rsid w:val="005E7E4A"/>
    <w:rsid w:val="005F7B38"/>
    <w:rsid w:val="00604B4C"/>
    <w:rsid w:val="00613FF3"/>
    <w:rsid w:val="00615C96"/>
    <w:rsid w:val="0062114A"/>
    <w:rsid w:val="00621894"/>
    <w:rsid w:val="00631D2A"/>
    <w:rsid w:val="00633B56"/>
    <w:rsid w:val="00637F09"/>
    <w:rsid w:val="00655421"/>
    <w:rsid w:val="00670FF2"/>
    <w:rsid w:val="006723DA"/>
    <w:rsid w:val="0068248A"/>
    <w:rsid w:val="00696A83"/>
    <w:rsid w:val="006A0A7F"/>
    <w:rsid w:val="006B3171"/>
    <w:rsid w:val="006B7E22"/>
    <w:rsid w:val="006C611A"/>
    <w:rsid w:val="006D231D"/>
    <w:rsid w:val="006D325A"/>
    <w:rsid w:val="006F414A"/>
    <w:rsid w:val="00701611"/>
    <w:rsid w:val="00705235"/>
    <w:rsid w:val="00706310"/>
    <w:rsid w:val="007072A6"/>
    <w:rsid w:val="0073175E"/>
    <w:rsid w:val="007323CD"/>
    <w:rsid w:val="00747C85"/>
    <w:rsid w:val="007650EE"/>
    <w:rsid w:val="00780E7E"/>
    <w:rsid w:val="0078546E"/>
    <w:rsid w:val="00790FE0"/>
    <w:rsid w:val="00791420"/>
    <w:rsid w:val="007A451F"/>
    <w:rsid w:val="007A7B51"/>
    <w:rsid w:val="007B319A"/>
    <w:rsid w:val="007B3D51"/>
    <w:rsid w:val="007B5B18"/>
    <w:rsid w:val="007C0921"/>
    <w:rsid w:val="007D1D7E"/>
    <w:rsid w:val="007D720A"/>
    <w:rsid w:val="008115C8"/>
    <w:rsid w:val="00835ED4"/>
    <w:rsid w:val="008377FB"/>
    <w:rsid w:val="00840227"/>
    <w:rsid w:val="008419B6"/>
    <w:rsid w:val="008536EE"/>
    <w:rsid w:val="00855CD4"/>
    <w:rsid w:val="008618AF"/>
    <w:rsid w:val="00864306"/>
    <w:rsid w:val="00870571"/>
    <w:rsid w:val="00872B21"/>
    <w:rsid w:val="0088184D"/>
    <w:rsid w:val="00890D12"/>
    <w:rsid w:val="00892A3E"/>
    <w:rsid w:val="008972A9"/>
    <w:rsid w:val="008A0D48"/>
    <w:rsid w:val="008A3AF3"/>
    <w:rsid w:val="008B1068"/>
    <w:rsid w:val="008C175F"/>
    <w:rsid w:val="008C37E8"/>
    <w:rsid w:val="008C41CA"/>
    <w:rsid w:val="008C7EEE"/>
    <w:rsid w:val="008D0FE8"/>
    <w:rsid w:val="008D415C"/>
    <w:rsid w:val="008E01BD"/>
    <w:rsid w:val="008F2806"/>
    <w:rsid w:val="008F653F"/>
    <w:rsid w:val="00910D9C"/>
    <w:rsid w:val="0091172A"/>
    <w:rsid w:val="00921569"/>
    <w:rsid w:val="00921A17"/>
    <w:rsid w:val="00925532"/>
    <w:rsid w:val="00925DF3"/>
    <w:rsid w:val="00930995"/>
    <w:rsid w:val="009539C2"/>
    <w:rsid w:val="00980E6C"/>
    <w:rsid w:val="00990833"/>
    <w:rsid w:val="009B45D3"/>
    <w:rsid w:val="009B70E7"/>
    <w:rsid w:val="009C1366"/>
    <w:rsid w:val="009E10BE"/>
    <w:rsid w:val="009E203F"/>
    <w:rsid w:val="009F52D5"/>
    <w:rsid w:val="00A0179A"/>
    <w:rsid w:val="00A02800"/>
    <w:rsid w:val="00A075FC"/>
    <w:rsid w:val="00A112B7"/>
    <w:rsid w:val="00A13541"/>
    <w:rsid w:val="00A236D9"/>
    <w:rsid w:val="00A3183A"/>
    <w:rsid w:val="00A36E65"/>
    <w:rsid w:val="00A46761"/>
    <w:rsid w:val="00A47FBC"/>
    <w:rsid w:val="00A63D0C"/>
    <w:rsid w:val="00A73CD5"/>
    <w:rsid w:val="00A857C7"/>
    <w:rsid w:val="00A93598"/>
    <w:rsid w:val="00A95B9E"/>
    <w:rsid w:val="00AA70E7"/>
    <w:rsid w:val="00AB14BF"/>
    <w:rsid w:val="00AB4B5A"/>
    <w:rsid w:val="00AF1563"/>
    <w:rsid w:val="00AF54E6"/>
    <w:rsid w:val="00B00E4B"/>
    <w:rsid w:val="00B0181B"/>
    <w:rsid w:val="00B07236"/>
    <w:rsid w:val="00B107FF"/>
    <w:rsid w:val="00B10C7F"/>
    <w:rsid w:val="00B238FA"/>
    <w:rsid w:val="00B35668"/>
    <w:rsid w:val="00B41C73"/>
    <w:rsid w:val="00BD3561"/>
    <w:rsid w:val="00BD5224"/>
    <w:rsid w:val="00BE74D0"/>
    <w:rsid w:val="00BF6CA9"/>
    <w:rsid w:val="00C0266A"/>
    <w:rsid w:val="00C10E3D"/>
    <w:rsid w:val="00C12FFC"/>
    <w:rsid w:val="00C14845"/>
    <w:rsid w:val="00C21316"/>
    <w:rsid w:val="00C249AE"/>
    <w:rsid w:val="00C32776"/>
    <w:rsid w:val="00C453E4"/>
    <w:rsid w:val="00C601E9"/>
    <w:rsid w:val="00C70F24"/>
    <w:rsid w:val="00C72F8E"/>
    <w:rsid w:val="00C903CC"/>
    <w:rsid w:val="00CB290A"/>
    <w:rsid w:val="00CB342D"/>
    <w:rsid w:val="00CB7E61"/>
    <w:rsid w:val="00CC2EC4"/>
    <w:rsid w:val="00CC6274"/>
    <w:rsid w:val="00CD4B22"/>
    <w:rsid w:val="00CD4F91"/>
    <w:rsid w:val="00CF3825"/>
    <w:rsid w:val="00CF6251"/>
    <w:rsid w:val="00D00ADC"/>
    <w:rsid w:val="00D052A3"/>
    <w:rsid w:val="00D33182"/>
    <w:rsid w:val="00D3519F"/>
    <w:rsid w:val="00D410D1"/>
    <w:rsid w:val="00D5219B"/>
    <w:rsid w:val="00D53EC7"/>
    <w:rsid w:val="00D5555C"/>
    <w:rsid w:val="00D80FB6"/>
    <w:rsid w:val="00D854BC"/>
    <w:rsid w:val="00DA1AE9"/>
    <w:rsid w:val="00DB141F"/>
    <w:rsid w:val="00DB5075"/>
    <w:rsid w:val="00DC1F72"/>
    <w:rsid w:val="00DC53D1"/>
    <w:rsid w:val="00DD4133"/>
    <w:rsid w:val="00DE0850"/>
    <w:rsid w:val="00DE591C"/>
    <w:rsid w:val="00DF4F15"/>
    <w:rsid w:val="00E0225F"/>
    <w:rsid w:val="00E169A3"/>
    <w:rsid w:val="00E33AD5"/>
    <w:rsid w:val="00E50B3B"/>
    <w:rsid w:val="00E62D58"/>
    <w:rsid w:val="00E65003"/>
    <w:rsid w:val="00E714A7"/>
    <w:rsid w:val="00E72B6E"/>
    <w:rsid w:val="00E750D8"/>
    <w:rsid w:val="00E7656D"/>
    <w:rsid w:val="00E84717"/>
    <w:rsid w:val="00EA4739"/>
    <w:rsid w:val="00EB261E"/>
    <w:rsid w:val="00EB4004"/>
    <w:rsid w:val="00EB6992"/>
    <w:rsid w:val="00ED6859"/>
    <w:rsid w:val="00EE0EED"/>
    <w:rsid w:val="00F07502"/>
    <w:rsid w:val="00F1131C"/>
    <w:rsid w:val="00F117BF"/>
    <w:rsid w:val="00F15995"/>
    <w:rsid w:val="00F639EA"/>
    <w:rsid w:val="00F665D3"/>
    <w:rsid w:val="00F71291"/>
    <w:rsid w:val="00FA0AE6"/>
    <w:rsid w:val="00FA200F"/>
    <w:rsid w:val="00FA508E"/>
    <w:rsid w:val="00FB39F1"/>
    <w:rsid w:val="00FC5CA4"/>
    <w:rsid w:val="00FC7F16"/>
    <w:rsid w:val="00FD005F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654EE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HeaderChar">
    <w:name w:val="Header Char"/>
    <w:link w:val="Header"/>
    <w:semiHidden/>
    <w:rsid w:val="0020667C"/>
    <w:rPr>
      <w:rFonts w:ascii="Arial" w:hAnsi="Arial"/>
      <w:sz w:val="22"/>
      <w:szCs w:val="21"/>
      <w:lang w:val="en-AU" w:eastAsia="en-AU"/>
    </w:rPr>
  </w:style>
  <w:style w:type="character" w:customStyle="1" w:styleId="FormStyle">
    <w:name w:val="FormStyle"/>
    <w:basedOn w:val="DefaultParagraphFont"/>
    <w:rsid w:val="003C2D1E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604B4C"/>
    <w:rPr>
      <w:color w:val="808080"/>
    </w:rPr>
  </w:style>
  <w:style w:type="paragraph" w:styleId="Revision">
    <w:name w:val="Revision"/>
    <w:hidden/>
    <w:uiPriority w:val="99"/>
    <w:semiHidden/>
    <w:rsid w:val="00FA200F"/>
  </w:style>
  <w:style w:type="paragraph" w:styleId="ListParagraph">
    <w:name w:val="List Paragraph"/>
    <w:basedOn w:val="Normal"/>
    <w:uiPriority w:val="34"/>
    <w:qFormat/>
    <w:rsid w:val="00A075FC"/>
    <w:pPr>
      <w:ind w:left="720"/>
      <w:contextualSpacing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F2AF262004886970404B82E2B7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62BB-16D3-4659-A290-62D2A4820B25}"/>
      </w:docPartPr>
      <w:docPartBody>
        <w:p w:rsidR="00320761" w:rsidRDefault="006B7572" w:rsidP="006B7572">
          <w:pPr>
            <w:pStyle w:val="D62F2AF262004886970404B82E2B76BC5"/>
          </w:pPr>
          <w:r w:rsidRPr="00872B21">
            <w:rPr>
              <w:rFonts w:asciiTheme="minorBidi" w:hAnsiTheme="minorBidi" w:cstheme="minorBidi"/>
              <w:sz w:val="20"/>
              <w:szCs w:val="20"/>
            </w:rPr>
            <w:t>[select division]</w:t>
          </w:r>
        </w:p>
      </w:docPartBody>
    </w:docPart>
    <w:docPart>
      <w:docPartPr>
        <w:name w:val="7BB0D81E355B411FB1F5C769A6C9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65FD-F289-4F6C-89A9-AC084E691349}"/>
      </w:docPartPr>
      <w:docPartBody>
        <w:p w:rsidR="00A43EC8" w:rsidRDefault="006B7572" w:rsidP="006B7572">
          <w:pPr>
            <w:pStyle w:val="7BB0D81E355B411FB1F5C769A6C9A8D02"/>
          </w:pPr>
          <w:r w:rsidRPr="00EA4739">
            <w:rPr>
              <w:rFonts w:asciiTheme="minorBidi" w:hAnsiTheme="minorBidi" w:cstheme="minorBidi"/>
              <w:sz w:val="20"/>
              <w:szCs w:val="20"/>
            </w:rPr>
            <w:t>[select from drop down menu]</w:t>
          </w:r>
        </w:p>
      </w:docPartBody>
    </w:docPart>
    <w:docPart>
      <w:docPartPr>
        <w:name w:val="4D315628ABAF4F9590BF57EFE220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B5B8-F00A-4E2C-AC0F-E6E7C1A7F713}"/>
      </w:docPartPr>
      <w:docPartBody>
        <w:p w:rsidR="00720209" w:rsidRDefault="00720209" w:rsidP="00720209">
          <w:pPr>
            <w:pStyle w:val="4D315628ABAF4F9590BF57EFE220BAF5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692"/>
    <w:rsid w:val="000B2166"/>
    <w:rsid w:val="002F4E0B"/>
    <w:rsid w:val="00320761"/>
    <w:rsid w:val="003D0603"/>
    <w:rsid w:val="005D31FC"/>
    <w:rsid w:val="006B7572"/>
    <w:rsid w:val="00711D26"/>
    <w:rsid w:val="00720209"/>
    <w:rsid w:val="0073175E"/>
    <w:rsid w:val="00790FE0"/>
    <w:rsid w:val="008A3AF3"/>
    <w:rsid w:val="00921569"/>
    <w:rsid w:val="00A02800"/>
    <w:rsid w:val="00A43EC8"/>
    <w:rsid w:val="00A72DDC"/>
    <w:rsid w:val="00CB342D"/>
    <w:rsid w:val="00D1467F"/>
    <w:rsid w:val="00EE0EED"/>
    <w:rsid w:val="00F1131C"/>
    <w:rsid w:val="00F1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209"/>
    <w:rPr>
      <w:color w:val="808080"/>
    </w:rPr>
  </w:style>
  <w:style w:type="paragraph" w:customStyle="1" w:styleId="D62F2AF262004886970404B82E2B76BC5">
    <w:name w:val="D62F2AF262004886970404B82E2B76BC5"/>
    <w:rsid w:val="006B757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7BB0D81E355B411FB1F5C769A6C9A8D02">
    <w:name w:val="7BB0D81E355B411FB1F5C769A6C9A8D02"/>
    <w:rsid w:val="006B757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4D315628ABAF4F9590BF57EFE220BAF5">
    <w:name w:val="4D315628ABAF4F9590BF57EFE220BAF5"/>
    <w:rsid w:val="00720209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1927</Characters>
  <Application>Microsoft Office Word</Application>
  <DocSecurity>0</DocSecurity>
  <Lines>87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2025-08-19T10:55:00Z</dcterms:created>
  <dcterms:modified xsi:type="dcterms:W3CDTF">2025-10-13T10:33:00Z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3b7e213e,3863373a,1a1a333a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2024-12-19T11:03:11Z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c76249bb-4c82-4378-97ca-b7e3fc01bea0</vt:lpwstr>
  </property>
  <property fmtid="{D5CDD505-2E9C-101B-9397-08002B2CF9AE}" pid="11" name="MSIP_Label_ff56cc6b-8e91-4f6b-ad73-14cd611c8a06_ContentBits">
    <vt:lpwstr>2</vt:lpwstr>
  </property>
</Properties>
</file>