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2F52" w14:textId="77777777" w:rsidR="00641149" w:rsidRDefault="00641149" w:rsidP="002E1F84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</w:p>
    <w:p w14:paraId="3F56287D" w14:textId="61B7CED2" w:rsidR="00367E1D" w:rsidRPr="007B6ACF" w:rsidRDefault="00367E1D" w:rsidP="002E1F84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7B6ACF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51ECC" w:rsidRPr="007B6ACF">
        <w:rPr>
          <w:rFonts w:ascii="Aptos" w:hAnsi="Aptos" w:cstheme="minorBidi"/>
          <w:b/>
          <w:bCs/>
          <w:sz w:val="20"/>
          <w:szCs w:val="20"/>
        </w:rPr>
        <w:t>CFI 1</w:t>
      </w:r>
      <w:r w:rsidR="00BF2184" w:rsidRPr="007B6ACF">
        <w:rPr>
          <w:rFonts w:ascii="Aptos" w:hAnsi="Aptos" w:cstheme="minorBidi"/>
          <w:b/>
          <w:bCs/>
          <w:sz w:val="20"/>
          <w:szCs w:val="20"/>
        </w:rPr>
        <w:t>6</w:t>
      </w:r>
    </w:p>
    <w:p w14:paraId="675C1AC6" w14:textId="28494766" w:rsidR="00367E1D" w:rsidRPr="007B6ACF" w:rsidRDefault="00BF2184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7B6ACF">
        <w:rPr>
          <w:rFonts w:ascii="Aptos" w:hAnsi="Aptos" w:cstheme="minorBidi"/>
          <w:b/>
          <w:bCs/>
          <w:sz w:val="20"/>
          <w:szCs w:val="20"/>
        </w:rPr>
        <w:t>Rule</w:t>
      </w:r>
      <w:r w:rsidR="00E86997" w:rsidRPr="007B6ACF">
        <w:rPr>
          <w:rFonts w:ascii="Aptos" w:hAnsi="Aptos" w:cstheme="minorBidi"/>
          <w:b/>
          <w:bCs/>
          <w:sz w:val="20"/>
          <w:szCs w:val="20"/>
        </w:rPr>
        <w:t>s</w:t>
      </w:r>
      <w:r w:rsidRPr="007B6ACF">
        <w:rPr>
          <w:rFonts w:ascii="Aptos" w:hAnsi="Aptos" w:cstheme="minorBidi"/>
          <w:b/>
          <w:bCs/>
          <w:sz w:val="20"/>
          <w:szCs w:val="20"/>
        </w:rPr>
        <w:t xml:space="preserve"> 120</w:t>
      </w:r>
      <w:r w:rsidR="00BF7348" w:rsidRPr="007B6ACF">
        <w:rPr>
          <w:rFonts w:ascii="Aptos" w:hAnsi="Aptos" w:cstheme="minorBidi"/>
          <w:b/>
          <w:bCs/>
          <w:sz w:val="20"/>
          <w:szCs w:val="20"/>
        </w:rPr>
        <w:t xml:space="preserve">, </w:t>
      </w:r>
      <w:r w:rsidR="001C3ED6" w:rsidRPr="007B6ACF">
        <w:rPr>
          <w:rFonts w:ascii="Aptos" w:hAnsi="Aptos" w:cstheme="minorBidi"/>
          <w:b/>
          <w:bCs/>
          <w:sz w:val="20"/>
          <w:szCs w:val="20"/>
        </w:rPr>
        <w:t>121</w:t>
      </w:r>
      <w:r w:rsidR="00BF7348" w:rsidRPr="007B6ACF">
        <w:rPr>
          <w:rFonts w:ascii="Aptos" w:hAnsi="Aptos" w:cstheme="minorBidi"/>
          <w:b/>
          <w:bCs/>
          <w:sz w:val="20"/>
          <w:szCs w:val="20"/>
        </w:rPr>
        <w:t>, 123 and 124</w:t>
      </w:r>
    </w:p>
    <w:p w14:paraId="537C1630" w14:textId="0B6778FC" w:rsidR="00B72AB6" w:rsidRPr="007B6ACF" w:rsidRDefault="003B5682" w:rsidP="003B5682">
      <w:pPr>
        <w:tabs>
          <w:tab w:val="left" w:pos="1215"/>
        </w:tabs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ab/>
      </w:r>
    </w:p>
    <w:sdt>
      <w:sdtPr>
        <w:rPr>
          <w:rFonts w:ascii="Aptos" w:hAnsi="Aptos" w:cstheme="minorBidi"/>
          <w:b/>
          <w:sz w:val="32"/>
          <w:szCs w:val="32"/>
        </w:rPr>
        <w:id w:val="-1561018248"/>
        <w:placeholder>
          <w:docPart w:val="DefaultPlaceholder_-1854013440"/>
        </w:placeholder>
        <w15:color w:val="000000"/>
        <w:text w:multiLine="1"/>
      </w:sdtPr>
      <w:sdtEndPr/>
      <w:sdtContent>
        <w:p w14:paraId="5A6C1DBB" w14:textId="77777777" w:rsidR="00367E1D" w:rsidRPr="007B6ACF" w:rsidRDefault="00082DCF" w:rsidP="00670FF2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0"/>
              <w:szCs w:val="20"/>
            </w:rPr>
          </w:pPr>
          <w:r w:rsidRPr="007B6ACF">
            <w:rPr>
              <w:rFonts w:ascii="Aptos" w:hAnsi="Aptos" w:cstheme="minorBidi"/>
              <w:b/>
              <w:sz w:val="32"/>
              <w:szCs w:val="32"/>
            </w:rPr>
            <w:t>Application for Witness Summons</w:t>
          </w:r>
        </w:p>
      </w:sdtContent>
    </w:sdt>
    <w:p w14:paraId="00BD772A" w14:textId="77777777" w:rsidR="008536EE" w:rsidRPr="007B6ACF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367E1D" w:rsidRPr="007B6ACF" w14:paraId="7F6F6957" w14:textId="77777777" w:rsidTr="00107580">
        <w:tc>
          <w:tcPr>
            <w:tcW w:w="5000" w:type="pct"/>
            <w:gridSpan w:val="2"/>
            <w:shd w:val="clear" w:color="auto" w:fill="BABBB2"/>
          </w:tcPr>
          <w:p w14:paraId="7F912CC4" w14:textId="77777777" w:rsidR="00367E1D" w:rsidRPr="007B6ACF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5B2A48" w:rsidRPr="007B6ACF" w14:paraId="33928758" w14:textId="77777777" w:rsidTr="000A7FF2">
        <w:tblPrEx>
          <w:shd w:val="clear" w:color="auto" w:fill="auto"/>
        </w:tblPrEx>
        <w:tc>
          <w:tcPr>
            <w:tcW w:w="1778" w:type="pct"/>
          </w:tcPr>
          <w:p w14:paraId="70292A02" w14:textId="77777777" w:rsidR="005B2A48" w:rsidRPr="007B6ACF" w:rsidRDefault="005B2A48" w:rsidP="005B2A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C3CCB0B84CCE4FDFAE6C98C2F2F0F2ED"/>
            </w:placeholder>
            <w:showingPlcHdr/>
            <w:dropDownList>
              <w:listItem w:displayText="Commercial and Civil" w:value="Commercial and Civil"/>
              <w:listItem w:displayText="Real Property" w:value="Real Property"/>
              <w:listItem w:displayText="Employment" w:value="Employment"/>
              <w:listItem w:displayText="Small Claims" w:value="Small Claims"/>
            </w:dropDownList>
          </w:sdtPr>
          <w:sdtEndPr/>
          <w:sdtContent>
            <w:tc>
              <w:tcPr>
                <w:tcW w:w="3222" w:type="pct"/>
              </w:tcPr>
              <w:p w14:paraId="763D9538" w14:textId="77777777" w:rsidR="005B2A48" w:rsidRPr="007B6ACF" w:rsidRDefault="005B2A48" w:rsidP="005B2A48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7B6ACF">
                  <w:rPr>
                    <w:rFonts w:ascii="Aptos" w:hAnsi="Aptos" w:cstheme="minorBidi"/>
                    <w:sz w:val="20"/>
                    <w:szCs w:val="20"/>
                  </w:rPr>
                  <w:t xml:space="preserve">[select division] </w:t>
                </w:r>
              </w:p>
            </w:tc>
          </w:sdtContent>
        </w:sdt>
      </w:tr>
      <w:tr w:rsidR="005B2A48" w:rsidRPr="007B6ACF" w14:paraId="30312618" w14:textId="77777777" w:rsidTr="000A7FF2">
        <w:tblPrEx>
          <w:shd w:val="clear" w:color="auto" w:fill="auto"/>
        </w:tblPrEx>
        <w:tc>
          <w:tcPr>
            <w:tcW w:w="1778" w:type="pct"/>
          </w:tcPr>
          <w:p w14:paraId="175F1A81" w14:textId="77777777" w:rsidR="005B2A48" w:rsidRPr="007B6ACF" w:rsidRDefault="005B2A48" w:rsidP="005B2A4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688910B" w14:textId="77777777" w:rsidR="005B2A48" w:rsidRPr="007B6ACF" w:rsidRDefault="00B10C5C" w:rsidP="005B2A4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688F2B0D" w14:textId="77777777" w:rsidR="003777A3" w:rsidRPr="007B6ACF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8419B6" w:rsidRPr="007B6ACF" w14:paraId="05B81989" w14:textId="77777777" w:rsidTr="00107580">
        <w:tc>
          <w:tcPr>
            <w:tcW w:w="5000" w:type="pct"/>
            <w:gridSpan w:val="2"/>
            <w:shd w:val="clear" w:color="auto" w:fill="BABBB2"/>
          </w:tcPr>
          <w:p w14:paraId="577384BD" w14:textId="77777777" w:rsidR="008419B6" w:rsidRPr="007B6ACF" w:rsidRDefault="008419B6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B71277" w:rsidRPr="007B6ACF" w14:paraId="62F0BB3E" w14:textId="77777777" w:rsidTr="000A7FF2">
        <w:tc>
          <w:tcPr>
            <w:tcW w:w="1778" w:type="pct"/>
          </w:tcPr>
          <w:p w14:paraId="02B84C34" w14:textId="77777777" w:rsidR="00B71277" w:rsidRPr="007B6ACF" w:rsidRDefault="00B71277" w:rsidP="00B7127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7350198A" w14:textId="77777777" w:rsidR="00B71277" w:rsidRPr="007B6ACF" w:rsidRDefault="00B71277" w:rsidP="00B71277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B71277" w:rsidRPr="007B6ACF" w14:paraId="3F9D62D1" w14:textId="77777777" w:rsidTr="000A7FF2">
        <w:trPr>
          <w:trHeight w:val="468"/>
        </w:trPr>
        <w:tc>
          <w:tcPr>
            <w:tcW w:w="1778" w:type="pct"/>
          </w:tcPr>
          <w:p w14:paraId="484C30E2" w14:textId="77777777" w:rsidR="00B71277" w:rsidRPr="007B6ACF" w:rsidRDefault="00B71277" w:rsidP="00B7127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2DFC3581" w14:textId="77777777" w:rsidR="00B71277" w:rsidRPr="007B6ACF" w:rsidRDefault="00B71277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[#full name #number</w:t>
            </w:r>
          </w:p>
        </w:tc>
      </w:tr>
      <w:tr w:rsidR="00B71277" w:rsidRPr="007B6ACF" w14:paraId="5D9B273D" w14:textId="77777777" w:rsidTr="000A7FF2">
        <w:tc>
          <w:tcPr>
            <w:tcW w:w="1778" w:type="pct"/>
          </w:tcPr>
          <w:p w14:paraId="13E4B44F" w14:textId="77777777" w:rsidR="00B71277" w:rsidRPr="007B6ACF" w:rsidRDefault="00B71277" w:rsidP="00B7127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47E60002" w14:textId="77777777" w:rsidR="00B71277" w:rsidRPr="007B6ACF" w:rsidRDefault="00B71277" w:rsidP="00B71277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B71277" w:rsidRPr="007B6ACF" w14:paraId="13881643" w14:textId="77777777" w:rsidTr="000A7FF2">
        <w:tc>
          <w:tcPr>
            <w:tcW w:w="1778" w:type="pct"/>
          </w:tcPr>
          <w:p w14:paraId="243D3930" w14:textId="77777777" w:rsidR="00B71277" w:rsidRPr="007B6ACF" w:rsidRDefault="00B71277" w:rsidP="00B7127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5BC79ABC" w14:textId="77777777" w:rsidR="00B71277" w:rsidRPr="007B6ACF" w:rsidRDefault="00B71277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 xml:space="preserve">[#full name #number </w:t>
            </w:r>
          </w:p>
        </w:tc>
      </w:tr>
    </w:tbl>
    <w:p w14:paraId="66CAB465" w14:textId="77777777" w:rsidR="00120CC6" w:rsidRPr="007B6ACF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98"/>
        <w:gridCol w:w="6338"/>
      </w:tblGrid>
      <w:tr w:rsidR="009C0152" w:rsidRPr="007B6ACF" w14:paraId="485F5DCC" w14:textId="77777777" w:rsidTr="00107580">
        <w:tc>
          <w:tcPr>
            <w:tcW w:w="5000" w:type="pct"/>
            <w:gridSpan w:val="2"/>
            <w:shd w:val="clear" w:color="auto" w:fill="BABBB2"/>
          </w:tcPr>
          <w:p w14:paraId="09777F68" w14:textId="77777777" w:rsidR="009C0152" w:rsidRPr="007B6ACF" w:rsidRDefault="009C0152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557DBC" w:rsidRPr="007B6ACF" w14:paraId="227B71C2" w14:textId="77777777" w:rsidTr="00DD5581">
        <w:tc>
          <w:tcPr>
            <w:tcW w:w="1745" w:type="pct"/>
          </w:tcPr>
          <w:p w14:paraId="0D9E2A9D" w14:textId="77777777" w:rsidR="00557DBC" w:rsidRPr="007B6ACF" w:rsidRDefault="00557DBC" w:rsidP="00557D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55" w:type="pct"/>
          </w:tcPr>
          <w:p w14:paraId="07D571CD" w14:textId="46B3D9BE" w:rsidR="00557DBC" w:rsidRPr="007B6ACF" w:rsidRDefault="00557DBC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7C7654" w:rsidRPr="007B6ACF">
              <w:rPr>
                <w:rFonts w:ascii="Aptos" w:hAnsi="Aptos" w:cstheme="minorBidi"/>
                <w:sz w:val="20"/>
                <w:szCs w:val="20"/>
              </w:rPr>
              <w:t>]</w:t>
            </w:r>
            <w:r w:rsidR="00A92084" w:rsidRPr="007B6ACF">
              <w:rPr>
                <w:rFonts w:ascii="Aptos" w:hAnsi="Aptos" w:cstheme="minorBidi"/>
                <w:sz w:val="20"/>
                <w:szCs w:val="20"/>
              </w:rPr>
              <w:t>,</w:t>
            </w:r>
            <w:r w:rsidR="007C7654" w:rsidRPr="007B6ACF">
              <w:rPr>
                <w:rFonts w:ascii="Aptos" w:hAnsi="Aptos" w:cstheme="minorBidi"/>
                <w:sz w:val="20"/>
                <w:szCs w:val="20"/>
              </w:rPr>
              <w:t xml:space="preserve"> [role of party, e.g.</w:t>
            </w:r>
            <w:r w:rsidRPr="007B6ACF">
              <w:rPr>
                <w:rFonts w:ascii="Aptos" w:hAnsi="Aptos" w:cstheme="minorBidi"/>
                <w:sz w:val="20"/>
                <w:szCs w:val="20"/>
              </w:rPr>
              <w:t xml:space="preserve"> claimant]</w:t>
            </w:r>
          </w:p>
        </w:tc>
      </w:tr>
      <w:tr w:rsidR="00E8736F" w:rsidRPr="007B6ACF" w14:paraId="04C9AB8E" w14:textId="77777777" w:rsidTr="00DD5581">
        <w:tc>
          <w:tcPr>
            <w:tcW w:w="1745" w:type="pct"/>
          </w:tcPr>
          <w:p w14:paraId="7D60BA18" w14:textId="079C2B46" w:rsidR="00E8736F" w:rsidRPr="007B6ACF" w:rsidRDefault="00E8736F" w:rsidP="00E8736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B6F9453721A04866A935935E1965A785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55" w:type="pct"/>
              </w:tcPr>
              <w:p w14:paraId="02D01BDD" w14:textId="0D34C199" w:rsidR="00E8736F" w:rsidRPr="007B6ACF" w:rsidRDefault="00E8736F" w:rsidP="00E8736F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557DBC" w:rsidRPr="007B6ACF" w14:paraId="50BF5CF4" w14:textId="77777777" w:rsidTr="00DD5581">
        <w:tc>
          <w:tcPr>
            <w:tcW w:w="1745" w:type="pct"/>
          </w:tcPr>
          <w:p w14:paraId="74C7E05D" w14:textId="77777777" w:rsidR="00557DBC" w:rsidRPr="007B6ACF" w:rsidRDefault="00557DBC" w:rsidP="00557D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55" w:type="pct"/>
          </w:tcPr>
          <w:p w14:paraId="32F7352A" w14:textId="77777777" w:rsidR="00557DBC" w:rsidRPr="007B6ACF" w:rsidRDefault="00557DBC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57DBC" w:rsidRPr="007B6ACF" w14:paraId="31EA895A" w14:textId="77777777" w:rsidTr="00DD5581">
        <w:tc>
          <w:tcPr>
            <w:tcW w:w="1745" w:type="pct"/>
          </w:tcPr>
          <w:p w14:paraId="585DEE88" w14:textId="77777777" w:rsidR="00557DBC" w:rsidRPr="007B6ACF" w:rsidRDefault="00557DBC" w:rsidP="00557D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55" w:type="pct"/>
          </w:tcPr>
          <w:p w14:paraId="2694B4D8" w14:textId="77777777" w:rsidR="00557DBC" w:rsidRPr="007B6ACF" w:rsidRDefault="00557DBC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557DBC" w:rsidRPr="007B6ACF" w14:paraId="1E8BFEC7" w14:textId="77777777" w:rsidTr="00DD5581">
        <w:tc>
          <w:tcPr>
            <w:tcW w:w="1745" w:type="pct"/>
          </w:tcPr>
          <w:p w14:paraId="522CDBEA" w14:textId="77777777" w:rsidR="00557DBC" w:rsidRPr="007B6ACF" w:rsidRDefault="00557DBC" w:rsidP="00557D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55" w:type="pct"/>
          </w:tcPr>
          <w:p w14:paraId="1DFD6EAF" w14:textId="77777777" w:rsidR="00557DBC" w:rsidRPr="007B6ACF" w:rsidRDefault="00557DBC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57DBC" w:rsidRPr="007B6ACF" w14:paraId="3C4DBDF4" w14:textId="77777777" w:rsidTr="00DD5581">
        <w:tc>
          <w:tcPr>
            <w:tcW w:w="1745" w:type="pct"/>
          </w:tcPr>
          <w:p w14:paraId="7BB9CB8A" w14:textId="77777777" w:rsidR="00557DBC" w:rsidRPr="007B6ACF" w:rsidRDefault="00557DBC" w:rsidP="00557D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55" w:type="pct"/>
          </w:tcPr>
          <w:p w14:paraId="21C276A1" w14:textId="77777777" w:rsidR="00557DBC" w:rsidRPr="007B6ACF" w:rsidRDefault="00557DBC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57DBC" w:rsidRPr="007B6ACF" w14:paraId="0901CDDF" w14:textId="77777777" w:rsidTr="00DD5581">
        <w:tc>
          <w:tcPr>
            <w:tcW w:w="1745" w:type="pct"/>
          </w:tcPr>
          <w:p w14:paraId="0D7D0DB7" w14:textId="77777777" w:rsidR="00557DBC" w:rsidRPr="007B6ACF" w:rsidRDefault="00557DBC" w:rsidP="00557D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55" w:type="pct"/>
          </w:tcPr>
          <w:p w14:paraId="1183D151" w14:textId="77777777" w:rsidR="00557DBC" w:rsidRPr="007B6ACF" w:rsidRDefault="00557DBC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25439564" w14:textId="77777777" w:rsidR="00120CC6" w:rsidRPr="007B6ACF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98"/>
        <w:gridCol w:w="6338"/>
      </w:tblGrid>
      <w:tr w:rsidR="00FF3AD0" w:rsidRPr="007B6ACF" w14:paraId="664D3214" w14:textId="77777777" w:rsidTr="00107580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2CC6EBB4" w14:textId="77777777" w:rsidR="00FF3AD0" w:rsidRPr="007B6ACF" w:rsidRDefault="00E92174" w:rsidP="004C77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of </w:t>
            </w:r>
            <w:r w:rsidR="00082DCF"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W</w:t>
            </w:r>
            <w:r w:rsidR="00BF2184"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itness</w:t>
            </w:r>
          </w:p>
        </w:tc>
      </w:tr>
      <w:tr w:rsidR="00557DBC" w:rsidRPr="007B6ACF" w14:paraId="48F5AE59" w14:textId="77777777" w:rsidTr="00DD5581">
        <w:tblPrEx>
          <w:shd w:val="clear" w:color="auto" w:fill="auto"/>
        </w:tblPrEx>
        <w:tc>
          <w:tcPr>
            <w:tcW w:w="1745" w:type="pct"/>
          </w:tcPr>
          <w:p w14:paraId="3A87135D" w14:textId="77777777" w:rsidR="00557DBC" w:rsidRPr="007B6ACF" w:rsidRDefault="00557DBC" w:rsidP="00557D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55" w:type="pct"/>
          </w:tcPr>
          <w:p w14:paraId="6AFEB86A" w14:textId="77777777" w:rsidR="00557DBC" w:rsidRPr="007B6ACF" w:rsidRDefault="00557DBC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57DBC" w:rsidRPr="007B6ACF" w14:paraId="6537337A" w14:textId="77777777" w:rsidTr="00DD5581">
        <w:tblPrEx>
          <w:shd w:val="clear" w:color="auto" w:fill="auto"/>
        </w:tblPrEx>
        <w:tc>
          <w:tcPr>
            <w:tcW w:w="1745" w:type="pct"/>
          </w:tcPr>
          <w:p w14:paraId="142E5F48" w14:textId="77777777" w:rsidR="00557DBC" w:rsidRPr="007B6ACF" w:rsidRDefault="00557DBC" w:rsidP="00557DB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55" w:type="pct"/>
          </w:tcPr>
          <w:p w14:paraId="520A038E" w14:textId="77777777" w:rsidR="00557DBC" w:rsidRPr="007B6ACF" w:rsidRDefault="00557DBC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557DBC" w:rsidRPr="007B6ACF" w14:paraId="40C5B455" w14:textId="77777777" w:rsidTr="00DD5581">
        <w:tblPrEx>
          <w:shd w:val="clear" w:color="auto" w:fill="auto"/>
        </w:tblPrEx>
        <w:tc>
          <w:tcPr>
            <w:tcW w:w="1745" w:type="pct"/>
          </w:tcPr>
          <w:p w14:paraId="11BEC7CF" w14:textId="77777777" w:rsidR="00557DBC" w:rsidRPr="007B6ACF" w:rsidRDefault="00557DBC" w:rsidP="00557D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sz w:val="20"/>
                <w:szCs w:val="20"/>
              </w:rPr>
              <w:t>Nature of Order</w:t>
            </w:r>
            <w:r w:rsidRPr="007B6ACF">
              <w:rPr>
                <w:rFonts w:ascii="Aptos" w:hAnsi="Aptos" w:cstheme="minorBidi"/>
                <w:color w:val="FF0000"/>
                <w:sz w:val="20"/>
                <w:szCs w:val="20"/>
              </w:rPr>
              <w:t>*</w:t>
            </w:r>
          </w:p>
          <w:p w14:paraId="5F0406AC" w14:textId="77777777" w:rsidR="00557DBC" w:rsidRPr="007B6ACF" w:rsidRDefault="00557DBC" w:rsidP="00557DB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(complete as applicable)</w:t>
            </w:r>
          </w:p>
        </w:tc>
        <w:tc>
          <w:tcPr>
            <w:tcW w:w="3255" w:type="pct"/>
          </w:tcPr>
          <w:p w14:paraId="3880D059" w14:textId="0A058BB5" w:rsidR="00557DBC" w:rsidRPr="007B6ACF" w:rsidRDefault="00557DBC" w:rsidP="00557DBC">
            <w:pPr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[to attend Court to give evidence</w:t>
            </w:r>
            <w:r w:rsidR="007048EE" w:rsidRPr="007B6ACF">
              <w:rPr>
                <w:rFonts w:ascii="Aptos" w:hAnsi="Aptos" w:cstheme="minorBidi"/>
                <w:sz w:val="20"/>
                <w:szCs w:val="20"/>
              </w:rPr>
              <w:t xml:space="preserve"> and/or documents</w:t>
            </w:r>
            <w:r w:rsidRPr="007B6ACF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7BA3FE16" w14:textId="77777777" w:rsidR="00120CC6" w:rsidRPr="007B6ACF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98"/>
        <w:gridCol w:w="6338"/>
      </w:tblGrid>
      <w:tr w:rsidR="004449E6" w:rsidRPr="007B6ACF" w14:paraId="0356DC80" w14:textId="77777777" w:rsidTr="002E1F84">
        <w:trPr>
          <w:trHeight w:val="397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D5790B2" w14:textId="77777777" w:rsidR="004449E6" w:rsidRPr="007B6ACF" w:rsidRDefault="004449E6" w:rsidP="002E1F84">
            <w:pPr>
              <w:keepNext/>
              <w:keepLines/>
              <w:autoSpaceDE w:val="0"/>
              <w:autoSpaceDN w:val="0"/>
              <w:adjustRightInd w:val="0"/>
              <w:spacing w:before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Date</w:t>
            </w:r>
            <w:r w:rsidR="007C52B8"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,</w:t>
            </w: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time and place </w:t>
            </w:r>
            <w:r w:rsidR="00082DCF"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to </w:t>
            </w: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attend to give evidence and/or produce documents</w:t>
            </w:r>
          </w:p>
        </w:tc>
      </w:tr>
      <w:tr w:rsidR="000450BB" w:rsidRPr="007B6ACF" w14:paraId="1EA04458" w14:textId="77777777" w:rsidTr="009809E2">
        <w:tblPrEx>
          <w:shd w:val="clear" w:color="auto" w:fill="auto"/>
        </w:tblPrEx>
        <w:trPr>
          <w:trHeight w:val="540"/>
        </w:trPr>
        <w:tc>
          <w:tcPr>
            <w:tcW w:w="1745" w:type="pct"/>
          </w:tcPr>
          <w:p w14:paraId="3655DA31" w14:textId="77777777" w:rsidR="000450BB" w:rsidRPr="007B6ACF" w:rsidRDefault="000450BB" w:rsidP="000450B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sz w:val="20"/>
                <w:szCs w:val="20"/>
              </w:rPr>
              <w:t>Date</w:t>
            </w:r>
          </w:p>
        </w:tc>
        <w:tc>
          <w:tcPr>
            <w:tcW w:w="3255" w:type="pct"/>
          </w:tcPr>
          <w:p w14:paraId="16A04C6A" w14:textId="77777777" w:rsidR="000450BB" w:rsidRPr="007B6ACF" w:rsidRDefault="000450BB" w:rsidP="000450B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  <w:tr w:rsidR="000450BB" w:rsidRPr="007B6ACF" w14:paraId="4117D733" w14:textId="77777777" w:rsidTr="009809E2">
        <w:tblPrEx>
          <w:shd w:val="clear" w:color="auto" w:fill="auto"/>
        </w:tblPrEx>
        <w:trPr>
          <w:trHeight w:val="540"/>
        </w:trPr>
        <w:tc>
          <w:tcPr>
            <w:tcW w:w="1745" w:type="pct"/>
          </w:tcPr>
          <w:p w14:paraId="056AA28A" w14:textId="77777777" w:rsidR="000450BB" w:rsidRPr="007B6ACF" w:rsidRDefault="000450BB" w:rsidP="000450B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sz w:val="20"/>
                <w:szCs w:val="20"/>
              </w:rPr>
              <w:t>Time</w:t>
            </w:r>
          </w:p>
        </w:tc>
        <w:tc>
          <w:tcPr>
            <w:tcW w:w="3255" w:type="pct"/>
          </w:tcPr>
          <w:p w14:paraId="66EA2EF2" w14:textId="77777777" w:rsidR="000450BB" w:rsidRPr="007B6ACF" w:rsidRDefault="000450BB" w:rsidP="000450B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  <w:tr w:rsidR="000450BB" w:rsidRPr="007B6ACF" w14:paraId="64DC8FB2" w14:textId="77777777" w:rsidTr="009809E2">
        <w:tblPrEx>
          <w:shd w:val="clear" w:color="auto" w:fill="auto"/>
        </w:tblPrEx>
        <w:trPr>
          <w:trHeight w:val="540"/>
        </w:trPr>
        <w:tc>
          <w:tcPr>
            <w:tcW w:w="1745" w:type="pct"/>
          </w:tcPr>
          <w:p w14:paraId="4AA79ED6" w14:textId="77777777" w:rsidR="000450BB" w:rsidRPr="007B6ACF" w:rsidRDefault="000450BB" w:rsidP="000450B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sz w:val="20"/>
                <w:szCs w:val="20"/>
              </w:rPr>
              <w:t>Place</w:t>
            </w:r>
          </w:p>
        </w:tc>
        <w:tc>
          <w:tcPr>
            <w:tcW w:w="3255" w:type="pct"/>
          </w:tcPr>
          <w:p w14:paraId="1B855362" w14:textId="77777777" w:rsidR="000450BB" w:rsidRPr="007B6ACF" w:rsidRDefault="000450BB" w:rsidP="000450B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7C81893C" w14:textId="77777777" w:rsidR="00191E7A" w:rsidRPr="007B6ACF" w:rsidRDefault="00191E7A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33256E" w:rsidRPr="007B6ACF" w14:paraId="50330D33" w14:textId="77777777" w:rsidTr="002E1F84">
        <w:trPr>
          <w:trHeight w:val="405"/>
          <w:tblHeader/>
        </w:trPr>
        <w:tc>
          <w:tcPr>
            <w:tcW w:w="5000" w:type="pct"/>
            <w:shd w:val="clear" w:color="auto" w:fill="BABBB2"/>
            <w:vAlign w:val="center"/>
          </w:tcPr>
          <w:p w14:paraId="107AC061" w14:textId="17B273D3" w:rsidR="0033256E" w:rsidRPr="007B6ACF" w:rsidRDefault="00082DCF" w:rsidP="003002F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 xml:space="preserve">Documents to be </w:t>
            </w:r>
            <w:r w:rsidR="00E8736F">
              <w:rPr>
                <w:rFonts w:ascii="Aptos" w:hAnsi="Aptos" w:cstheme="minorBidi"/>
                <w:b/>
                <w:bCs/>
                <w:sz w:val="20"/>
                <w:szCs w:val="20"/>
              </w:rPr>
              <w:t>P</w:t>
            </w: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roduced</w:t>
            </w:r>
            <w:r w:rsidR="00D21C65"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D21C65" w:rsidRPr="007B6AC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 w:rsidRPr="007B6ACF">
              <w:rPr>
                <w:rFonts w:ascii="Aptos" w:hAnsi="Aptos" w:cstheme="minorBidi"/>
                <w:i/>
                <w:iCs/>
                <w:sz w:val="20"/>
                <w:szCs w:val="20"/>
              </w:rPr>
              <w:t>applicable</w:t>
            </w:r>
            <w:r w:rsidR="00D21C65" w:rsidRPr="007B6ACF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33256E" w:rsidRPr="007B6ACF" w14:paraId="567C1381" w14:textId="77777777" w:rsidTr="000A7FF2">
        <w:tblPrEx>
          <w:shd w:val="clear" w:color="auto" w:fill="auto"/>
        </w:tblPrEx>
        <w:trPr>
          <w:trHeight w:val="1908"/>
        </w:trPr>
        <w:tc>
          <w:tcPr>
            <w:tcW w:w="5000" w:type="pct"/>
          </w:tcPr>
          <w:p w14:paraId="518E2DB3" w14:textId="77777777" w:rsidR="0033256E" w:rsidRPr="007B6ACF" w:rsidRDefault="00343ED0" w:rsidP="000B739C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sz w:val="20"/>
                <w:szCs w:val="20"/>
              </w:rPr>
              <w:t>[clearly describe the documents to be produced by the witness]</w:t>
            </w:r>
          </w:p>
        </w:tc>
      </w:tr>
    </w:tbl>
    <w:p w14:paraId="71050FC8" w14:textId="77777777" w:rsidR="00082DCF" w:rsidRPr="007B6ACF" w:rsidRDefault="00082DCF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082DCF" w:rsidRPr="007B6ACF" w14:paraId="0169CDEB" w14:textId="77777777" w:rsidTr="002E1F84">
        <w:trPr>
          <w:trHeight w:val="405"/>
          <w:tblHeader/>
        </w:trPr>
        <w:tc>
          <w:tcPr>
            <w:tcW w:w="5000" w:type="pct"/>
            <w:shd w:val="clear" w:color="auto" w:fill="BABBB2"/>
            <w:vAlign w:val="center"/>
          </w:tcPr>
          <w:p w14:paraId="6A3B5647" w14:textId="77777777" w:rsidR="00082DCF" w:rsidRPr="007B6ACF" w:rsidRDefault="00082DCF" w:rsidP="003002F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Permission of the Court </w:t>
            </w:r>
            <w:r w:rsidRPr="007B6AC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applicable)</w:t>
            </w:r>
          </w:p>
        </w:tc>
      </w:tr>
      <w:tr w:rsidR="00082DCF" w:rsidRPr="007B6ACF" w14:paraId="13270FC8" w14:textId="77777777" w:rsidTr="00FC24CF">
        <w:tblPrEx>
          <w:shd w:val="clear" w:color="auto" w:fill="auto"/>
        </w:tblPrEx>
        <w:trPr>
          <w:trHeight w:val="1908"/>
        </w:trPr>
        <w:tc>
          <w:tcPr>
            <w:tcW w:w="5000" w:type="pct"/>
          </w:tcPr>
          <w:p w14:paraId="530D67F8" w14:textId="77777777" w:rsidR="00343ED0" w:rsidRPr="007B6ACF" w:rsidRDefault="00343ED0" w:rsidP="00343ED0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ind w:left="31"/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</w:pPr>
            <w:r w:rsidRPr="007B6ACF"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  <w:t>[Please indicate whether you need the Court’s permission to issue the Witness Summons.</w:t>
            </w:r>
          </w:p>
          <w:p w14:paraId="445A6664" w14:textId="77777777" w:rsidR="00343ED0" w:rsidRPr="007B6ACF" w:rsidRDefault="00343ED0" w:rsidP="00343ED0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ind w:left="31"/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</w:pPr>
            <w:r w:rsidRPr="007B6ACF"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  <w:t>Note: a party must obtain the Court’s permission where the party wishes to –</w:t>
            </w:r>
          </w:p>
          <w:p w14:paraId="5B16F2B4" w14:textId="77777777" w:rsidR="00343ED0" w:rsidRPr="007B6ACF" w:rsidRDefault="00343ED0" w:rsidP="005A3895">
            <w:pPr>
              <w:pStyle w:val="ListParagraph"/>
              <w:keepNext/>
              <w:keepLines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ind w:left="420"/>
              <w:contextualSpacing w:val="0"/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</w:pPr>
            <w:r w:rsidRPr="007B6ACF"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  <w:t xml:space="preserve">in the case of a witness domiciled or resident in the UAE (including ADGM), have a summons issued less than 7 days before the date of the </w:t>
            </w:r>
            <w:proofErr w:type="gramStart"/>
            <w:r w:rsidRPr="007B6ACF"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  <w:t>trial;</w:t>
            </w:r>
            <w:proofErr w:type="gramEnd"/>
          </w:p>
          <w:p w14:paraId="1A69BE35" w14:textId="77777777" w:rsidR="00343ED0" w:rsidRPr="007B6ACF" w:rsidRDefault="00343ED0" w:rsidP="005A3895">
            <w:pPr>
              <w:pStyle w:val="ListParagraph"/>
              <w:keepNext/>
              <w:keepLines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ind w:left="420"/>
              <w:contextualSpacing w:val="0"/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</w:pPr>
            <w:r w:rsidRPr="007B6ACF"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  <w:t xml:space="preserve">in the case of a witness domiciled or resident in any other jurisdiction, have a summons issued less than 21 days before the date of the </w:t>
            </w:r>
            <w:proofErr w:type="gramStart"/>
            <w:r w:rsidRPr="007B6ACF"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  <w:t>trial;</w:t>
            </w:r>
            <w:proofErr w:type="gramEnd"/>
            <w:r w:rsidRPr="007B6ACF"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  <w:t xml:space="preserve"> or</w:t>
            </w:r>
          </w:p>
          <w:p w14:paraId="65B2B06C" w14:textId="77777777" w:rsidR="00082DCF" w:rsidRPr="007B6ACF" w:rsidRDefault="00343ED0" w:rsidP="005A3895">
            <w:pPr>
              <w:pStyle w:val="ListParagraph"/>
              <w:keepNext/>
              <w:keepLines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ind w:left="420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  <w:t>have a summons issued for a witness to attend Court to give evidence or to produce documents on any date except the date fixed for the trial, or at any hearing except the trial.]</w:t>
            </w:r>
            <w:r w:rsidR="006C0067" w:rsidRPr="007B6ACF"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  <w:br/>
            </w:r>
          </w:p>
        </w:tc>
      </w:tr>
    </w:tbl>
    <w:p w14:paraId="5ED578A9" w14:textId="77777777" w:rsidR="00082DCF" w:rsidRPr="007B6ACF" w:rsidRDefault="00082DCF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77"/>
      </w:tblGrid>
      <w:tr w:rsidR="00BE4E17" w:rsidRPr="007B6ACF" w14:paraId="7719AB5F" w14:textId="77777777" w:rsidTr="002E1F84">
        <w:trPr>
          <w:trHeight w:val="397"/>
          <w:tblHeader/>
        </w:trPr>
        <w:tc>
          <w:tcPr>
            <w:tcW w:w="5000" w:type="pct"/>
            <w:shd w:val="clear" w:color="auto" w:fill="BABBB2"/>
            <w:vAlign w:val="center"/>
          </w:tcPr>
          <w:p w14:paraId="7F8D9EFF" w14:textId="385D3600" w:rsidR="00BE4E17" w:rsidRPr="007B6ACF" w:rsidRDefault="006776D9" w:rsidP="003002F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Acknowledgment and </w:t>
            </w:r>
            <w:proofErr w:type="gramStart"/>
            <w:r w:rsidR="00BE4E17"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Undertaking</w:t>
            </w:r>
            <w:proofErr w:type="gramEnd"/>
            <w:r w:rsidR="00BE4E17"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as </w:t>
            </w:r>
            <w:r w:rsidR="00BE4E17"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to </w:t>
            </w:r>
            <w:r w:rsidR="00E8736F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BE4E17"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onduct </w:t>
            </w:r>
            <w:r w:rsidR="00E8736F">
              <w:rPr>
                <w:rFonts w:ascii="Aptos" w:hAnsi="Aptos" w:cstheme="minorBidi"/>
                <w:b/>
                <w:bCs/>
                <w:sz w:val="20"/>
                <w:szCs w:val="20"/>
              </w:rPr>
              <w:t>M</w:t>
            </w:r>
            <w:r w:rsidR="00BE4E17"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oney</w:t>
            </w:r>
            <w:r w:rsidR="001947A7"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E4E17" w:rsidRPr="007B6ACF" w14:paraId="0138A15B" w14:textId="77777777" w:rsidTr="000625F1">
        <w:tblPrEx>
          <w:shd w:val="clear" w:color="auto" w:fill="auto"/>
        </w:tblPrEx>
        <w:trPr>
          <w:trHeight w:val="1531"/>
        </w:trPr>
        <w:tc>
          <w:tcPr>
            <w:tcW w:w="5000" w:type="pct"/>
          </w:tcPr>
          <w:p w14:paraId="5C8CE2DB" w14:textId="18CC55C8" w:rsidR="0029155F" w:rsidRPr="007B6ACF" w:rsidRDefault="00BE4E17" w:rsidP="00BE4E17">
            <w:pPr>
              <w:rPr>
                <w:rFonts w:ascii="Aptos" w:hAnsi="Aptos" w:cs="Arial"/>
                <w:sz w:val="20"/>
                <w:szCs w:val="20"/>
              </w:rPr>
            </w:pPr>
            <w:r w:rsidRPr="007B6ACF">
              <w:rPr>
                <w:rFonts w:ascii="Aptos" w:eastAsiaTheme="majorEastAsia" w:hAnsi="Aptos" w:cstheme="minorBidi"/>
                <w:bCs/>
                <w:sz w:val="20"/>
                <w:szCs w:val="20"/>
                <w:u w:color="000000"/>
                <w:lang w:val="en-GB" w:eastAsia="en-US"/>
              </w:rPr>
              <w:br/>
            </w:r>
            <w:r w:rsidRPr="007B6ACF">
              <w:rPr>
                <w:rFonts w:ascii="Aptos" w:hAnsi="Aptos" w:cs="Arial"/>
                <w:sz w:val="20"/>
                <w:szCs w:val="20"/>
              </w:rPr>
              <w:t>“I acknowledge that I am required to offer or pay to the [witness] [deponent] the sum of</w:t>
            </w:r>
            <w:r w:rsidR="0029155F" w:rsidRPr="007B6ACF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7203870F" w14:textId="77777777" w:rsidR="00B2344B" w:rsidRPr="007B6ACF" w:rsidRDefault="00B2344B" w:rsidP="00BE4E17">
            <w:pPr>
              <w:rPr>
                <w:rFonts w:ascii="Aptos" w:hAnsi="Aptos" w:cs="Arial"/>
                <w:sz w:val="20"/>
                <w:szCs w:val="20"/>
              </w:rPr>
            </w:pPr>
          </w:p>
          <w:p w14:paraId="6808A0CF" w14:textId="359D2068" w:rsidR="00F4698C" w:rsidRPr="007B6ACF" w:rsidRDefault="00B10CAD" w:rsidP="00BE4E17">
            <w:pPr>
              <w:rPr>
                <w:rFonts w:ascii="Aptos" w:hAnsi="Aptos" w:cs="Arial"/>
                <w:sz w:val="20"/>
                <w:szCs w:val="20"/>
              </w:rPr>
            </w:pPr>
            <w:r w:rsidRPr="007B6ACF">
              <w:rPr>
                <w:rFonts w:ascii="Aptos" w:hAnsi="Aptos" w:cs="Arial"/>
                <w:sz w:val="20"/>
                <w:szCs w:val="20"/>
              </w:rPr>
              <w:t>[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822889542"/>
                <w:placeholder>
                  <w:docPart w:val="DefaultPlaceholder_-1854013438"/>
                </w:placeholder>
                <w:showingPlcHdr/>
                <w:dropDownList>
                  <w:listItem w:displayText="USD 80" w:value="USD 80"/>
                  <w:listItem w:displayText="USD 100" w:value="USD 100"/>
                </w:dropDownList>
              </w:sdtPr>
              <w:sdtEndPr/>
              <w:sdtContent>
                <w:r w:rsidR="00AB35B1" w:rsidRPr="007B6ACF">
                  <w:rPr>
                    <w:rFonts w:ascii="Aptos" w:hAnsi="Aptos" w:cs="Arial"/>
                    <w:sz w:val="20"/>
                    <w:szCs w:val="20"/>
                  </w:rPr>
                  <w:t>s</w:t>
                </w:r>
                <w:r w:rsidR="00AB35B1" w:rsidRPr="007B6ACF">
                  <w:rPr>
                    <w:rStyle w:val="PlaceholderText"/>
                    <w:rFonts w:ascii="Aptos" w:hAnsi="Aptos"/>
                    <w:color w:val="auto"/>
                    <w:sz w:val="20"/>
                    <w:szCs w:val="20"/>
                  </w:rPr>
                  <w:t>elect an option</w:t>
                </w:r>
              </w:sdtContent>
            </w:sdt>
            <w:r w:rsidRPr="007B6ACF">
              <w:rPr>
                <w:rFonts w:ascii="Aptos" w:hAnsi="Aptos" w:cs="Arial"/>
                <w:sz w:val="20"/>
                <w:szCs w:val="20"/>
              </w:rPr>
              <w:t>]</w:t>
            </w:r>
          </w:p>
          <w:p w14:paraId="3CC626D4" w14:textId="77777777" w:rsidR="00B2344B" w:rsidRPr="007B6ACF" w:rsidRDefault="00B2344B" w:rsidP="0029155F">
            <w:pPr>
              <w:rPr>
                <w:rFonts w:ascii="Aptos" w:hAnsi="Aptos" w:cs="Arial"/>
                <w:sz w:val="20"/>
                <w:szCs w:val="20"/>
              </w:rPr>
            </w:pPr>
          </w:p>
          <w:p w14:paraId="2B8969DE" w14:textId="7665DC6D" w:rsidR="00BE4E17" w:rsidRPr="007B6ACF" w:rsidRDefault="00BE4E17" w:rsidP="0029155F">
            <w:pPr>
              <w:rPr>
                <w:rFonts w:ascii="Aptos" w:hAnsi="Aptos" w:cs="Arial"/>
                <w:sz w:val="20"/>
                <w:szCs w:val="20"/>
                <w:lang w:val="en-GB" w:eastAsia="en-US"/>
              </w:rPr>
            </w:pPr>
            <w:r w:rsidRPr="007B6ACF">
              <w:rPr>
                <w:rFonts w:ascii="Aptos" w:hAnsi="Aptos" w:cs="Arial"/>
                <w:sz w:val="20"/>
                <w:szCs w:val="20"/>
              </w:rPr>
              <w:t>at the time the [witness] [deponent] is served with the [witness summons] [examination order].</w:t>
            </w:r>
          </w:p>
          <w:p w14:paraId="07CDE78C" w14:textId="51AF37CC" w:rsidR="00BE4E17" w:rsidRPr="007B6ACF" w:rsidRDefault="00BE4E17" w:rsidP="00BE4E17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7B6ACF">
              <w:rPr>
                <w:rFonts w:ascii="Aptos" w:hAnsi="Aptos" w:cs="Arial"/>
                <w:sz w:val="20"/>
                <w:szCs w:val="20"/>
              </w:rPr>
              <w:t>I undertake to pay such further sum as may be ordered by the Court”</w:t>
            </w:r>
          </w:p>
        </w:tc>
      </w:tr>
    </w:tbl>
    <w:p w14:paraId="3C57819E" w14:textId="77777777" w:rsidR="009C0152" w:rsidRDefault="009C0152" w:rsidP="004E38E3">
      <w:pPr>
        <w:spacing w:before="120" w:after="120"/>
        <w:rPr>
          <w:rFonts w:ascii="Aptos" w:hAnsi="Aptos" w:cstheme="minorBidi"/>
          <w:sz w:val="20"/>
          <w:szCs w:val="20"/>
        </w:rPr>
      </w:pPr>
    </w:p>
    <w:tbl>
      <w:tblPr>
        <w:tblW w:w="5051" w:type="pct"/>
        <w:shd w:val="clear" w:color="auto" w:fill="E0E0E0"/>
        <w:tblLook w:val="01E0" w:firstRow="1" w:lastRow="1" w:firstColumn="1" w:lastColumn="1" w:noHBand="0" w:noVBand="0"/>
      </w:tblPr>
      <w:tblGrid>
        <w:gridCol w:w="2881"/>
        <w:gridCol w:w="6964"/>
      </w:tblGrid>
      <w:tr w:rsidR="00082DCF" w:rsidRPr="007B6ACF" w14:paraId="6D6F39E6" w14:textId="77777777" w:rsidTr="004E38E3">
        <w:trPr>
          <w:trHeight w:val="317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64DB040" w14:textId="77777777" w:rsidR="00082DCF" w:rsidRPr="007B6ACF" w:rsidRDefault="00082DCF" w:rsidP="00FC24C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Pr="007B6A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  <w:r w:rsidRPr="007B6AC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082DCF" w:rsidRPr="007B6ACF" w14:paraId="5A441EDF" w14:textId="77777777" w:rsidTr="004E38E3">
        <w:tblPrEx>
          <w:shd w:val="clear" w:color="auto" w:fill="auto"/>
        </w:tblPrEx>
        <w:trPr>
          <w:trHeight w:val="1253"/>
        </w:trPr>
        <w:tc>
          <w:tcPr>
            <w:tcW w:w="1463" w:type="pct"/>
            <w:vAlign w:val="bottom"/>
          </w:tcPr>
          <w:p w14:paraId="5F0D24AA" w14:textId="77777777" w:rsidR="00082DCF" w:rsidRPr="007B6ACF" w:rsidRDefault="00082DCF" w:rsidP="00FC24C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536" w:type="pct"/>
            <w:vAlign w:val="bottom"/>
          </w:tcPr>
          <w:p w14:paraId="16446E32" w14:textId="77777777" w:rsidR="00082DCF" w:rsidRPr="007B6ACF" w:rsidRDefault="00082DCF" w:rsidP="00FC24C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082DCF" w:rsidRPr="007B6ACF" w14:paraId="32C57A15" w14:textId="77777777" w:rsidTr="004E38E3">
        <w:tblPrEx>
          <w:shd w:val="clear" w:color="auto" w:fill="auto"/>
        </w:tblPrEx>
        <w:trPr>
          <w:trHeight w:val="1226"/>
        </w:trPr>
        <w:tc>
          <w:tcPr>
            <w:tcW w:w="1463" w:type="pct"/>
            <w:vAlign w:val="bottom"/>
          </w:tcPr>
          <w:p w14:paraId="02613F63" w14:textId="77777777" w:rsidR="00082DCF" w:rsidRPr="007B6ACF" w:rsidRDefault="00082DCF" w:rsidP="00FC24C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party if not legally represented</w:t>
            </w:r>
          </w:p>
        </w:tc>
        <w:tc>
          <w:tcPr>
            <w:tcW w:w="3536" w:type="pct"/>
            <w:vAlign w:val="bottom"/>
          </w:tcPr>
          <w:p w14:paraId="67C95B6E" w14:textId="77777777" w:rsidR="00082DCF" w:rsidRPr="007B6ACF" w:rsidRDefault="00082DCF" w:rsidP="00FC24C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082DCF" w:rsidRPr="007B6ACF" w14:paraId="22D951A0" w14:textId="77777777" w:rsidTr="004E38E3">
        <w:tblPrEx>
          <w:shd w:val="clear" w:color="auto" w:fill="auto"/>
        </w:tblPrEx>
        <w:trPr>
          <w:trHeight w:val="613"/>
        </w:trPr>
        <w:tc>
          <w:tcPr>
            <w:tcW w:w="1463" w:type="pct"/>
            <w:vAlign w:val="center"/>
          </w:tcPr>
          <w:p w14:paraId="5CE9506B" w14:textId="77777777" w:rsidR="00082DCF" w:rsidRPr="007B6ACF" w:rsidRDefault="00082DCF" w:rsidP="00FC24C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536" w:type="pct"/>
            <w:vAlign w:val="center"/>
          </w:tcPr>
          <w:p w14:paraId="7DBEFC13" w14:textId="77777777" w:rsidR="00082DCF" w:rsidRPr="007B6ACF" w:rsidRDefault="00D519C0" w:rsidP="00FC24C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082DCF" w:rsidRPr="007B6ACF" w14:paraId="096F424D" w14:textId="77777777" w:rsidTr="004E38E3">
        <w:tblPrEx>
          <w:shd w:val="clear" w:color="auto" w:fill="auto"/>
        </w:tblPrEx>
        <w:trPr>
          <w:trHeight w:val="788"/>
        </w:trPr>
        <w:tc>
          <w:tcPr>
            <w:tcW w:w="1463" w:type="pct"/>
            <w:vAlign w:val="bottom"/>
          </w:tcPr>
          <w:p w14:paraId="061D302F" w14:textId="77777777" w:rsidR="00082DCF" w:rsidRPr="007B6ACF" w:rsidRDefault="00082DCF" w:rsidP="00FC24CF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536" w:type="pct"/>
            <w:vAlign w:val="bottom"/>
          </w:tcPr>
          <w:p w14:paraId="28CE325F" w14:textId="77777777" w:rsidR="00082DCF" w:rsidRPr="007B6ACF" w:rsidRDefault="00082DCF" w:rsidP="00FC24CF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7B6AC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0C4F4B02" w14:textId="400A8B64" w:rsidR="009C0152" w:rsidRPr="007B6ACF" w:rsidRDefault="009C0152" w:rsidP="00082DCF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96268D" w:rsidRPr="007B6ACF" w14:paraId="4DE0C5D6" w14:textId="77777777" w:rsidTr="0096268D">
        <w:trPr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0829FD22" w14:textId="77777777" w:rsidR="0096268D" w:rsidRPr="007B6ACF" w:rsidRDefault="0096268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  <w:lang w:val="en-GB" w:eastAsia="en-GB"/>
              </w:rPr>
            </w:pPr>
            <w:r w:rsidRPr="007B6ACF">
              <w:rPr>
                <w:rFonts w:ascii="Aptos" w:hAnsi="Aptos" w:cstheme="minorBidi"/>
                <w:b/>
                <w:bCs/>
                <w:sz w:val="20"/>
                <w:szCs w:val="20"/>
              </w:rPr>
              <w:t>Notice to Applicant</w:t>
            </w:r>
          </w:p>
        </w:tc>
      </w:tr>
    </w:tbl>
    <w:p w14:paraId="43127D55" w14:textId="77777777" w:rsidR="0096268D" w:rsidRPr="007B6ACF" w:rsidRDefault="0096268D" w:rsidP="0096268D">
      <w:pPr>
        <w:autoSpaceDE w:val="0"/>
        <w:autoSpaceDN w:val="0"/>
        <w:adjustRightInd w:val="0"/>
        <w:jc w:val="both"/>
        <w:rPr>
          <w:rFonts w:ascii="Aptos" w:hAnsi="Aptos" w:cstheme="minorBidi"/>
          <w:sz w:val="18"/>
          <w:szCs w:val="18"/>
        </w:rPr>
      </w:pPr>
    </w:p>
    <w:p w14:paraId="375EF082" w14:textId="5728DF79" w:rsidR="0096268D" w:rsidRPr="00FA7D86" w:rsidRDefault="00700AA0" w:rsidP="002E1F8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40" w:after="120" w:line="259" w:lineRule="auto"/>
        <w:ind w:left="470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FA7D86">
        <w:rPr>
          <w:rFonts w:ascii="Aptos" w:hAnsi="Aptos" w:cstheme="minorBidi"/>
          <w:sz w:val="20"/>
          <w:szCs w:val="20"/>
        </w:rPr>
        <w:t>I</w:t>
      </w:r>
      <w:r w:rsidR="0096268D" w:rsidRPr="00FA7D86">
        <w:rPr>
          <w:rFonts w:ascii="Aptos" w:hAnsi="Aptos" w:cstheme="minorBidi"/>
          <w:sz w:val="20"/>
          <w:szCs w:val="20"/>
        </w:rPr>
        <w:t xml:space="preserve">t is the responsibility of the applicant to serve the </w:t>
      </w:r>
      <w:r w:rsidRPr="00FA7D86">
        <w:rPr>
          <w:rFonts w:ascii="Aptos" w:hAnsi="Aptos" w:cstheme="minorBidi"/>
          <w:sz w:val="20"/>
          <w:szCs w:val="20"/>
        </w:rPr>
        <w:t>witness summons</w:t>
      </w:r>
      <w:r w:rsidR="0096268D" w:rsidRPr="00FA7D86">
        <w:rPr>
          <w:rFonts w:ascii="Aptos" w:hAnsi="Aptos" w:cstheme="minorBidi"/>
          <w:sz w:val="20"/>
          <w:szCs w:val="20"/>
        </w:rPr>
        <w:t xml:space="preserve"> </w:t>
      </w:r>
      <w:r w:rsidRPr="00FA7D86">
        <w:rPr>
          <w:rFonts w:ascii="Aptos" w:hAnsi="Aptos" w:cstheme="minorBidi"/>
          <w:sz w:val="20"/>
          <w:szCs w:val="20"/>
        </w:rPr>
        <w:t xml:space="preserve">personally </w:t>
      </w:r>
      <w:r w:rsidR="0096268D" w:rsidRPr="00FA7D86">
        <w:rPr>
          <w:rFonts w:ascii="Aptos" w:hAnsi="Aptos" w:cstheme="minorBidi"/>
          <w:sz w:val="20"/>
          <w:szCs w:val="20"/>
        </w:rPr>
        <w:t xml:space="preserve">on </w:t>
      </w:r>
      <w:r w:rsidRPr="00FA7D86">
        <w:rPr>
          <w:rFonts w:ascii="Aptos" w:hAnsi="Aptos" w:cstheme="minorBidi"/>
          <w:sz w:val="20"/>
          <w:szCs w:val="20"/>
        </w:rPr>
        <w:t xml:space="preserve">the addressee.  The witness summons must also be served on each </w:t>
      </w:r>
      <w:r w:rsidR="00DD5581" w:rsidRPr="00FA7D86">
        <w:rPr>
          <w:rFonts w:ascii="Aptos" w:hAnsi="Aptos" w:cstheme="minorBidi"/>
          <w:sz w:val="20"/>
          <w:szCs w:val="20"/>
        </w:rPr>
        <w:t>other</w:t>
      </w:r>
      <w:r w:rsidRPr="00FA7D86">
        <w:rPr>
          <w:rFonts w:ascii="Aptos" w:hAnsi="Aptos" w:cstheme="minorBidi"/>
          <w:sz w:val="20"/>
          <w:szCs w:val="20"/>
        </w:rPr>
        <w:t xml:space="preserve"> party to the proceedings as soon as practicable after the summons has been served on the addressee. </w:t>
      </w:r>
    </w:p>
    <w:p w14:paraId="503D81C5" w14:textId="785B1D97" w:rsidR="0096268D" w:rsidRPr="00FA7D86" w:rsidRDefault="0096268D" w:rsidP="002E1F8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40" w:after="120" w:line="259" w:lineRule="auto"/>
        <w:ind w:left="470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FA7D86">
        <w:rPr>
          <w:rFonts w:ascii="Aptos" w:hAnsi="Aptos" w:cstheme="minorBidi"/>
          <w:sz w:val="20"/>
          <w:szCs w:val="20"/>
        </w:rPr>
        <w:t xml:space="preserve">Your attention is drawn to the methods of service set out in Part 4 of the </w:t>
      </w:r>
      <w:r w:rsidRPr="002E1F84">
        <w:rPr>
          <w:rFonts w:ascii="Aptos" w:hAnsi="Aptos" w:cstheme="minorBidi"/>
          <w:b/>
          <w:bCs/>
          <w:sz w:val="20"/>
          <w:szCs w:val="20"/>
        </w:rPr>
        <w:t xml:space="preserve">ADGM Court Procedure Rules 2016 </w:t>
      </w:r>
      <w:r w:rsidRPr="00FA7D86">
        <w:rPr>
          <w:rFonts w:ascii="Aptos" w:hAnsi="Aptos" w:cstheme="minorBidi"/>
          <w:sz w:val="20"/>
          <w:szCs w:val="20"/>
        </w:rPr>
        <w:t xml:space="preserve">and </w:t>
      </w:r>
      <w:r w:rsidRPr="00FA7D86">
        <w:rPr>
          <w:rFonts w:ascii="Aptos" w:hAnsi="Aptos" w:cstheme="minorBidi"/>
          <w:b/>
          <w:bCs/>
          <w:sz w:val="20"/>
          <w:szCs w:val="20"/>
        </w:rPr>
        <w:t>Practice Direction 6</w:t>
      </w:r>
      <w:r w:rsidRPr="00FA7D86">
        <w:rPr>
          <w:rFonts w:ascii="Aptos" w:hAnsi="Aptos" w:cstheme="minorBidi"/>
          <w:sz w:val="20"/>
          <w:szCs w:val="20"/>
        </w:rPr>
        <w:t>.</w:t>
      </w:r>
    </w:p>
    <w:p w14:paraId="5A8B21BD" w14:textId="5292F80E" w:rsidR="009809E2" w:rsidRPr="00FA7D86" w:rsidRDefault="009809E2" w:rsidP="002E1F8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40" w:after="120" w:line="259" w:lineRule="auto"/>
        <w:ind w:left="470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FA7D86">
        <w:rPr>
          <w:rFonts w:ascii="Aptos" w:hAnsi="Aptos" w:cstheme="minorBidi"/>
          <w:sz w:val="20"/>
          <w:szCs w:val="20"/>
        </w:rPr>
        <w:t xml:space="preserve">At the time of service of the witness summons, the witness must be offered or paid a sum reasonably sufficient to cover his expenses in travelling to and from the court and a sum by </w:t>
      </w:r>
      <w:r w:rsidR="004E38E3">
        <w:rPr>
          <w:rFonts w:ascii="Aptos" w:hAnsi="Aptos" w:cstheme="minorBidi"/>
          <w:sz w:val="20"/>
          <w:szCs w:val="20"/>
        </w:rPr>
        <w:t xml:space="preserve">way </w:t>
      </w:r>
      <w:r w:rsidRPr="00FA7D86">
        <w:rPr>
          <w:rFonts w:ascii="Aptos" w:hAnsi="Aptos" w:cstheme="minorBidi"/>
          <w:sz w:val="20"/>
          <w:szCs w:val="20"/>
        </w:rPr>
        <w:t>of compensation for loss of time and for costs otherwise incurred in compliance with the witness summons.</w:t>
      </w:r>
    </w:p>
    <w:p w14:paraId="62A83489" w14:textId="77777777" w:rsidR="0096268D" w:rsidRPr="007B6ACF" w:rsidRDefault="0096268D" w:rsidP="0096268D">
      <w:pPr>
        <w:rPr>
          <w:rFonts w:ascii="Aptos" w:hAnsi="Aptos" w:cstheme="minorBidi"/>
          <w:sz w:val="20"/>
          <w:szCs w:val="20"/>
        </w:rPr>
      </w:pPr>
    </w:p>
    <w:p w14:paraId="5CF36618" w14:textId="77777777" w:rsidR="0096268D" w:rsidRPr="007B6ACF" w:rsidRDefault="0096268D" w:rsidP="007A2A94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sectPr w:rsidR="0096268D" w:rsidRPr="007B6ACF" w:rsidSect="00B72AB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F50D" w14:textId="77777777" w:rsidR="00ED37C9" w:rsidRDefault="00ED37C9">
      <w:r>
        <w:separator/>
      </w:r>
    </w:p>
  </w:endnote>
  <w:endnote w:type="continuationSeparator" w:id="0">
    <w:p w14:paraId="7A0783C4" w14:textId="77777777" w:rsidR="00ED37C9" w:rsidRDefault="00ED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7FF7" w14:textId="4B864762" w:rsidR="007B6ACF" w:rsidRDefault="00FA7D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6D465A" wp14:editId="7C14B5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08113745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60382" w14:textId="1CA1403C" w:rsidR="00FA7D86" w:rsidRPr="00FA7D86" w:rsidRDefault="00FA7D86" w:rsidP="00FA7D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A7D8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D46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18660382" w14:textId="1CA1403C" w:rsidR="00FA7D86" w:rsidRPr="00FA7D86" w:rsidRDefault="00FA7D86" w:rsidP="00FA7D86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FA7D8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27E9" w14:textId="16620983" w:rsidR="00835ED4" w:rsidRPr="007B6ACF" w:rsidRDefault="009E330E" w:rsidP="009E330E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  <w:lang w:val="en-GB" w:eastAsia="en-GB"/>
      </w:rPr>
    </w:pPr>
    <w:r w:rsidRPr="007B6ACF">
      <w:rPr>
        <w:rFonts w:ascii="Aptos" w:hAnsi="Aptos" w:cstheme="minorBidi"/>
        <w:sz w:val="16"/>
        <w:szCs w:val="16"/>
      </w:rPr>
      <w:t>CFI 16</w:t>
    </w:r>
    <w:r w:rsidRPr="007B6ACF">
      <w:rPr>
        <w:rFonts w:ascii="Aptos" w:hAnsi="Aptos" w:cstheme="minorBidi"/>
        <w:sz w:val="16"/>
        <w:szCs w:val="16"/>
      </w:rPr>
      <w:tab/>
    </w:r>
    <w:r w:rsidR="0064548D" w:rsidRPr="007B6ACF">
      <w:rPr>
        <w:rFonts w:ascii="Aptos" w:hAnsi="Aptos" w:cstheme="minorBidi"/>
        <w:sz w:val="16"/>
        <w:szCs w:val="16"/>
      </w:rPr>
      <w:t xml:space="preserve">Rev Date: </w:t>
    </w:r>
    <w:r w:rsidR="00A31863">
      <w:rPr>
        <w:rFonts w:ascii="Aptos" w:hAnsi="Aptos" w:cstheme="minorBidi"/>
        <w:sz w:val="16"/>
        <w:szCs w:val="16"/>
      </w:rPr>
      <w:t>15 October</w:t>
    </w:r>
    <w:r w:rsidR="00A31863">
      <w:rPr>
        <w:rFonts w:ascii="Aptos" w:hAnsi="Aptos" w:cstheme="minorBidi"/>
        <w:sz w:val="16"/>
        <w:szCs w:val="16"/>
      </w:rPr>
      <w:t xml:space="preserve"> </w:t>
    </w:r>
    <w:r w:rsidR="0064548D">
      <w:rPr>
        <w:rFonts w:ascii="Aptos" w:hAnsi="Aptos" w:cstheme="minorBidi"/>
        <w:sz w:val="16"/>
        <w:szCs w:val="16"/>
      </w:rPr>
      <w:t>2025</w:t>
    </w:r>
    <w:r w:rsidRPr="007B6ACF">
      <w:rPr>
        <w:rFonts w:ascii="Aptos" w:hAnsi="Aptos" w:cstheme="minorBidi"/>
        <w:sz w:val="16"/>
        <w:szCs w:val="16"/>
      </w:rPr>
      <w:tab/>
    </w:r>
    <w:r w:rsidRPr="007B6ACF">
      <w:rPr>
        <w:rFonts w:ascii="Aptos" w:hAnsi="Aptos" w:cstheme="minorBidi"/>
        <w:sz w:val="16"/>
        <w:szCs w:val="16"/>
      </w:rPr>
      <w:fldChar w:fldCharType="begin"/>
    </w:r>
    <w:r w:rsidRPr="007B6ACF">
      <w:rPr>
        <w:rFonts w:ascii="Aptos" w:hAnsi="Aptos" w:cstheme="minorBidi"/>
        <w:sz w:val="16"/>
        <w:szCs w:val="16"/>
      </w:rPr>
      <w:instrText xml:space="preserve"> PAGE   \* MERGEFORMAT </w:instrText>
    </w:r>
    <w:r w:rsidRPr="007B6ACF">
      <w:rPr>
        <w:rFonts w:ascii="Aptos" w:hAnsi="Aptos" w:cstheme="minorBidi"/>
        <w:sz w:val="16"/>
        <w:szCs w:val="16"/>
      </w:rPr>
      <w:fldChar w:fldCharType="separate"/>
    </w:r>
    <w:r w:rsidRPr="007B6ACF">
      <w:rPr>
        <w:rFonts w:ascii="Aptos" w:hAnsi="Aptos"/>
        <w:sz w:val="16"/>
        <w:szCs w:val="16"/>
      </w:rPr>
      <w:t>1</w:t>
    </w:r>
    <w:r w:rsidRPr="007B6AC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5577" w14:textId="685AD5ED" w:rsidR="00494E7E" w:rsidRPr="007B6ACF" w:rsidRDefault="00D63987" w:rsidP="00D63987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  <w:lang w:val="en-GB" w:eastAsia="en-GB"/>
      </w:rPr>
    </w:pPr>
    <w:r w:rsidRPr="007B6ACF">
      <w:rPr>
        <w:rFonts w:ascii="Aptos" w:hAnsi="Aptos" w:cstheme="minorBidi"/>
        <w:sz w:val="16"/>
        <w:szCs w:val="16"/>
      </w:rPr>
      <w:t>CFI 16</w:t>
    </w:r>
    <w:r w:rsidRPr="007B6ACF">
      <w:rPr>
        <w:rFonts w:ascii="Aptos" w:hAnsi="Aptos" w:cstheme="minorBidi"/>
        <w:sz w:val="16"/>
        <w:szCs w:val="16"/>
      </w:rPr>
      <w:tab/>
      <w:t xml:space="preserve">Rev Date: </w:t>
    </w:r>
    <w:r w:rsidR="00A31863">
      <w:rPr>
        <w:rFonts w:ascii="Aptos" w:hAnsi="Aptos" w:cstheme="minorBidi"/>
        <w:sz w:val="16"/>
        <w:szCs w:val="16"/>
      </w:rPr>
      <w:t>15 October</w:t>
    </w:r>
    <w:r w:rsidR="00A31863">
      <w:rPr>
        <w:rFonts w:ascii="Aptos" w:hAnsi="Aptos" w:cstheme="minorBidi"/>
        <w:sz w:val="16"/>
        <w:szCs w:val="16"/>
      </w:rPr>
      <w:t xml:space="preserve"> </w:t>
    </w:r>
    <w:r w:rsidR="0064548D">
      <w:rPr>
        <w:rFonts w:ascii="Aptos" w:hAnsi="Aptos" w:cstheme="minorBidi"/>
        <w:sz w:val="16"/>
        <w:szCs w:val="16"/>
      </w:rPr>
      <w:t>2025</w:t>
    </w:r>
    <w:r w:rsidRPr="007B6ACF">
      <w:rPr>
        <w:rFonts w:ascii="Aptos" w:hAnsi="Aptos" w:cstheme="minorBidi"/>
        <w:sz w:val="16"/>
        <w:szCs w:val="16"/>
      </w:rPr>
      <w:tab/>
    </w:r>
    <w:r w:rsidRPr="007B6ACF">
      <w:rPr>
        <w:rFonts w:ascii="Aptos" w:hAnsi="Aptos" w:cstheme="minorBidi"/>
        <w:sz w:val="16"/>
        <w:szCs w:val="16"/>
      </w:rPr>
      <w:fldChar w:fldCharType="begin"/>
    </w:r>
    <w:r w:rsidRPr="007B6ACF">
      <w:rPr>
        <w:rFonts w:ascii="Aptos" w:hAnsi="Aptos" w:cstheme="minorBidi"/>
        <w:sz w:val="16"/>
        <w:szCs w:val="16"/>
      </w:rPr>
      <w:instrText xml:space="preserve"> PAGE   \* MERGEFORMAT </w:instrText>
    </w:r>
    <w:r w:rsidRPr="007B6ACF">
      <w:rPr>
        <w:rFonts w:ascii="Aptos" w:hAnsi="Aptos" w:cstheme="minorBidi"/>
        <w:sz w:val="16"/>
        <w:szCs w:val="16"/>
      </w:rPr>
      <w:fldChar w:fldCharType="separate"/>
    </w:r>
    <w:r w:rsidRPr="007B6ACF">
      <w:rPr>
        <w:rFonts w:ascii="Aptos" w:hAnsi="Aptos" w:cstheme="minorBidi"/>
        <w:sz w:val="16"/>
        <w:szCs w:val="16"/>
      </w:rPr>
      <w:t>1</w:t>
    </w:r>
    <w:r w:rsidRPr="007B6AC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46B2" w14:textId="77777777" w:rsidR="00ED37C9" w:rsidRDefault="00ED37C9">
      <w:r>
        <w:separator/>
      </w:r>
    </w:p>
  </w:footnote>
  <w:footnote w:type="continuationSeparator" w:id="0">
    <w:p w14:paraId="6BA1EDC4" w14:textId="77777777" w:rsidR="00ED37C9" w:rsidRDefault="00ED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5598" w14:textId="7226A9EF" w:rsidR="00B72AB6" w:rsidRDefault="003002FB" w:rsidP="007B6ACF">
    <w:pPr>
      <w:pStyle w:val="Header"/>
      <w:ind w:right="-154"/>
      <w:jc w:val="center"/>
    </w:pPr>
    <w:r w:rsidRPr="005E4C12">
      <w:rPr>
        <w:noProof/>
      </w:rPr>
      <w:drawing>
        <wp:anchor distT="0" distB="0" distL="114300" distR="114300" simplePos="0" relativeHeight="251660288" behindDoc="1" locked="0" layoutInCell="1" allowOverlap="1" wp14:anchorId="721432EC" wp14:editId="6D00B6DE">
          <wp:simplePos x="0" y="0"/>
          <wp:positionH relativeFrom="column">
            <wp:posOffset>1658620</wp:posOffset>
          </wp:positionH>
          <wp:positionV relativeFrom="paragraph">
            <wp:posOffset>-18415</wp:posOffset>
          </wp:positionV>
          <wp:extent cx="2563200" cy="655200"/>
          <wp:effectExtent l="0" t="0" r="0" b="0"/>
          <wp:wrapTight wrapText="bothSides">
            <wp:wrapPolygon edited="0">
              <wp:start x="1766" y="629"/>
              <wp:lineTo x="803" y="3143"/>
              <wp:lineTo x="0" y="7542"/>
              <wp:lineTo x="0" y="13827"/>
              <wp:lineTo x="1284" y="19484"/>
              <wp:lineTo x="1766" y="20741"/>
              <wp:lineTo x="2408" y="20741"/>
              <wp:lineTo x="16698" y="16970"/>
              <wp:lineTo x="17179" y="12570"/>
              <wp:lineTo x="21193" y="11942"/>
              <wp:lineTo x="21033" y="4400"/>
              <wp:lineTo x="2890" y="629"/>
              <wp:lineTo x="1766" y="629"/>
            </wp:wrapPolygon>
          </wp:wrapTight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D37C7"/>
    <w:multiLevelType w:val="hybridMultilevel"/>
    <w:tmpl w:val="1198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744B1"/>
    <w:multiLevelType w:val="hybridMultilevel"/>
    <w:tmpl w:val="E426241E"/>
    <w:lvl w:ilvl="0" w:tplc="0360D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5691A"/>
    <w:multiLevelType w:val="hybridMultilevel"/>
    <w:tmpl w:val="E5C8E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5B26C8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415F7"/>
    <w:multiLevelType w:val="hybridMultilevel"/>
    <w:tmpl w:val="8962E57C"/>
    <w:lvl w:ilvl="0" w:tplc="239A3AB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3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12DC8"/>
    <w:multiLevelType w:val="hybridMultilevel"/>
    <w:tmpl w:val="3E62C248"/>
    <w:lvl w:ilvl="0" w:tplc="9B00B5FA">
      <w:start w:val="1"/>
      <w:numFmt w:val="lowerLetter"/>
      <w:lvlText w:val="(%1)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721952"/>
    <w:multiLevelType w:val="hybridMultilevel"/>
    <w:tmpl w:val="3A7ADAAA"/>
    <w:lvl w:ilvl="0" w:tplc="9B00B5FA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25832"/>
    <w:multiLevelType w:val="hybridMultilevel"/>
    <w:tmpl w:val="3A7ADAAA"/>
    <w:lvl w:ilvl="0" w:tplc="9B00B5FA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16456"/>
    <w:multiLevelType w:val="hybridMultilevel"/>
    <w:tmpl w:val="FCF60740"/>
    <w:lvl w:ilvl="0" w:tplc="129E886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40B04"/>
    <w:multiLevelType w:val="hybridMultilevel"/>
    <w:tmpl w:val="88E2E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3B6246"/>
    <w:multiLevelType w:val="hybridMultilevel"/>
    <w:tmpl w:val="67B6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A11EF"/>
    <w:multiLevelType w:val="hybridMultilevel"/>
    <w:tmpl w:val="59126356"/>
    <w:lvl w:ilvl="0" w:tplc="7FD0B7E4">
      <w:start w:val="1"/>
      <w:numFmt w:val="lowerLetter"/>
      <w:lvlText w:val="(%1)"/>
      <w:lvlJc w:val="left"/>
      <w:pPr>
        <w:ind w:left="751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0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7F984351"/>
    <w:multiLevelType w:val="hybridMultilevel"/>
    <w:tmpl w:val="04AC9B54"/>
    <w:lvl w:ilvl="0" w:tplc="93104676">
      <w:start w:val="1"/>
      <w:numFmt w:val="lowerLetter"/>
      <w:lvlText w:val="(%1)"/>
      <w:lvlJc w:val="left"/>
      <w:pPr>
        <w:ind w:left="751" w:hanging="360"/>
      </w:pPr>
      <w:rPr>
        <w:rFonts w:asciiTheme="minorBidi" w:hAnsiTheme="minorBidi" w:cstheme="minorBidi" w:hint="default"/>
        <w:b w:val="0"/>
        <w:bCs w:val="0"/>
        <w:i w:val="0"/>
        <w:sz w:val="20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num w:numId="1" w16cid:durableId="1070886641">
    <w:abstractNumId w:val="22"/>
  </w:num>
  <w:num w:numId="2" w16cid:durableId="1727609858">
    <w:abstractNumId w:val="9"/>
  </w:num>
  <w:num w:numId="3" w16cid:durableId="1180313111">
    <w:abstractNumId w:val="23"/>
  </w:num>
  <w:num w:numId="4" w16cid:durableId="831019522">
    <w:abstractNumId w:val="30"/>
  </w:num>
  <w:num w:numId="5" w16cid:durableId="1959145360">
    <w:abstractNumId w:val="14"/>
  </w:num>
  <w:num w:numId="6" w16cid:durableId="633104596">
    <w:abstractNumId w:val="3"/>
  </w:num>
  <w:num w:numId="7" w16cid:durableId="1714232425">
    <w:abstractNumId w:val="31"/>
  </w:num>
  <w:num w:numId="8" w16cid:durableId="1856187377">
    <w:abstractNumId w:val="26"/>
  </w:num>
  <w:num w:numId="9" w16cid:durableId="857692142">
    <w:abstractNumId w:val="8"/>
  </w:num>
  <w:num w:numId="10" w16cid:durableId="1613322691">
    <w:abstractNumId w:val="24"/>
  </w:num>
  <w:num w:numId="11" w16cid:durableId="2115010177">
    <w:abstractNumId w:val="0"/>
  </w:num>
  <w:num w:numId="12" w16cid:durableId="1176648970">
    <w:abstractNumId w:val="0"/>
  </w:num>
  <w:num w:numId="13" w16cid:durableId="282689105">
    <w:abstractNumId w:val="2"/>
  </w:num>
  <w:num w:numId="14" w16cid:durableId="1583832167">
    <w:abstractNumId w:val="17"/>
  </w:num>
  <w:num w:numId="15" w16cid:durableId="1622179476">
    <w:abstractNumId w:val="5"/>
  </w:num>
  <w:num w:numId="16" w16cid:durableId="1018698071">
    <w:abstractNumId w:val="16"/>
  </w:num>
  <w:num w:numId="17" w16cid:durableId="1081681530">
    <w:abstractNumId w:val="6"/>
  </w:num>
  <w:num w:numId="18" w16cid:durableId="6442078">
    <w:abstractNumId w:val="20"/>
  </w:num>
  <w:num w:numId="19" w16cid:durableId="1745495093">
    <w:abstractNumId w:val="32"/>
  </w:num>
  <w:num w:numId="20" w16cid:durableId="1418745768">
    <w:abstractNumId w:val="13"/>
  </w:num>
  <w:num w:numId="21" w16cid:durableId="1333873668">
    <w:abstractNumId w:val="7"/>
  </w:num>
  <w:num w:numId="22" w16cid:durableId="206380509">
    <w:abstractNumId w:val="11"/>
  </w:num>
  <w:num w:numId="23" w16cid:durableId="317653023">
    <w:abstractNumId w:val="15"/>
  </w:num>
  <w:num w:numId="24" w16cid:durableId="1731880280">
    <w:abstractNumId w:val="27"/>
  </w:num>
  <w:num w:numId="25" w16cid:durableId="1890453089">
    <w:abstractNumId w:val="1"/>
  </w:num>
  <w:num w:numId="26" w16cid:durableId="2016036377">
    <w:abstractNumId w:val="10"/>
  </w:num>
  <w:num w:numId="27" w16cid:durableId="1283879111">
    <w:abstractNumId w:val="18"/>
  </w:num>
  <w:num w:numId="28" w16cid:durableId="1294601763">
    <w:abstractNumId w:val="25"/>
  </w:num>
  <w:num w:numId="29" w16cid:durableId="859708525">
    <w:abstractNumId w:val="28"/>
  </w:num>
  <w:num w:numId="30" w16cid:durableId="358747824">
    <w:abstractNumId w:val="19"/>
  </w:num>
  <w:num w:numId="31" w16cid:durableId="1125848378">
    <w:abstractNumId w:val="21"/>
  </w:num>
  <w:num w:numId="32" w16cid:durableId="354812940">
    <w:abstractNumId w:val="33"/>
  </w:num>
  <w:num w:numId="33" w16cid:durableId="59642418">
    <w:abstractNumId w:val="12"/>
  </w:num>
  <w:num w:numId="34" w16cid:durableId="9892844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19652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39A9"/>
    <w:rsid w:val="00025B9E"/>
    <w:rsid w:val="000450BB"/>
    <w:rsid w:val="00046E99"/>
    <w:rsid w:val="00057330"/>
    <w:rsid w:val="000625F1"/>
    <w:rsid w:val="00062AAB"/>
    <w:rsid w:val="00071568"/>
    <w:rsid w:val="00080855"/>
    <w:rsid w:val="00082DCF"/>
    <w:rsid w:val="00084ADB"/>
    <w:rsid w:val="0009392C"/>
    <w:rsid w:val="000A7FF2"/>
    <w:rsid w:val="000B739C"/>
    <w:rsid w:val="000E4177"/>
    <w:rsid w:val="000E4ECF"/>
    <w:rsid w:val="000E656F"/>
    <w:rsid w:val="000E781E"/>
    <w:rsid w:val="00100C52"/>
    <w:rsid w:val="001019FB"/>
    <w:rsid w:val="00107580"/>
    <w:rsid w:val="00114714"/>
    <w:rsid w:val="00120CC6"/>
    <w:rsid w:val="00122F57"/>
    <w:rsid w:val="001268C4"/>
    <w:rsid w:val="00146E6E"/>
    <w:rsid w:val="00151991"/>
    <w:rsid w:val="001605DE"/>
    <w:rsid w:val="00171DB8"/>
    <w:rsid w:val="00173DE3"/>
    <w:rsid w:val="00191E7A"/>
    <w:rsid w:val="00193509"/>
    <w:rsid w:val="001947A7"/>
    <w:rsid w:val="001A0C09"/>
    <w:rsid w:val="001B5B7A"/>
    <w:rsid w:val="001C3ED6"/>
    <w:rsid w:val="001C3FF2"/>
    <w:rsid w:val="001C722D"/>
    <w:rsid w:val="001D4BE9"/>
    <w:rsid w:val="001E1FAB"/>
    <w:rsid w:val="001E2BA0"/>
    <w:rsid w:val="001E6CF2"/>
    <w:rsid w:val="001F41EF"/>
    <w:rsid w:val="001F4562"/>
    <w:rsid w:val="001F5243"/>
    <w:rsid w:val="001F65CD"/>
    <w:rsid w:val="002065E4"/>
    <w:rsid w:val="00207411"/>
    <w:rsid w:val="00214288"/>
    <w:rsid w:val="002153EC"/>
    <w:rsid w:val="00222293"/>
    <w:rsid w:val="00234EA8"/>
    <w:rsid w:val="0024123C"/>
    <w:rsid w:val="00244C65"/>
    <w:rsid w:val="00250CE6"/>
    <w:rsid w:val="0025218C"/>
    <w:rsid w:val="00260860"/>
    <w:rsid w:val="00260F49"/>
    <w:rsid w:val="00275DFF"/>
    <w:rsid w:val="0027757C"/>
    <w:rsid w:val="0027780B"/>
    <w:rsid w:val="00280676"/>
    <w:rsid w:val="00282621"/>
    <w:rsid w:val="0029155F"/>
    <w:rsid w:val="0029177A"/>
    <w:rsid w:val="002A3A50"/>
    <w:rsid w:val="002A530D"/>
    <w:rsid w:val="002A5999"/>
    <w:rsid w:val="002B4F84"/>
    <w:rsid w:val="002D3027"/>
    <w:rsid w:val="002D7157"/>
    <w:rsid w:val="002E093B"/>
    <w:rsid w:val="002E1F84"/>
    <w:rsid w:val="002E34F0"/>
    <w:rsid w:val="002E69BC"/>
    <w:rsid w:val="002F242D"/>
    <w:rsid w:val="002F4E0B"/>
    <w:rsid w:val="003002FB"/>
    <w:rsid w:val="00316EFB"/>
    <w:rsid w:val="00320E6B"/>
    <w:rsid w:val="00323625"/>
    <w:rsid w:val="0033256E"/>
    <w:rsid w:val="00336BDB"/>
    <w:rsid w:val="00340754"/>
    <w:rsid w:val="00343ED0"/>
    <w:rsid w:val="00356188"/>
    <w:rsid w:val="00367E1D"/>
    <w:rsid w:val="0037443B"/>
    <w:rsid w:val="003777A3"/>
    <w:rsid w:val="00386D3E"/>
    <w:rsid w:val="0038703B"/>
    <w:rsid w:val="003950CD"/>
    <w:rsid w:val="00397BFF"/>
    <w:rsid w:val="003A05A3"/>
    <w:rsid w:val="003A0AE1"/>
    <w:rsid w:val="003A284B"/>
    <w:rsid w:val="003A7222"/>
    <w:rsid w:val="003B5682"/>
    <w:rsid w:val="003B5698"/>
    <w:rsid w:val="003D0603"/>
    <w:rsid w:val="003D0ACC"/>
    <w:rsid w:val="003D7583"/>
    <w:rsid w:val="003E4D6D"/>
    <w:rsid w:val="003F579C"/>
    <w:rsid w:val="003F6C15"/>
    <w:rsid w:val="00413268"/>
    <w:rsid w:val="00424EB6"/>
    <w:rsid w:val="0043133D"/>
    <w:rsid w:val="00436762"/>
    <w:rsid w:val="00436B73"/>
    <w:rsid w:val="00441063"/>
    <w:rsid w:val="004449E6"/>
    <w:rsid w:val="0044712F"/>
    <w:rsid w:val="0045439B"/>
    <w:rsid w:val="00462786"/>
    <w:rsid w:val="00464F93"/>
    <w:rsid w:val="0046593E"/>
    <w:rsid w:val="00475993"/>
    <w:rsid w:val="00480B66"/>
    <w:rsid w:val="0048309C"/>
    <w:rsid w:val="00487B5D"/>
    <w:rsid w:val="00494E7E"/>
    <w:rsid w:val="00495D6E"/>
    <w:rsid w:val="004A0FC0"/>
    <w:rsid w:val="004B123C"/>
    <w:rsid w:val="004B1617"/>
    <w:rsid w:val="004B6186"/>
    <w:rsid w:val="004B63CC"/>
    <w:rsid w:val="004B7285"/>
    <w:rsid w:val="004B79B4"/>
    <w:rsid w:val="004C3439"/>
    <w:rsid w:val="004C7733"/>
    <w:rsid w:val="004D130C"/>
    <w:rsid w:val="004E2DC9"/>
    <w:rsid w:val="004E2F03"/>
    <w:rsid w:val="004E38E3"/>
    <w:rsid w:val="004F4E74"/>
    <w:rsid w:val="004F79DD"/>
    <w:rsid w:val="00503AC6"/>
    <w:rsid w:val="00517ABF"/>
    <w:rsid w:val="0052195A"/>
    <w:rsid w:val="00534FB7"/>
    <w:rsid w:val="00543987"/>
    <w:rsid w:val="00556153"/>
    <w:rsid w:val="00557DBC"/>
    <w:rsid w:val="005650C6"/>
    <w:rsid w:val="005752CF"/>
    <w:rsid w:val="00583F4B"/>
    <w:rsid w:val="00585FAA"/>
    <w:rsid w:val="0058715D"/>
    <w:rsid w:val="005A304E"/>
    <w:rsid w:val="005A3895"/>
    <w:rsid w:val="005A4DA6"/>
    <w:rsid w:val="005A7AED"/>
    <w:rsid w:val="005B2A48"/>
    <w:rsid w:val="005B4020"/>
    <w:rsid w:val="005B7E27"/>
    <w:rsid w:val="005C2470"/>
    <w:rsid w:val="005C61CC"/>
    <w:rsid w:val="005D315C"/>
    <w:rsid w:val="005E1499"/>
    <w:rsid w:val="005E1FD6"/>
    <w:rsid w:val="005F6AB4"/>
    <w:rsid w:val="00612611"/>
    <w:rsid w:val="006200B3"/>
    <w:rsid w:val="00627B09"/>
    <w:rsid w:val="00631D2A"/>
    <w:rsid w:val="006356BA"/>
    <w:rsid w:val="00637F09"/>
    <w:rsid w:val="00641149"/>
    <w:rsid w:val="0064548D"/>
    <w:rsid w:val="00651ECC"/>
    <w:rsid w:val="00656215"/>
    <w:rsid w:val="006602AD"/>
    <w:rsid w:val="006603FE"/>
    <w:rsid w:val="00670FF2"/>
    <w:rsid w:val="00671DE4"/>
    <w:rsid w:val="006776D9"/>
    <w:rsid w:val="006909CA"/>
    <w:rsid w:val="006A0A7F"/>
    <w:rsid w:val="006B6EEB"/>
    <w:rsid w:val="006C0067"/>
    <w:rsid w:val="006D231D"/>
    <w:rsid w:val="006E3274"/>
    <w:rsid w:val="006F0AB1"/>
    <w:rsid w:val="00700AA0"/>
    <w:rsid w:val="00701611"/>
    <w:rsid w:val="0070445B"/>
    <w:rsid w:val="007048EE"/>
    <w:rsid w:val="007072A6"/>
    <w:rsid w:val="007252A6"/>
    <w:rsid w:val="0073175E"/>
    <w:rsid w:val="007323CD"/>
    <w:rsid w:val="00747C85"/>
    <w:rsid w:val="00761999"/>
    <w:rsid w:val="007714AD"/>
    <w:rsid w:val="00771757"/>
    <w:rsid w:val="007934D3"/>
    <w:rsid w:val="007A2A94"/>
    <w:rsid w:val="007B46CB"/>
    <w:rsid w:val="007B6ACF"/>
    <w:rsid w:val="007B7BD1"/>
    <w:rsid w:val="007C0921"/>
    <w:rsid w:val="007C154F"/>
    <w:rsid w:val="007C52B8"/>
    <w:rsid w:val="007C6BC4"/>
    <w:rsid w:val="007C7654"/>
    <w:rsid w:val="007D1D7E"/>
    <w:rsid w:val="007D720A"/>
    <w:rsid w:val="007E2041"/>
    <w:rsid w:val="007E3C12"/>
    <w:rsid w:val="007F53EA"/>
    <w:rsid w:val="0080088A"/>
    <w:rsid w:val="00805D35"/>
    <w:rsid w:val="008073A2"/>
    <w:rsid w:val="00835ED4"/>
    <w:rsid w:val="008419B6"/>
    <w:rsid w:val="0084265F"/>
    <w:rsid w:val="00851C31"/>
    <w:rsid w:val="008536EE"/>
    <w:rsid w:val="008629BE"/>
    <w:rsid w:val="00862F66"/>
    <w:rsid w:val="00873823"/>
    <w:rsid w:val="0088184D"/>
    <w:rsid w:val="008902EE"/>
    <w:rsid w:val="00890D12"/>
    <w:rsid w:val="008918D5"/>
    <w:rsid w:val="00892A3E"/>
    <w:rsid w:val="008951B5"/>
    <w:rsid w:val="008972A9"/>
    <w:rsid w:val="008B1068"/>
    <w:rsid w:val="008B36BC"/>
    <w:rsid w:val="008C175F"/>
    <w:rsid w:val="008C37E8"/>
    <w:rsid w:val="008D62BE"/>
    <w:rsid w:val="008E16C0"/>
    <w:rsid w:val="008E34E0"/>
    <w:rsid w:val="008F26A6"/>
    <w:rsid w:val="008F53EA"/>
    <w:rsid w:val="008F653F"/>
    <w:rsid w:val="00902221"/>
    <w:rsid w:val="0091172A"/>
    <w:rsid w:val="00921569"/>
    <w:rsid w:val="00931318"/>
    <w:rsid w:val="009317C4"/>
    <w:rsid w:val="00936AB1"/>
    <w:rsid w:val="009507A6"/>
    <w:rsid w:val="0096268D"/>
    <w:rsid w:val="00963AE3"/>
    <w:rsid w:val="009674BF"/>
    <w:rsid w:val="009735B2"/>
    <w:rsid w:val="009809E2"/>
    <w:rsid w:val="00982F4F"/>
    <w:rsid w:val="00990833"/>
    <w:rsid w:val="0099265E"/>
    <w:rsid w:val="009938CF"/>
    <w:rsid w:val="009A1CF4"/>
    <w:rsid w:val="009B70E7"/>
    <w:rsid w:val="009C0152"/>
    <w:rsid w:val="009C0495"/>
    <w:rsid w:val="009D2838"/>
    <w:rsid w:val="009E1CF7"/>
    <w:rsid w:val="009E203F"/>
    <w:rsid w:val="009E330E"/>
    <w:rsid w:val="009E5535"/>
    <w:rsid w:val="00A0179A"/>
    <w:rsid w:val="00A10ECC"/>
    <w:rsid w:val="00A13541"/>
    <w:rsid w:val="00A236D9"/>
    <w:rsid w:val="00A3151C"/>
    <w:rsid w:val="00A31863"/>
    <w:rsid w:val="00A33934"/>
    <w:rsid w:val="00A33C33"/>
    <w:rsid w:val="00A35D6F"/>
    <w:rsid w:val="00A36E65"/>
    <w:rsid w:val="00A44810"/>
    <w:rsid w:val="00A457BD"/>
    <w:rsid w:val="00A63D0C"/>
    <w:rsid w:val="00A73CD5"/>
    <w:rsid w:val="00A76A12"/>
    <w:rsid w:val="00A857C7"/>
    <w:rsid w:val="00A92084"/>
    <w:rsid w:val="00AA33AE"/>
    <w:rsid w:val="00AA70E7"/>
    <w:rsid w:val="00AB35B1"/>
    <w:rsid w:val="00AC0481"/>
    <w:rsid w:val="00AC35FE"/>
    <w:rsid w:val="00AD0364"/>
    <w:rsid w:val="00AD1C14"/>
    <w:rsid w:val="00AE2F16"/>
    <w:rsid w:val="00AF1D5B"/>
    <w:rsid w:val="00B07236"/>
    <w:rsid w:val="00B107FF"/>
    <w:rsid w:val="00B10C5C"/>
    <w:rsid w:val="00B10C7F"/>
    <w:rsid w:val="00B10CAD"/>
    <w:rsid w:val="00B201AC"/>
    <w:rsid w:val="00B2344B"/>
    <w:rsid w:val="00B339CE"/>
    <w:rsid w:val="00B41B9B"/>
    <w:rsid w:val="00B41C73"/>
    <w:rsid w:val="00B531FA"/>
    <w:rsid w:val="00B561B9"/>
    <w:rsid w:val="00B71277"/>
    <w:rsid w:val="00B72AB6"/>
    <w:rsid w:val="00B8720A"/>
    <w:rsid w:val="00B96079"/>
    <w:rsid w:val="00BA4A39"/>
    <w:rsid w:val="00BC1A89"/>
    <w:rsid w:val="00BC2F25"/>
    <w:rsid w:val="00BD3561"/>
    <w:rsid w:val="00BE4E17"/>
    <w:rsid w:val="00BF2184"/>
    <w:rsid w:val="00BF7348"/>
    <w:rsid w:val="00C06660"/>
    <w:rsid w:val="00C10D5D"/>
    <w:rsid w:val="00C10E3D"/>
    <w:rsid w:val="00C11C53"/>
    <w:rsid w:val="00C20707"/>
    <w:rsid w:val="00C32776"/>
    <w:rsid w:val="00C37881"/>
    <w:rsid w:val="00C40326"/>
    <w:rsid w:val="00C5332C"/>
    <w:rsid w:val="00C558FA"/>
    <w:rsid w:val="00C67F93"/>
    <w:rsid w:val="00C701DD"/>
    <w:rsid w:val="00C70F24"/>
    <w:rsid w:val="00C71CC1"/>
    <w:rsid w:val="00C903CC"/>
    <w:rsid w:val="00C97C93"/>
    <w:rsid w:val="00CB1218"/>
    <w:rsid w:val="00CB4501"/>
    <w:rsid w:val="00CD0F35"/>
    <w:rsid w:val="00CD4F91"/>
    <w:rsid w:val="00CE3F59"/>
    <w:rsid w:val="00CF0C2C"/>
    <w:rsid w:val="00CF3FC7"/>
    <w:rsid w:val="00CF684E"/>
    <w:rsid w:val="00D052A3"/>
    <w:rsid w:val="00D21C65"/>
    <w:rsid w:val="00D33182"/>
    <w:rsid w:val="00D33936"/>
    <w:rsid w:val="00D410D1"/>
    <w:rsid w:val="00D519C0"/>
    <w:rsid w:val="00D5555C"/>
    <w:rsid w:val="00D602EB"/>
    <w:rsid w:val="00D63987"/>
    <w:rsid w:val="00D80FB6"/>
    <w:rsid w:val="00DA3859"/>
    <w:rsid w:val="00DB1706"/>
    <w:rsid w:val="00DC1F72"/>
    <w:rsid w:val="00DD0D85"/>
    <w:rsid w:val="00DD2397"/>
    <w:rsid w:val="00DD5581"/>
    <w:rsid w:val="00DE0850"/>
    <w:rsid w:val="00E04662"/>
    <w:rsid w:val="00E12116"/>
    <w:rsid w:val="00E140C7"/>
    <w:rsid w:val="00E219EC"/>
    <w:rsid w:val="00E40B02"/>
    <w:rsid w:val="00E53D2E"/>
    <w:rsid w:val="00E63B7C"/>
    <w:rsid w:val="00E65585"/>
    <w:rsid w:val="00E714A7"/>
    <w:rsid w:val="00E71BEC"/>
    <w:rsid w:val="00E75E83"/>
    <w:rsid w:val="00E7656D"/>
    <w:rsid w:val="00E770C7"/>
    <w:rsid w:val="00E77D56"/>
    <w:rsid w:val="00E86997"/>
    <w:rsid w:val="00E8736F"/>
    <w:rsid w:val="00E92174"/>
    <w:rsid w:val="00EA4628"/>
    <w:rsid w:val="00EA4935"/>
    <w:rsid w:val="00EB49B4"/>
    <w:rsid w:val="00EC0CA1"/>
    <w:rsid w:val="00EC22A5"/>
    <w:rsid w:val="00EC6157"/>
    <w:rsid w:val="00ED37C9"/>
    <w:rsid w:val="00ED6859"/>
    <w:rsid w:val="00ED6BB5"/>
    <w:rsid w:val="00EE1481"/>
    <w:rsid w:val="00F005BD"/>
    <w:rsid w:val="00F03869"/>
    <w:rsid w:val="00F1131C"/>
    <w:rsid w:val="00F16D4C"/>
    <w:rsid w:val="00F1724B"/>
    <w:rsid w:val="00F3042A"/>
    <w:rsid w:val="00F338F1"/>
    <w:rsid w:val="00F4432B"/>
    <w:rsid w:val="00F45D5F"/>
    <w:rsid w:val="00F4698C"/>
    <w:rsid w:val="00F57BD4"/>
    <w:rsid w:val="00F60E3A"/>
    <w:rsid w:val="00F665D3"/>
    <w:rsid w:val="00F67303"/>
    <w:rsid w:val="00F71291"/>
    <w:rsid w:val="00F76E4A"/>
    <w:rsid w:val="00FA0AE6"/>
    <w:rsid w:val="00FA7D86"/>
    <w:rsid w:val="00FB29AD"/>
    <w:rsid w:val="00FD44D6"/>
    <w:rsid w:val="00FE14ED"/>
    <w:rsid w:val="00FE6604"/>
    <w:rsid w:val="00FF3AD0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61FE6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1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5B2A48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0450BB"/>
    <w:rPr>
      <w:color w:val="808080"/>
    </w:rPr>
  </w:style>
  <w:style w:type="paragraph" w:styleId="ListParagraph">
    <w:name w:val="List Paragraph"/>
    <w:basedOn w:val="Normal"/>
    <w:uiPriority w:val="34"/>
    <w:qFormat/>
    <w:rsid w:val="006C0067"/>
    <w:pPr>
      <w:ind w:left="720"/>
      <w:contextualSpacing/>
    </w:pPr>
  </w:style>
  <w:style w:type="paragraph" w:styleId="Revision">
    <w:name w:val="Revision"/>
    <w:hidden/>
    <w:uiPriority w:val="99"/>
    <w:semiHidden/>
    <w:rsid w:val="00B72AB6"/>
    <w:rPr>
      <w:rFonts w:ascii="Arial" w:hAnsi="Arial"/>
      <w:sz w:val="22"/>
      <w:szCs w:val="21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CCB0B84CCE4FDFAE6C98C2F2F0F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E783A-6BDA-499C-8EA0-C8C9355B4337}"/>
      </w:docPartPr>
      <w:docPartBody>
        <w:p w:rsidR="00EB0A26" w:rsidRDefault="00AD564E" w:rsidP="00AD564E">
          <w:pPr>
            <w:pStyle w:val="C3CCB0B84CCE4FDFAE6C98C2F2F0F2ED11"/>
          </w:pPr>
          <w:r w:rsidRPr="005B4020">
            <w:rPr>
              <w:rFonts w:asciiTheme="minorBidi" w:hAnsiTheme="minorBidi" w:cstheme="minorBidi"/>
              <w:sz w:val="20"/>
              <w:szCs w:val="20"/>
            </w:rPr>
            <w:t xml:space="preserve">[select division]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809B3-410C-435D-BB21-D659C625F10B}"/>
      </w:docPartPr>
      <w:docPartBody>
        <w:p w:rsidR="00EB0A26" w:rsidRDefault="009A4837"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47EC-D331-4452-B372-DDCBE24393A5}"/>
      </w:docPartPr>
      <w:docPartBody>
        <w:p w:rsidR="001F6880" w:rsidRDefault="006277F9">
          <w:r w:rsidRPr="00CE2847">
            <w:rPr>
              <w:rStyle w:val="PlaceholderText"/>
            </w:rPr>
            <w:t>Choose an item.</w:t>
          </w:r>
        </w:p>
      </w:docPartBody>
    </w:docPart>
    <w:docPart>
      <w:docPartPr>
        <w:name w:val="B6F9453721A04866A935935E1965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98127-3B5F-477E-A021-9436C1DBF953}"/>
      </w:docPartPr>
      <w:docPartBody>
        <w:p w:rsidR="00731985" w:rsidRDefault="00731985" w:rsidP="00731985">
          <w:pPr>
            <w:pStyle w:val="B6F9453721A04866A935935E1965A785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37"/>
    <w:rsid w:val="000A4F27"/>
    <w:rsid w:val="001A6685"/>
    <w:rsid w:val="001F6880"/>
    <w:rsid w:val="002630A4"/>
    <w:rsid w:val="002F242D"/>
    <w:rsid w:val="002F4E0B"/>
    <w:rsid w:val="003D0603"/>
    <w:rsid w:val="006277F9"/>
    <w:rsid w:val="0073175E"/>
    <w:rsid w:val="00731985"/>
    <w:rsid w:val="007766B5"/>
    <w:rsid w:val="008B36BC"/>
    <w:rsid w:val="00921569"/>
    <w:rsid w:val="009A4837"/>
    <w:rsid w:val="00AD0364"/>
    <w:rsid w:val="00AD564E"/>
    <w:rsid w:val="00C558FA"/>
    <w:rsid w:val="00C76945"/>
    <w:rsid w:val="00EB0A26"/>
    <w:rsid w:val="00F1131C"/>
    <w:rsid w:val="00F1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985"/>
    <w:rPr>
      <w:color w:val="808080"/>
    </w:rPr>
  </w:style>
  <w:style w:type="paragraph" w:customStyle="1" w:styleId="C3CCB0B84CCE4FDFAE6C98C2F2F0F2ED11">
    <w:name w:val="C3CCB0B84CCE4FDFAE6C98C2F2F0F2ED11"/>
    <w:rsid w:val="00AD564E"/>
    <w:pPr>
      <w:spacing w:after="0" w:line="240" w:lineRule="auto"/>
    </w:pPr>
    <w:rPr>
      <w:rFonts w:ascii="Arial" w:eastAsia="Times New Roman" w:hAnsi="Arial" w:cs="Times New Roman"/>
      <w:szCs w:val="21"/>
      <w:lang w:val="en-AU" w:eastAsia="en-AU"/>
    </w:rPr>
  </w:style>
  <w:style w:type="paragraph" w:customStyle="1" w:styleId="B6F9453721A04866A935935E1965A785">
    <w:name w:val="B6F9453721A04866A935935E1965A785"/>
    <w:rsid w:val="0073198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2618</Characters>
  <Application>Microsoft Office Word</Application>
  <DocSecurity>0</DocSecurity>
  <Lines>109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2025-08-19T11:32:00Z</dcterms:created>
  <dcterms:modified xsi:type="dcterms:W3CDTF">2025-10-13T10:38:00Z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3c35028,4070d931,47b0fced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2024-12-19T11:24:49Z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95ef6c2b-4f33-4517-bff2-6f6cdac34ab3</vt:lpwstr>
  </property>
  <property fmtid="{D5CDD505-2E9C-101B-9397-08002B2CF9AE}" pid="11" name="MSIP_Label_ff56cc6b-8e91-4f6b-ad73-14cd611c8a06_ContentBits">
    <vt:lpwstr>2</vt:lpwstr>
  </property>
</Properties>
</file>