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4254" w14:textId="6F3B5822" w:rsidR="00367E1D" w:rsidRPr="00DA2032" w:rsidRDefault="00367E1D" w:rsidP="00B44CD0">
      <w:pPr>
        <w:autoSpaceDE w:val="0"/>
        <w:autoSpaceDN w:val="0"/>
        <w:adjustRightInd w:val="0"/>
        <w:spacing w:before="120" w:after="0"/>
        <w:rPr>
          <w:rFonts w:ascii="Aptos" w:hAnsi="Aptos" w:cstheme="minorBidi"/>
          <w:b/>
          <w:bCs/>
          <w:sz w:val="20"/>
          <w:szCs w:val="20"/>
        </w:rPr>
      </w:pPr>
      <w:r w:rsidRPr="00DA2032">
        <w:rPr>
          <w:rFonts w:ascii="Aptos" w:hAnsi="Aptos" w:cstheme="minorBidi"/>
          <w:b/>
          <w:bCs/>
          <w:sz w:val="20"/>
          <w:szCs w:val="20"/>
        </w:rPr>
        <w:t>Form</w:t>
      </w:r>
      <w:r w:rsidR="00DD7D74" w:rsidRPr="00DA2032">
        <w:rPr>
          <w:rFonts w:ascii="Aptos" w:hAnsi="Aptos" w:cstheme="minorBidi"/>
          <w:b/>
          <w:bCs/>
          <w:sz w:val="20"/>
          <w:szCs w:val="20"/>
        </w:rPr>
        <w:t xml:space="preserve"> CFI </w:t>
      </w:r>
      <w:r w:rsidR="0009364B" w:rsidRPr="00DA2032">
        <w:rPr>
          <w:rFonts w:ascii="Aptos" w:hAnsi="Aptos" w:cstheme="minorBidi"/>
          <w:b/>
          <w:bCs/>
          <w:sz w:val="20"/>
          <w:szCs w:val="20"/>
        </w:rPr>
        <w:t>44</w:t>
      </w:r>
    </w:p>
    <w:p w14:paraId="2FB769AE" w14:textId="21DE5953" w:rsidR="00367E1D" w:rsidRPr="00DA2032" w:rsidRDefault="00DD7D74" w:rsidP="00670FF2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DA2032">
        <w:rPr>
          <w:rFonts w:ascii="Aptos" w:hAnsi="Aptos" w:cstheme="minorBidi"/>
          <w:b/>
          <w:bCs/>
          <w:sz w:val="20"/>
          <w:szCs w:val="20"/>
        </w:rPr>
        <w:t>Rule 59</w:t>
      </w:r>
      <w:r w:rsidR="00994024" w:rsidRPr="00DA2032">
        <w:rPr>
          <w:rFonts w:ascii="Aptos" w:hAnsi="Aptos" w:cstheme="minorBidi"/>
          <w:b/>
          <w:bCs/>
          <w:sz w:val="20"/>
          <w:szCs w:val="20"/>
        </w:rPr>
        <w:t xml:space="preserve"> and 60</w:t>
      </w:r>
    </w:p>
    <w:p w14:paraId="76C7844E" w14:textId="77777777" w:rsidR="00367E1D" w:rsidRPr="00DA2032" w:rsidRDefault="003A0AE1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DA2032">
        <w:rPr>
          <w:rFonts w:ascii="Aptos" w:hAnsi="Aptos" w:cstheme="minorBidi"/>
          <w:b/>
          <w:sz w:val="32"/>
          <w:szCs w:val="32"/>
        </w:rPr>
        <w:t>Claim</w:t>
      </w:r>
    </w:p>
    <w:p w14:paraId="5F2B958D" w14:textId="77777777" w:rsidR="00127B28" w:rsidRPr="00DA2032" w:rsidRDefault="00127B28" w:rsidP="008165CF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DA2032">
        <w:rPr>
          <w:rFonts w:ascii="Aptos" w:hAnsi="Aptos" w:cstheme="minorBidi"/>
          <w:b/>
          <w:sz w:val="32"/>
          <w:szCs w:val="32"/>
        </w:rPr>
        <w:t>(</w:t>
      </w:r>
      <w:r w:rsidR="008165CF" w:rsidRPr="00DA2032">
        <w:rPr>
          <w:rFonts w:ascii="Aptos" w:hAnsi="Aptos" w:cstheme="minorBidi"/>
          <w:b/>
          <w:sz w:val="32"/>
          <w:szCs w:val="32"/>
        </w:rPr>
        <w:t>Derivative Claims</w:t>
      </w:r>
      <w:r w:rsidRPr="00DA2032">
        <w:rPr>
          <w:rFonts w:ascii="Aptos" w:hAnsi="Aptos" w:cstheme="minorBidi"/>
          <w:b/>
          <w:sz w:val="32"/>
          <w:szCs w:val="32"/>
        </w:rPr>
        <w:t>)</w:t>
      </w:r>
    </w:p>
    <w:p w14:paraId="26152DBF" w14:textId="77777777" w:rsidR="004472B0" w:rsidRPr="00DA2032" w:rsidRDefault="004472B0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DA2032" w14:paraId="3AF903A2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1588C4F7" w14:textId="77777777" w:rsidR="004472B0" w:rsidRPr="00DA2032" w:rsidRDefault="004472B0" w:rsidP="007460B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4472B0" w:rsidRPr="00DA2032" w14:paraId="00A85DD1" w14:textId="77777777" w:rsidTr="008720FB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37C3" w14:textId="77777777" w:rsidR="004472B0" w:rsidRPr="00DA2032" w:rsidRDefault="004472B0" w:rsidP="007460B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2D8" w14:textId="77777777" w:rsidR="004472B0" w:rsidRPr="00DA2032" w:rsidRDefault="0095450D" w:rsidP="007460B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Commercial and </w:t>
            </w:r>
            <w:r w:rsidR="00B31A22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Civil</w:t>
            </w:r>
            <w:r w:rsidR="00AE2285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472B0" w:rsidRPr="00DA2032" w14:paraId="5B7F1E71" w14:textId="77777777" w:rsidTr="008720FB">
        <w:tblPrEx>
          <w:shd w:val="clear" w:color="auto" w:fill="auto"/>
        </w:tblPrEx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A21" w14:textId="77777777" w:rsidR="004472B0" w:rsidRPr="00DA2032" w:rsidRDefault="004472B0" w:rsidP="007460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E77" w14:textId="77777777" w:rsidR="004472B0" w:rsidRPr="00DA2032" w:rsidRDefault="004472B0" w:rsidP="007460B3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36BFAC45" w14:textId="77777777" w:rsidR="004472B0" w:rsidRPr="00DA2032" w:rsidRDefault="004472B0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DA2032" w14:paraId="32EEB7B8" w14:textId="77777777" w:rsidTr="002205BD">
        <w:tc>
          <w:tcPr>
            <w:tcW w:w="5000" w:type="pct"/>
            <w:gridSpan w:val="2"/>
            <w:shd w:val="clear" w:color="auto" w:fill="BABBB2"/>
          </w:tcPr>
          <w:p w14:paraId="72409706" w14:textId="77777777" w:rsidR="004472B0" w:rsidRPr="00DA2032" w:rsidRDefault="004472B0" w:rsidP="007460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5D2424" w:rsidRPr="00DA2032" w14:paraId="0AC9FC24" w14:textId="77777777" w:rsidTr="008720FB">
        <w:tc>
          <w:tcPr>
            <w:tcW w:w="1599" w:type="pct"/>
          </w:tcPr>
          <w:p w14:paraId="0B0ACF1C" w14:textId="77777777" w:rsidR="005D2424" w:rsidRPr="00DA2032" w:rsidRDefault="005D2424" w:rsidP="005D242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38B820AA" w14:textId="77777777" w:rsidR="005D2424" w:rsidRPr="00DA2032" w:rsidRDefault="005D2424" w:rsidP="005D2424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D2424" w:rsidRPr="00DA2032" w14:paraId="3D853CB5" w14:textId="77777777" w:rsidTr="008720FB">
        <w:trPr>
          <w:trHeight w:val="468"/>
        </w:trPr>
        <w:tc>
          <w:tcPr>
            <w:tcW w:w="1599" w:type="pct"/>
          </w:tcPr>
          <w:p w14:paraId="01DAB784" w14:textId="77777777" w:rsidR="005D2424" w:rsidRPr="00DA2032" w:rsidRDefault="005D2424" w:rsidP="005D2424">
            <w:pPr>
              <w:autoSpaceDE w:val="0"/>
              <w:autoSpaceDN w:val="0"/>
              <w:adjustRightInd w:val="0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401" w:type="pct"/>
          </w:tcPr>
          <w:p w14:paraId="3EBEEC8A" w14:textId="77777777" w:rsidR="005D2424" w:rsidRPr="00DA2032" w:rsidRDefault="005D2424" w:rsidP="005D2424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  <w:tr w:rsidR="005D2424" w:rsidRPr="00DA2032" w14:paraId="57A3B03A" w14:textId="77777777" w:rsidTr="008720FB">
        <w:tc>
          <w:tcPr>
            <w:tcW w:w="1599" w:type="pct"/>
          </w:tcPr>
          <w:p w14:paraId="3B76BCAD" w14:textId="77777777" w:rsidR="005D2424" w:rsidRPr="00DA2032" w:rsidRDefault="005D2424" w:rsidP="005D242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55311948" w14:textId="77777777" w:rsidR="005D2424" w:rsidRPr="00DA2032" w:rsidRDefault="005D2424" w:rsidP="005D2424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5D2424" w:rsidRPr="00DA2032" w14:paraId="613368DB" w14:textId="77777777" w:rsidTr="008720FB">
        <w:tc>
          <w:tcPr>
            <w:tcW w:w="1599" w:type="pct"/>
          </w:tcPr>
          <w:p w14:paraId="3DAC8F71" w14:textId="77777777" w:rsidR="005D2424" w:rsidRPr="00DA2032" w:rsidRDefault="005D2424" w:rsidP="005D2424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401" w:type="pct"/>
          </w:tcPr>
          <w:p w14:paraId="2007AAE2" w14:textId="77777777" w:rsidR="005D2424" w:rsidRPr="00DA2032" w:rsidRDefault="005D2424" w:rsidP="005D2424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[#full name #number (refer to Party Details at rear for full list of parties)]</w:t>
            </w:r>
          </w:p>
        </w:tc>
      </w:tr>
    </w:tbl>
    <w:p w14:paraId="0C4A81B6" w14:textId="77777777" w:rsidR="004472B0" w:rsidRPr="00DA2032" w:rsidRDefault="004472B0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4472B0" w:rsidRPr="00DA2032" w14:paraId="511E7713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215EE907" w14:textId="47F8FD75" w:rsidR="004472B0" w:rsidRPr="00DA2032" w:rsidRDefault="00F140F3" w:rsidP="007460B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Details</w:t>
            </w:r>
          </w:p>
        </w:tc>
      </w:tr>
      <w:tr w:rsidR="00F140F3" w:rsidRPr="00DA2032" w14:paraId="6800A933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A60C" w14:textId="634D3B28" w:rsidR="00F140F3" w:rsidRPr="00DA2032" w:rsidRDefault="00F140F3" w:rsidP="00F140F3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083D9A8062334AF3B2887598528309A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40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DEB82" w14:textId="24E36891" w:rsidR="00F140F3" w:rsidRPr="00DA2032" w:rsidRDefault="00F140F3" w:rsidP="00F140F3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4F4F68" w:rsidRPr="00DA2032" w14:paraId="2000DB09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B5" w14:textId="77777777" w:rsidR="004F4F68" w:rsidRPr="00DA2032" w:rsidRDefault="004F4F68" w:rsidP="004F4F6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2316" w14:textId="77777777" w:rsidR="004F4F68" w:rsidRPr="00DA2032" w:rsidRDefault="004F4F68" w:rsidP="004F4F6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F4F68" w:rsidRPr="00DA2032" w14:paraId="531F6EE5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C27" w14:textId="77777777" w:rsidR="004F4F68" w:rsidRPr="00DA2032" w:rsidRDefault="004F4F68" w:rsidP="004F4F6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43BD" w14:textId="77777777" w:rsidR="004F4F68" w:rsidRPr="00DA2032" w:rsidRDefault="004F4F68" w:rsidP="004F4F6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4F4F68" w:rsidRPr="00DA2032" w14:paraId="0592D56C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8F77" w14:textId="77777777" w:rsidR="004F4F68" w:rsidRPr="00DA2032" w:rsidRDefault="004F4F68" w:rsidP="004F4F6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72A" w14:textId="77777777" w:rsidR="004F4F68" w:rsidRPr="00DA2032" w:rsidRDefault="004F4F68" w:rsidP="004F4F6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4F4F68" w:rsidRPr="00DA2032" w14:paraId="1BF0E66B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7B8" w14:textId="77777777" w:rsidR="004F4F68" w:rsidRPr="00DA2032" w:rsidRDefault="004F4F68" w:rsidP="004F4F6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837B" w14:textId="77777777" w:rsidR="004F4F68" w:rsidRPr="00DA2032" w:rsidRDefault="004F4F68" w:rsidP="004F4F6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4F4F68" w:rsidRPr="00DA2032" w14:paraId="31A785C4" w14:textId="77777777" w:rsidTr="008720FB"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5D88" w14:textId="77777777" w:rsidR="004F4F68" w:rsidRPr="00DA2032" w:rsidRDefault="004F4F68" w:rsidP="004F4F68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E8E6" w14:textId="77777777" w:rsidR="004F4F68" w:rsidRPr="00DA2032" w:rsidRDefault="004F4F68" w:rsidP="004F4F6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51454DB7" w14:textId="77777777" w:rsidR="0063335A" w:rsidRPr="00DA2032" w:rsidRDefault="0063335A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63335A" w:rsidRPr="00DA2032" w14:paraId="61ED811A" w14:textId="77777777" w:rsidTr="003A2F9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6AC35053" w14:textId="77777777" w:rsidR="0063335A" w:rsidRPr="00DA2032" w:rsidRDefault="0063335A" w:rsidP="003A2F9E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63335A" w:rsidRPr="00DA2032" w14:paraId="6AB6A63A" w14:textId="77777777" w:rsidTr="007460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B36F" w14:textId="45F80133" w:rsidR="0063335A" w:rsidRPr="00DA2032" w:rsidRDefault="00F140F3" w:rsidP="003A2F9E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63335A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63335A" w:rsidRPr="00DA2032" w14:paraId="0B9DA45C" w14:textId="77777777" w:rsidTr="003A2F9E">
        <w:trPr>
          <w:trHeight w:val="6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77A" w14:textId="5652EC60" w:rsidR="0063335A" w:rsidRPr="00DA2032" w:rsidRDefault="0063335A" w:rsidP="003A2F9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[provide the home or work address for service for each defendant]</w:t>
            </w:r>
          </w:p>
          <w:p w14:paraId="2509FF8E" w14:textId="77777777" w:rsidR="0063335A" w:rsidRPr="00DA2032" w:rsidRDefault="0063335A" w:rsidP="003A2F9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63335A" w:rsidRPr="00DA2032" w14:paraId="3F523641" w14:textId="77777777" w:rsidTr="007460B3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29F" w14:textId="4642F977" w:rsidR="0063335A" w:rsidRPr="00DA2032" w:rsidRDefault="00F140F3" w:rsidP="007460B3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63335A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63335A" w:rsidRPr="00DA2032" w14:paraId="1EC8FDF6" w14:textId="77777777" w:rsidTr="003A2F9E">
        <w:trPr>
          <w:trHeight w:val="8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22F2" w14:textId="77777777" w:rsidR="0063335A" w:rsidRPr="00DA2032" w:rsidRDefault="0063335A" w:rsidP="003A2F9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7D6174C1" w14:textId="77777777" w:rsidR="0063335A" w:rsidRPr="00DA2032" w:rsidRDefault="0063335A" w:rsidP="003A2F9E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1BF26F8A" w14:textId="77777777" w:rsidR="0063335A" w:rsidRPr="00DA2032" w:rsidRDefault="0063335A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FF3AD0" w:rsidRPr="00DA2032" w14:paraId="086F0D74" w14:textId="77777777" w:rsidTr="002205BD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1DF62ED3" w14:textId="77777777" w:rsidR="00FF3AD0" w:rsidRPr="00DA2032" w:rsidRDefault="00FF3AD0" w:rsidP="004472B0">
            <w:pPr>
              <w:keepNext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Details of Claim</w:t>
            </w:r>
          </w:p>
        </w:tc>
      </w:tr>
      <w:tr w:rsidR="004267EE" w:rsidRPr="00DA2032" w14:paraId="26806714" w14:textId="77777777" w:rsidTr="008720FB">
        <w:tblPrEx>
          <w:shd w:val="clear" w:color="auto" w:fill="auto"/>
        </w:tblPrEx>
        <w:trPr>
          <w:trHeight w:val="792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97C" w14:textId="7C3C1677" w:rsidR="004267EE" w:rsidRPr="00DA2032" w:rsidRDefault="004267EE" w:rsidP="004267E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Eligibility to bring </w:t>
            </w:r>
            <w:r w:rsidR="007460B3"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erivative </w:t>
            </w:r>
            <w:r w:rsidR="007460B3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laim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E85D" w14:textId="01B73AAE" w:rsidR="00D863F8" w:rsidRPr="00D863F8" w:rsidRDefault="004267EE" w:rsidP="00D863F8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[state how the Claimant is alleged to be an 'eligible member' under Companies Regulations 2015, reg 282]</w:t>
            </w:r>
          </w:p>
          <w:p w14:paraId="3C9B2252" w14:textId="2181E9FD" w:rsidR="00D863F8" w:rsidRPr="00D863F8" w:rsidRDefault="00D863F8" w:rsidP="009B635E">
            <w:pPr>
              <w:tabs>
                <w:tab w:val="left" w:pos="1400"/>
              </w:tabs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ab/>
            </w:r>
          </w:p>
        </w:tc>
      </w:tr>
      <w:tr w:rsidR="004267EE" w:rsidRPr="00DA2032" w14:paraId="13496C13" w14:textId="77777777" w:rsidTr="008720FB">
        <w:tblPrEx>
          <w:shd w:val="clear" w:color="auto" w:fill="auto"/>
        </w:tblPrEx>
        <w:trPr>
          <w:trHeight w:val="882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3C65" w14:textId="77777777" w:rsidR="004267EE" w:rsidRDefault="004267EE" w:rsidP="007460B3">
            <w:pPr>
              <w:autoSpaceDE w:val="0"/>
              <w:autoSpaceDN w:val="0"/>
              <w:adjustRightInd w:val="0"/>
              <w:spacing w:after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Claim Value (USD)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  <w:p w14:paraId="7A229DB7" w14:textId="24A4023E" w:rsidR="00BE36AE" w:rsidRDefault="007460B3" w:rsidP="00BE36A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provide</w:t>
            </w:r>
            <w:r w:rsidR="00BE36AE" w:rsidRPr="00D50910">
              <w:rPr>
                <w:rFonts w:ascii="Aptos" w:hAnsi="Aptos" w:cstheme="minorBidi"/>
                <w:sz w:val="18"/>
                <w:szCs w:val="18"/>
              </w:rPr>
              <w:t xml:space="preserve"> an estimate if value is uncertain</w:t>
            </w:r>
          </w:p>
          <w:p w14:paraId="26FF2217" w14:textId="7B3EFECC" w:rsidR="00BE36AE" w:rsidRPr="00BE36AE" w:rsidRDefault="007460B3" w:rsidP="00BE36A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hanging="196"/>
              <w:contextualSpacing w:val="0"/>
              <w:rPr>
                <w:rFonts w:ascii="Aptos" w:hAnsi="Aptos" w:cstheme="minorBidi"/>
                <w:sz w:val="18"/>
                <w:szCs w:val="18"/>
              </w:rPr>
            </w:pPr>
            <w:r>
              <w:rPr>
                <w:rFonts w:ascii="Aptos" w:hAnsi="Aptos" w:cstheme="minorBidi"/>
                <w:sz w:val="18"/>
                <w:szCs w:val="18"/>
              </w:rPr>
              <w:t>insert</w:t>
            </w:r>
            <w:r w:rsidR="00BE36AE" w:rsidRPr="00BE36AE">
              <w:rPr>
                <w:rFonts w:ascii="Aptos" w:hAnsi="Aptos" w:cstheme="minorBidi"/>
                <w:sz w:val="18"/>
                <w:szCs w:val="18"/>
              </w:rPr>
              <w:t xml:space="preserve"> 0 only if non-monetary claim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2AB7" w14:textId="0F2B3897" w:rsidR="004267EE" w:rsidRPr="00DA2032" w:rsidRDefault="00BE36AE" w:rsidP="004267EE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[total USD amount only]</w:t>
            </w:r>
          </w:p>
        </w:tc>
      </w:tr>
      <w:tr w:rsidR="004267EE" w:rsidRPr="00DA2032" w14:paraId="0150D8C4" w14:textId="77777777" w:rsidTr="008720FB">
        <w:tblPrEx>
          <w:shd w:val="clear" w:color="auto" w:fill="auto"/>
        </w:tblPrEx>
        <w:trPr>
          <w:trHeight w:val="54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D439" w14:textId="77777777" w:rsidR="004267EE" w:rsidRPr="00DA2032" w:rsidRDefault="004267EE" w:rsidP="004267EE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Interest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E7A" w14:textId="6B4586D1" w:rsidR="004267EE" w:rsidRPr="00DA2032" w:rsidRDefault="002E4B7D" w:rsidP="004267EE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[details of any claim for interest]</w:t>
            </w:r>
          </w:p>
        </w:tc>
      </w:tr>
    </w:tbl>
    <w:p w14:paraId="41006DBE" w14:textId="3EFB728B" w:rsidR="00F11600" w:rsidRPr="00DA2032" w:rsidRDefault="00F11600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ED59C4" w:rsidRPr="00DA2032" w14:paraId="57316C85" w14:textId="77777777" w:rsidTr="002205BD">
        <w:trPr>
          <w:tblHeader/>
        </w:trPr>
        <w:tc>
          <w:tcPr>
            <w:tcW w:w="5000" w:type="pct"/>
            <w:shd w:val="clear" w:color="auto" w:fill="BABBB2"/>
          </w:tcPr>
          <w:p w14:paraId="744005F5" w14:textId="0F956E71" w:rsidR="00ED59C4" w:rsidRPr="00DA2032" w:rsidRDefault="00F140F3" w:rsidP="00606940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Final </w:t>
            </w:r>
            <w:r w:rsidR="00ED59C4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Orders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Sought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E85D61" w:rsidRPr="00DA2032" w14:paraId="0731223B" w14:textId="77777777" w:rsidTr="00C81E63">
        <w:tblPrEx>
          <w:shd w:val="clear" w:color="auto" w:fill="auto"/>
        </w:tblPrEx>
        <w:trPr>
          <w:trHeight w:val="945"/>
        </w:trPr>
        <w:tc>
          <w:tcPr>
            <w:tcW w:w="5000" w:type="pct"/>
          </w:tcPr>
          <w:p w14:paraId="30BABEA9" w14:textId="7D839604" w:rsidR="00E85D61" w:rsidRPr="00DA2032" w:rsidRDefault="00714986" w:rsidP="003208F8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410717" w:rsidRPr="00C728D4">
              <w:rPr>
                <w:rFonts w:ascii="Aptos" w:hAnsi="Aptos" w:cstheme="minorBidi"/>
                <w:sz w:val="20"/>
                <w:szCs w:val="20"/>
              </w:rPr>
              <w:t>set out the orders sought</w:t>
            </w:r>
            <w:r w:rsidR="00410717" w:rsidRPr="00DA2032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  <w:r w:rsidR="00410717">
              <w:rPr>
                <w:rFonts w:ascii="Aptos" w:hAnsi="Aptos" w:cstheme="minorBidi"/>
                <w:bCs/>
                <w:sz w:val="20"/>
                <w:szCs w:val="20"/>
              </w:rPr>
              <w:t xml:space="preserve">in </w:t>
            </w: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numbered paragraphs]</w:t>
            </w:r>
          </w:p>
        </w:tc>
      </w:tr>
    </w:tbl>
    <w:p w14:paraId="02FAD3D4" w14:textId="77777777" w:rsidR="00ED59C4" w:rsidRPr="00DA2032" w:rsidRDefault="00ED59C4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ED59C4" w:rsidRPr="00DA2032" w14:paraId="07F2FDC0" w14:textId="77777777" w:rsidTr="002205BD">
        <w:trPr>
          <w:tblHeader/>
        </w:trPr>
        <w:tc>
          <w:tcPr>
            <w:tcW w:w="5000" w:type="pct"/>
            <w:shd w:val="clear" w:color="auto" w:fill="BABBB2"/>
          </w:tcPr>
          <w:p w14:paraId="6B9D2DCD" w14:textId="36586318" w:rsidR="00ED59C4" w:rsidRPr="00DA2032" w:rsidRDefault="00ED59C4" w:rsidP="00606940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proofErr w:type="gramStart"/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Particulars of</w:t>
            </w:r>
            <w:proofErr w:type="gramEnd"/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Claim</w:t>
            </w:r>
            <w:r w:rsidR="00F140F3"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14986" w:rsidRPr="00DA2032" w14:paraId="3F66BE08" w14:textId="77777777" w:rsidTr="00C81E63">
        <w:tblPrEx>
          <w:shd w:val="clear" w:color="auto" w:fill="auto"/>
        </w:tblPrEx>
        <w:trPr>
          <w:trHeight w:val="1062"/>
        </w:trPr>
        <w:tc>
          <w:tcPr>
            <w:tcW w:w="5000" w:type="pct"/>
          </w:tcPr>
          <w:p w14:paraId="2F0C03D8" w14:textId="77777777" w:rsidR="00F140F3" w:rsidRDefault="00F140F3" w:rsidP="00F140F3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sz w:val="20"/>
                <w:szCs w:val="20"/>
              </w:rPr>
              <w:t>[insert particulars of claim in numbered paragraphs here]</w:t>
            </w:r>
          </w:p>
          <w:p w14:paraId="7AFC38FA" w14:textId="77777777" w:rsidR="00F140F3" w:rsidRDefault="00F140F3" w:rsidP="00F140F3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or</w:t>
            </w:r>
          </w:p>
          <w:p w14:paraId="3922C1E9" w14:textId="77777777" w:rsidR="00F140F3" w:rsidRPr="00A96086" w:rsidRDefault="00F140F3" w:rsidP="00F140F3">
            <w:pPr>
              <w:rPr>
                <w:rFonts w:ascii="Aptos" w:hAnsi="Aptos" w:cstheme="minorBidi"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Cs/>
                <w:sz w:val="20"/>
                <w:szCs w:val="20"/>
              </w:rPr>
              <w:t>[attach a document setting out the particulars of claim]</w:t>
            </w:r>
          </w:p>
          <w:p w14:paraId="6278627A" w14:textId="57006565" w:rsidR="00742BFB" w:rsidRPr="009B635E" w:rsidRDefault="00F140F3" w:rsidP="00714986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9B635E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742BFB" w:rsidRPr="009B635E">
              <w:rPr>
                <w:rFonts w:ascii="Aptos" w:hAnsi="Aptos" w:cstheme="minorBidi"/>
                <w:bCs/>
                <w:sz w:val="20"/>
                <w:szCs w:val="20"/>
              </w:rPr>
              <w:t xml:space="preserve">attach a copy of any document referred to in </w:t>
            </w:r>
            <w:r w:rsidR="00AA1717">
              <w:rPr>
                <w:rFonts w:ascii="Aptos" w:hAnsi="Aptos" w:cstheme="minorBidi"/>
                <w:bCs/>
                <w:sz w:val="20"/>
                <w:szCs w:val="20"/>
              </w:rPr>
              <w:t>the particulars of claim</w:t>
            </w:r>
            <w:r w:rsidRPr="009B635E">
              <w:rPr>
                <w:rFonts w:ascii="Aptos" w:hAnsi="Aptos" w:cstheme="minorBidi"/>
                <w:bCs/>
                <w:sz w:val="20"/>
                <w:szCs w:val="20"/>
              </w:rPr>
              <w:t>]</w:t>
            </w:r>
          </w:p>
        </w:tc>
      </w:tr>
    </w:tbl>
    <w:p w14:paraId="63951F55" w14:textId="77777777" w:rsidR="00ED59C4" w:rsidRPr="00DA2032" w:rsidRDefault="00ED59C4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ED59C4" w:rsidRPr="00DA2032" w14:paraId="2A6DC579" w14:textId="77777777" w:rsidTr="002205BD">
        <w:trPr>
          <w:tblHeader/>
        </w:trPr>
        <w:tc>
          <w:tcPr>
            <w:tcW w:w="5000" w:type="pct"/>
            <w:shd w:val="clear" w:color="auto" w:fill="BABBB2"/>
          </w:tcPr>
          <w:p w14:paraId="6ADFE554" w14:textId="27C7AFD2" w:rsidR="00ED59C4" w:rsidRPr="00DA2032" w:rsidRDefault="00ED59C4" w:rsidP="00606940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Propositions of Law</w:t>
            </w:r>
            <w:r w:rsidR="00F140F3"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14986" w:rsidRPr="00DA2032" w14:paraId="3EC2770D" w14:textId="77777777" w:rsidTr="00C81E63">
        <w:tblPrEx>
          <w:shd w:val="clear" w:color="auto" w:fill="auto"/>
        </w:tblPrEx>
        <w:trPr>
          <w:trHeight w:val="1080"/>
        </w:trPr>
        <w:tc>
          <w:tcPr>
            <w:tcW w:w="5000" w:type="pct"/>
          </w:tcPr>
          <w:p w14:paraId="3656E601" w14:textId="4BBB66CA" w:rsidR="00714986" w:rsidRPr="00DA2032" w:rsidRDefault="00F140F3" w:rsidP="00714986">
            <w:pPr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A96086">
              <w:rPr>
                <w:rStyle w:val="FormStyle"/>
                <w:rFonts w:ascii="Aptos" w:hAnsi="Aptos" w:cstheme="minorBidi"/>
                <w:sz w:val="20"/>
                <w:szCs w:val="20"/>
              </w:rPr>
              <w:t>[numbered paragraphs</w:t>
            </w:r>
            <w:r>
              <w:rPr>
                <w:rStyle w:val="FormStyle"/>
                <w:rFonts w:ascii="Aptos" w:hAnsi="Aptos" w:cstheme="minorBidi"/>
                <w:sz w:val="20"/>
                <w:szCs w:val="20"/>
              </w:rPr>
              <w:t xml:space="preserve"> </w:t>
            </w:r>
            <w:r w:rsidRPr="002F136A">
              <w:rPr>
                <w:rStyle w:val="FormStyle"/>
                <w:rFonts w:ascii="Aptos" w:hAnsi="Aptos"/>
                <w:sz w:val="20"/>
                <w:szCs w:val="20"/>
              </w:rPr>
              <w:t>or include in particulars of claim]</w:t>
            </w:r>
          </w:p>
        </w:tc>
      </w:tr>
    </w:tbl>
    <w:p w14:paraId="455DFA86" w14:textId="77777777" w:rsidR="0055595E" w:rsidRPr="00DA2032" w:rsidRDefault="0055595E" w:rsidP="007460B3">
      <w:pPr>
        <w:spacing w:before="0" w:after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097"/>
        <w:gridCol w:w="6586"/>
      </w:tblGrid>
      <w:tr w:rsidR="006D11D8" w:rsidRPr="00DA2032" w14:paraId="38D1D3F6" w14:textId="77777777" w:rsidTr="002205BD">
        <w:tc>
          <w:tcPr>
            <w:tcW w:w="5000" w:type="pct"/>
            <w:gridSpan w:val="2"/>
            <w:shd w:val="clear" w:color="auto" w:fill="BABBB2"/>
          </w:tcPr>
          <w:p w14:paraId="4160C77D" w14:textId="77777777" w:rsidR="006D11D8" w:rsidRPr="00DA2032" w:rsidRDefault="006D11D8" w:rsidP="007E578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Law</w:t>
            </w:r>
          </w:p>
        </w:tc>
      </w:tr>
      <w:tr w:rsidR="006D11D8" w:rsidRPr="00DA2032" w14:paraId="21553B99" w14:textId="77777777" w:rsidTr="008720FB">
        <w:tblPrEx>
          <w:shd w:val="clear" w:color="auto" w:fill="auto"/>
        </w:tblPrEx>
        <w:trPr>
          <w:trHeight w:val="468"/>
        </w:trPr>
        <w:tc>
          <w:tcPr>
            <w:tcW w:w="1599" w:type="pct"/>
          </w:tcPr>
          <w:p w14:paraId="64BD5E21" w14:textId="77777777" w:rsidR="006D11D8" w:rsidRPr="00DA2032" w:rsidRDefault="006D11D8" w:rsidP="007E578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Law governing the dispute</w:t>
            </w:r>
            <w:r w:rsidR="00ED59C4"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4FD1090E" w14:textId="6F63377C" w:rsidR="006D11D8" w:rsidRPr="00DA2032" w:rsidRDefault="00714986" w:rsidP="00646FD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F140F3">
              <w:rPr>
                <w:rFonts w:ascii="Aptos" w:hAnsi="Aptos" w:cstheme="minorBidi"/>
                <w:bCs/>
                <w:sz w:val="20"/>
                <w:szCs w:val="20"/>
              </w:rPr>
              <w:t>l</w:t>
            </w: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aw governing the dispute]</w:t>
            </w:r>
          </w:p>
        </w:tc>
      </w:tr>
      <w:tr w:rsidR="006D11D8" w:rsidRPr="00DA2032" w14:paraId="11508B45" w14:textId="77777777" w:rsidTr="008720FB">
        <w:tblPrEx>
          <w:shd w:val="clear" w:color="auto" w:fill="auto"/>
        </w:tblPrEx>
        <w:trPr>
          <w:trHeight w:val="729"/>
        </w:trPr>
        <w:tc>
          <w:tcPr>
            <w:tcW w:w="1599" w:type="pct"/>
          </w:tcPr>
          <w:p w14:paraId="5DDC2A6E" w14:textId="341308C2" w:rsidR="006D11D8" w:rsidRPr="00DA2032" w:rsidRDefault="00B968C0" w:rsidP="007E578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Basis of </w:t>
            </w:r>
            <w:r w:rsidR="006D11D8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jurisdiction</w:t>
            </w:r>
            <w:r w:rsidR="00ED59C4"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401" w:type="pct"/>
          </w:tcPr>
          <w:p w14:paraId="6254B399" w14:textId="3446715D" w:rsidR="00714986" w:rsidRPr="00DA2032" w:rsidRDefault="00714986" w:rsidP="0071498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[</w:t>
            </w:r>
            <w:r w:rsidR="00F140F3">
              <w:rPr>
                <w:rFonts w:ascii="Aptos" w:hAnsi="Aptos" w:cstheme="minorBidi"/>
                <w:bCs/>
                <w:sz w:val="20"/>
                <w:szCs w:val="20"/>
              </w:rPr>
              <w:t>b</w:t>
            </w:r>
            <w:r w:rsidR="00B968C0" w:rsidRPr="00DA2032">
              <w:rPr>
                <w:rFonts w:ascii="Aptos" w:hAnsi="Aptos" w:cstheme="minorBidi"/>
                <w:bCs/>
                <w:sz w:val="20"/>
                <w:szCs w:val="20"/>
              </w:rPr>
              <w:t xml:space="preserve">asis of </w:t>
            </w:r>
            <w:r w:rsidRPr="00DA2032">
              <w:rPr>
                <w:rFonts w:ascii="Aptos" w:hAnsi="Aptos" w:cstheme="minorBidi"/>
                <w:bCs/>
                <w:sz w:val="20"/>
                <w:szCs w:val="20"/>
              </w:rPr>
              <w:t>jurisdiction of ADGM Courts]</w:t>
            </w:r>
          </w:p>
          <w:p w14:paraId="667AD52A" w14:textId="172CD73F" w:rsidR="006D11D8" w:rsidRPr="00DA2032" w:rsidRDefault="006D11D8" w:rsidP="00714986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Cs/>
                <w:sz w:val="20"/>
                <w:szCs w:val="20"/>
              </w:rPr>
            </w:pPr>
          </w:p>
        </w:tc>
      </w:tr>
    </w:tbl>
    <w:p w14:paraId="59FB95D4" w14:textId="77777777" w:rsidR="00143051" w:rsidRPr="00DA2032" w:rsidRDefault="00143051" w:rsidP="00143051">
      <w:pPr>
        <w:rPr>
          <w:rFonts w:ascii="Aptos" w:hAnsi="Aptos" w:cstheme="minorBidi"/>
          <w:sz w:val="20"/>
          <w:szCs w:val="20"/>
        </w:rPr>
      </w:pPr>
    </w:p>
    <w:p w14:paraId="23AFD5F6" w14:textId="77777777" w:rsidR="008E26CE" w:rsidRPr="00DA2032" w:rsidRDefault="006314F3" w:rsidP="008E26CE">
      <w:pPr>
        <w:rPr>
          <w:rFonts w:ascii="Aptos" w:hAnsi="Aptos" w:cstheme="minorBidi"/>
          <w:sz w:val="20"/>
          <w:szCs w:val="20"/>
        </w:rPr>
      </w:pPr>
      <w:r w:rsidRPr="00DA2032">
        <w:rPr>
          <w:rFonts w:ascii="Aptos" w:hAnsi="Aptos" w:cstheme="minorBidi"/>
          <w:sz w:val="20"/>
          <w:szCs w:val="20"/>
        </w:rPr>
        <w:br w:type="page"/>
      </w: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647"/>
      </w:tblGrid>
      <w:tr w:rsidR="008E26CE" w:rsidRPr="00DA2032" w14:paraId="0D393B59" w14:textId="77777777" w:rsidTr="002205BD">
        <w:trPr>
          <w:trHeight w:val="3348"/>
        </w:trPr>
        <w:tc>
          <w:tcPr>
            <w:tcW w:w="5000" w:type="pct"/>
            <w:vAlign w:val="center"/>
          </w:tcPr>
          <w:p w14:paraId="2BB00015" w14:textId="77777777" w:rsidR="00F62418" w:rsidRPr="00DA2032" w:rsidRDefault="008E26CE" w:rsidP="00F62418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lastRenderedPageBreak/>
              <w:t>SIGNATURE</w:t>
            </w:r>
            <w:r w:rsidRPr="00DA2032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DA2032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="00F62418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19FFE492" w14:textId="77777777" w:rsidR="00F62418" w:rsidRPr="00DA2032" w:rsidRDefault="00F62418" w:rsidP="00F62418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08F07EB2" w14:textId="77777777" w:rsidR="008E26CE" w:rsidRPr="00DA2032" w:rsidRDefault="00F62418" w:rsidP="00F62418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</w:t>
            </w:r>
            <w:r w:rsidR="003A78D6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.</w:t>
            </w:r>
          </w:p>
        </w:tc>
      </w:tr>
    </w:tbl>
    <w:p w14:paraId="67A68026" w14:textId="77777777" w:rsidR="008E26CE" w:rsidRPr="00DA2032" w:rsidRDefault="008E26CE" w:rsidP="008E26CE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8E26CE" w:rsidRPr="00DA2032" w14:paraId="37B8678B" w14:textId="77777777" w:rsidTr="002205BD">
        <w:trPr>
          <w:trHeight w:val="657"/>
        </w:trPr>
        <w:tc>
          <w:tcPr>
            <w:tcW w:w="5000" w:type="pct"/>
            <w:vAlign w:val="center"/>
          </w:tcPr>
          <w:p w14:paraId="798F2232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SIGN AS FOLLOWS IN THE ONLINE FORM</w:t>
            </w:r>
          </w:p>
          <w:p w14:paraId="031FC3B1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74A30396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Signature of legal representative</w:t>
            </w:r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ab/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____________________________________</w:t>
            </w:r>
          </w:p>
          <w:p w14:paraId="2CCD8ABB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Signature of party if not legally represented       </w:t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____________________________________</w:t>
            </w:r>
          </w:p>
          <w:p w14:paraId="644FEE70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Capacity (if not legal representative or </w:t>
            </w:r>
            <w:proofErr w:type="gramStart"/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party)</w:t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[e.g. authorised officer]</w:t>
            </w:r>
          </w:p>
          <w:p w14:paraId="697B3BF7" w14:textId="77777777" w:rsidR="008E26CE" w:rsidRPr="00DA2032" w:rsidRDefault="008E26CE" w:rsidP="00404C01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Date of signature</w:t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                                 ____________________________________</w:t>
            </w:r>
          </w:p>
        </w:tc>
      </w:tr>
    </w:tbl>
    <w:p w14:paraId="38692028" w14:textId="77777777" w:rsidR="008E26CE" w:rsidRPr="00DA2032" w:rsidRDefault="008E26CE" w:rsidP="008E26CE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E36663" w:rsidRPr="00DA2032" w14:paraId="003F9374" w14:textId="77777777" w:rsidTr="002205BD">
        <w:trPr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34035E25" w14:textId="2A0EA4F3" w:rsidR="00E36663" w:rsidRPr="00DA2032" w:rsidRDefault="00E36663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CE56CB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laimant</w:t>
            </w:r>
          </w:p>
        </w:tc>
      </w:tr>
    </w:tbl>
    <w:p w14:paraId="1011687F" w14:textId="15EE90BC" w:rsidR="00E36663" w:rsidRPr="007460B3" w:rsidRDefault="00E36663" w:rsidP="009A44A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120" w:after="120" w:line="259" w:lineRule="auto"/>
        <w:ind w:left="397" w:hanging="28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DA2032">
        <w:rPr>
          <w:rFonts w:ascii="Aptos" w:hAnsi="Aptos" w:cstheme="minorBidi"/>
          <w:sz w:val="20"/>
          <w:szCs w:val="20"/>
        </w:rPr>
        <w:t xml:space="preserve">It is the responsibility of the </w:t>
      </w:r>
      <w:r w:rsidR="00CE56CB" w:rsidRPr="00DA2032">
        <w:rPr>
          <w:rFonts w:ascii="Aptos" w:hAnsi="Aptos" w:cstheme="minorBidi"/>
          <w:sz w:val="20"/>
          <w:szCs w:val="20"/>
        </w:rPr>
        <w:t>c</w:t>
      </w:r>
      <w:r w:rsidRPr="00DA2032">
        <w:rPr>
          <w:rFonts w:ascii="Aptos" w:hAnsi="Aptos" w:cstheme="minorBidi"/>
          <w:sz w:val="20"/>
          <w:szCs w:val="20"/>
        </w:rPr>
        <w:t xml:space="preserve">laimant to serve the claim form on all other parties to this claim in accordance with Rules 59 to 62 and </w:t>
      </w:r>
      <w:r w:rsidRPr="00DA2032">
        <w:rPr>
          <w:rFonts w:ascii="Aptos" w:hAnsi="Aptos" w:cstheme="minorBidi"/>
          <w:b/>
          <w:bCs/>
          <w:sz w:val="20"/>
          <w:szCs w:val="20"/>
        </w:rPr>
        <w:t xml:space="preserve">Practice Direction </w:t>
      </w:r>
      <w:r w:rsidR="00335A51" w:rsidRPr="00DA2032">
        <w:rPr>
          <w:rFonts w:ascii="Aptos" w:hAnsi="Aptos" w:cstheme="minorBidi"/>
          <w:b/>
          <w:bCs/>
          <w:sz w:val="20"/>
          <w:szCs w:val="20"/>
        </w:rPr>
        <w:t>5</w:t>
      </w:r>
      <w:r w:rsidRPr="00DA2032">
        <w:rPr>
          <w:rFonts w:ascii="Aptos" w:hAnsi="Aptos" w:cstheme="minorBidi"/>
          <w:sz w:val="20"/>
          <w:szCs w:val="20"/>
        </w:rPr>
        <w:t>.</w:t>
      </w:r>
    </w:p>
    <w:p w14:paraId="06E296DF" w14:textId="71DB868F" w:rsidR="00E36663" w:rsidRPr="00DA2032" w:rsidRDefault="00E36663" w:rsidP="009A44A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59" w:lineRule="auto"/>
        <w:ind w:left="426" w:hanging="284"/>
        <w:jc w:val="both"/>
        <w:rPr>
          <w:rFonts w:ascii="Aptos" w:hAnsi="Aptos" w:cstheme="minorBidi"/>
          <w:sz w:val="20"/>
          <w:szCs w:val="20"/>
        </w:rPr>
      </w:pPr>
      <w:r w:rsidRPr="00DA2032">
        <w:rPr>
          <w:rFonts w:ascii="Aptos" w:hAnsi="Aptos" w:cstheme="minorBidi"/>
          <w:sz w:val="20"/>
          <w:szCs w:val="20"/>
        </w:rPr>
        <w:t xml:space="preserve">Your attention is drawn to the methods of service of the claim form set out in Part 4 of the </w:t>
      </w:r>
      <w:r w:rsidRPr="007460B3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DA2032">
        <w:rPr>
          <w:rFonts w:ascii="Aptos" w:hAnsi="Aptos" w:cstheme="minorBidi"/>
          <w:sz w:val="20"/>
          <w:szCs w:val="20"/>
        </w:rPr>
        <w:t xml:space="preserve"> and </w:t>
      </w:r>
      <w:r w:rsidRPr="00DA2032">
        <w:rPr>
          <w:rFonts w:ascii="Aptos" w:hAnsi="Aptos" w:cstheme="minorBidi"/>
          <w:b/>
          <w:bCs/>
          <w:sz w:val="20"/>
          <w:szCs w:val="20"/>
        </w:rPr>
        <w:t xml:space="preserve">Practice Direction </w:t>
      </w:r>
      <w:r w:rsidR="00335A51" w:rsidRPr="00DA2032">
        <w:rPr>
          <w:rFonts w:ascii="Aptos" w:hAnsi="Aptos" w:cstheme="minorBidi"/>
          <w:b/>
          <w:bCs/>
          <w:sz w:val="20"/>
          <w:szCs w:val="20"/>
        </w:rPr>
        <w:t>6</w:t>
      </w:r>
      <w:r w:rsidRPr="00DA2032">
        <w:rPr>
          <w:rFonts w:ascii="Aptos" w:hAnsi="Aptos" w:cstheme="minorBidi"/>
          <w:sz w:val="20"/>
          <w:szCs w:val="20"/>
        </w:rPr>
        <w:t>.</w:t>
      </w:r>
    </w:p>
    <w:p w14:paraId="3DC2AE79" w14:textId="77777777" w:rsidR="00E36663" w:rsidRPr="00DA2032" w:rsidRDefault="00E36663" w:rsidP="008E26CE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234EA8" w:rsidRPr="00DA2032" w14:paraId="156FF9C8" w14:textId="77777777" w:rsidTr="007460B3">
        <w:trPr>
          <w:trHeight w:val="170"/>
        </w:trPr>
        <w:tc>
          <w:tcPr>
            <w:tcW w:w="5000" w:type="pct"/>
            <w:shd w:val="clear" w:color="auto" w:fill="BABBB2"/>
            <w:vAlign w:val="center"/>
          </w:tcPr>
          <w:p w14:paraId="70AC1A0B" w14:textId="0DC603E1" w:rsidR="00234EA8" w:rsidRPr="00DA2032" w:rsidRDefault="00234EA8" w:rsidP="007460B3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CE56CB"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efendant</w:t>
            </w:r>
          </w:p>
        </w:tc>
      </w:tr>
      <w:tr w:rsidR="00234EA8" w:rsidRPr="00DA2032" w14:paraId="1619242E" w14:textId="77777777" w:rsidTr="00ED1A51">
        <w:tblPrEx>
          <w:shd w:val="clear" w:color="auto" w:fill="auto"/>
        </w:tblPrEx>
        <w:trPr>
          <w:trHeight w:val="1159"/>
        </w:trPr>
        <w:tc>
          <w:tcPr>
            <w:tcW w:w="5000" w:type="pct"/>
            <w:vAlign w:val="center"/>
          </w:tcPr>
          <w:p w14:paraId="03CE22C9" w14:textId="77777777" w:rsidR="00234EA8" w:rsidRPr="00DA2032" w:rsidRDefault="00234EA8" w:rsidP="009A44A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59" w:lineRule="auto"/>
              <w:ind w:left="397" w:hanging="284"/>
              <w:contextualSpacing w:val="0"/>
              <w:jc w:val="both"/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 xml:space="preserve">If you do not file </w:t>
            </w:r>
            <w:r w:rsidR="00CD4F91" w:rsidRPr="00DA2032">
              <w:rPr>
                <w:rFonts w:ascii="Aptos" w:hAnsi="Aptos" w:cstheme="minorBidi"/>
                <w:sz w:val="20"/>
                <w:szCs w:val="20"/>
              </w:rPr>
              <w:t>an ack</w:t>
            </w:r>
            <w:r w:rsidR="00A311D3" w:rsidRPr="00DA2032">
              <w:rPr>
                <w:rFonts w:ascii="Aptos" w:hAnsi="Aptos" w:cstheme="minorBidi"/>
                <w:sz w:val="20"/>
                <w:szCs w:val="20"/>
              </w:rPr>
              <w:t>n</w:t>
            </w:r>
            <w:r w:rsidR="00A17FBC" w:rsidRPr="00DA2032">
              <w:rPr>
                <w:rFonts w:ascii="Aptos" w:hAnsi="Aptos" w:cstheme="minorBidi"/>
                <w:sz w:val="20"/>
                <w:szCs w:val="20"/>
              </w:rPr>
              <w:t>owledgement of service within 14</w:t>
            </w:r>
            <w:r w:rsidRPr="00DA2032">
              <w:rPr>
                <w:rFonts w:ascii="Aptos" w:hAnsi="Aptos" w:cstheme="minorBidi"/>
                <w:sz w:val="20"/>
                <w:szCs w:val="20"/>
              </w:rPr>
              <w:t xml:space="preserve"> days </w:t>
            </w:r>
            <w:r w:rsidR="00A311D3" w:rsidRPr="00DA2032">
              <w:rPr>
                <w:rFonts w:ascii="Aptos" w:hAnsi="Aptos" w:cstheme="minorBidi"/>
                <w:sz w:val="20"/>
                <w:szCs w:val="20"/>
              </w:rPr>
              <w:t xml:space="preserve">of being served with this claim form, you may not be permitted by the court to take part in a hearing to decide whether permission </w:t>
            </w:r>
            <w:r w:rsidR="009D0D54" w:rsidRPr="00DA2032">
              <w:rPr>
                <w:rFonts w:ascii="Aptos" w:hAnsi="Aptos" w:cstheme="minorBidi"/>
                <w:sz w:val="20"/>
                <w:szCs w:val="20"/>
              </w:rPr>
              <w:t>to continue the claim should be given</w:t>
            </w:r>
            <w:r w:rsidR="00A311D3" w:rsidRPr="00DA2032">
              <w:rPr>
                <w:rFonts w:ascii="Aptos" w:hAnsi="Aptos" w:cstheme="minorBidi"/>
                <w:sz w:val="20"/>
                <w:szCs w:val="20"/>
              </w:rPr>
              <w:t>.</w:t>
            </w:r>
          </w:p>
        </w:tc>
      </w:tr>
    </w:tbl>
    <w:p w14:paraId="5D8DC42A" w14:textId="77777777" w:rsidR="00F82D5D" w:rsidRPr="00DA2032" w:rsidRDefault="00F82D5D" w:rsidP="004472B0">
      <w:pPr>
        <w:autoSpaceDE w:val="0"/>
        <w:autoSpaceDN w:val="0"/>
        <w:adjustRightInd w:val="0"/>
        <w:spacing w:afterLines="40" w:after="96"/>
        <w:jc w:val="both"/>
        <w:rPr>
          <w:rFonts w:ascii="Aptos" w:hAnsi="Aptos" w:cstheme="minorBidi"/>
          <w:sz w:val="20"/>
          <w:szCs w:val="20"/>
        </w:rPr>
      </w:pPr>
    </w:p>
    <w:p w14:paraId="22AB55BA" w14:textId="77777777" w:rsidR="00F82D5D" w:rsidRPr="00DA2032" w:rsidRDefault="00F82D5D" w:rsidP="00CF1C91">
      <w:pPr>
        <w:widowControl w:val="0"/>
        <w:spacing w:afterLines="40" w:after="96"/>
        <w:jc w:val="center"/>
        <w:rPr>
          <w:rFonts w:ascii="Aptos" w:hAnsi="Aptos" w:cstheme="minorBidi"/>
          <w:i/>
          <w:iCs/>
          <w:sz w:val="20"/>
          <w:szCs w:val="20"/>
        </w:rPr>
      </w:pPr>
      <w:r w:rsidRPr="00DA2032">
        <w:rPr>
          <w:rFonts w:ascii="Aptos" w:hAnsi="Aptos" w:cstheme="minorBidi"/>
          <w:sz w:val="20"/>
          <w:szCs w:val="20"/>
        </w:rPr>
        <w:br w:type="page"/>
      </w:r>
      <w:r w:rsidRPr="00DA2032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ED59C4" w:rsidRPr="00DA2032" w14:paraId="236B596D" w14:textId="77777777" w:rsidTr="009A44AC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22048B93" w14:textId="77777777" w:rsidR="00ED59C4" w:rsidRPr="00DA2032" w:rsidRDefault="00ED59C4" w:rsidP="00CF1C91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685267F6" w14:textId="77777777" w:rsidR="006314F3" w:rsidRPr="00DA2032" w:rsidRDefault="006314F3" w:rsidP="00CF1C91">
      <w:pPr>
        <w:widowControl w:val="0"/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5F68AC" w:rsidRPr="00DA2032" w14:paraId="79700A5B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3C6B3F81" w14:textId="77777777" w:rsidR="005F68AC" w:rsidRPr="00DA2032" w:rsidRDefault="005F68AC" w:rsidP="00CF1C91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714986" w:rsidRPr="00DA2032" w14:paraId="07578040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44BC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DEA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714986" w:rsidRPr="00DA2032" w14:paraId="77464777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BCA4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B8F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14986" w:rsidRPr="00DA2032" w14:paraId="78BE18C9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9B1D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7D2F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2FC9D75F" w14:textId="77777777" w:rsidR="005F68AC" w:rsidRPr="00DA2032" w:rsidRDefault="005F68AC" w:rsidP="00CF1C91">
      <w:pPr>
        <w:widowControl w:val="0"/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DA2032">
        <w:rPr>
          <w:rFonts w:ascii="Aptos" w:hAnsi="Aptos" w:cstheme="minorBidi"/>
          <w:bCs/>
          <w:i/>
          <w:iCs/>
          <w:sz w:val="20"/>
          <w:szCs w:val="20"/>
        </w:rPr>
        <w:t>(for additional Claimant(s), please fill out the section below for each Claimant)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05"/>
        <w:gridCol w:w="6478"/>
      </w:tblGrid>
      <w:tr w:rsidR="005F68AC" w:rsidRPr="00DA2032" w14:paraId="6C4A5147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6D583731" w14:textId="77777777" w:rsidR="005F68AC" w:rsidRPr="00DA2032" w:rsidRDefault="005F68AC" w:rsidP="00CF1C91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</w:p>
        </w:tc>
      </w:tr>
      <w:tr w:rsidR="00714986" w:rsidRPr="00DA2032" w14:paraId="2E744DE7" w14:textId="77777777" w:rsidTr="0071498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0202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F240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714986" w:rsidRPr="00DA2032" w14:paraId="091AD75E" w14:textId="77777777" w:rsidTr="0071498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69CA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402D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14986" w:rsidRPr="00DA2032" w14:paraId="47E1824F" w14:textId="77777777" w:rsidTr="00714986"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DC88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2DC3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3150DCD4" w14:textId="77777777" w:rsidR="005F68AC" w:rsidRDefault="005F68AC" w:rsidP="00CF1C91">
      <w:pPr>
        <w:widowControl w:val="0"/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8D1497" w:rsidRPr="00A96086" w14:paraId="1A5269A1" w14:textId="77777777" w:rsidTr="005234B1">
        <w:tc>
          <w:tcPr>
            <w:tcW w:w="5000" w:type="pct"/>
            <w:gridSpan w:val="2"/>
            <w:shd w:val="clear" w:color="auto" w:fill="BABBB2"/>
          </w:tcPr>
          <w:p w14:paraId="355BB598" w14:textId="77777777" w:rsidR="008D1497" w:rsidRPr="00A96086" w:rsidRDefault="008D1497" w:rsidP="005234B1">
            <w:pPr>
              <w:keepNext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Contact Details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D1497" w:rsidRPr="00A96086" w14:paraId="09DD8260" w14:textId="77777777" w:rsidTr="005234B1">
        <w:tc>
          <w:tcPr>
            <w:tcW w:w="1644" w:type="pct"/>
          </w:tcPr>
          <w:p w14:paraId="66AAFE0F" w14:textId="77777777" w:rsidR="008D1497" w:rsidRPr="00A96086" w:rsidRDefault="008D1497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48E1649C" w14:textId="77777777" w:rsidR="008D1497" w:rsidRPr="00A96086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D1497" w:rsidRPr="00A96086" w14:paraId="22859B50" w14:textId="77777777" w:rsidTr="005234B1">
        <w:tc>
          <w:tcPr>
            <w:tcW w:w="1644" w:type="pct"/>
          </w:tcPr>
          <w:p w14:paraId="11DF5E37" w14:textId="77777777" w:rsidR="008D1497" w:rsidRPr="00A96086" w:rsidRDefault="008D1497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412E2671" w14:textId="77777777" w:rsidR="008D1497" w:rsidRPr="00A96086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D1497" w:rsidRPr="00A96086" w14:paraId="312DCA05" w14:textId="77777777" w:rsidTr="005234B1">
        <w:tblPrEx>
          <w:shd w:val="clear" w:color="auto" w:fill="auto"/>
        </w:tblPrEx>
        <w:tc>
          <w:tcPr>
            <w:tcW w:w="1644" w:type="pct"/>
          </w:tcPr>
          <w:p w14:paraId="7AA412DE" w14:textId="77777777" w:rsidR="008D1497" w:rsidRPr="00A96086" w:rsidRDefault="008D1497" w:rsidP="005234B1">
            <w:pPr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0374C171" w14:textId="77777777" w:rsidR="008D1497" w:rsidRPr="00A96086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1BA3620A" w14:textId="77777777" w:rsidR="008D1497" w:rsidRPr="00DA2032" w:rsidRDefault="008D1497" w:rsidP="00CF1C91">
      <w:pPr>
        <w:widowControl w:val="0"/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CF1C91" w:rsidRPr="00DA2032" w14:paraId="2624E33C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0634797A" w14:textId="4926CD29" w:rsidR="00CF1C91" w:rsidRPr="00DA2032" w:rsidRDefault="00CF1C91" w:rsidP="0057471C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 w:rsidR="008D1497"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="008D1497"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8D1497"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 w:rsidR="008D1497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="008D1497"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714986" w:rsidRPr="00DA2032" w14:paraId="24349AE3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4B30" w14:textId="70996F5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AD6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14986" w:rsidRPr="00DA2032" w14:paraId="0D647037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B376" w14:textId="49514774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3CD" w14:textId="2D9C7B3E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</w:t>
            </w:r>
            <w:r w:rsidR="00D863F8">
              <w:rPr>
                <w:rFonts w:ascii="Aptos" w:hAnsi="Aptos" w:cstheme="minorBidi"/>
                <w:sz w:val="20"/>
                <w:szCs w:val="20"/>
              </w:rPr>
              <w:t xml:space="preserve">capacity of authorised officer </w:t>
            </w:r>
            <w:r w:rsidRPr="00DA2032">
              <w:rPr>
                <w:rFonts w:ascii="Aptos" w:hAnsi="Aptos" w:cstheme="minorBidi"/>
                <w:sz w:val="20"/>
                <w:szCs w:val="20"/>
              </w:rPr>
              <w:t>e.g. Director]</w:t>
            </w:r>
          </w:p>
        </w:tc>
      </w:tr>
      <w:tr w:rsidR="00714986" w:rsidRPr="00DA2032" w14:paraId="407D763C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9F0F" w14:textId="4E2F07E1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DB50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714986" w:rsidRPr="00DA2032" w14:paraId="309DFD51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C466" w14:textId="7D4E1B4D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4668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714986" w:rsidRPr="00DA2032" w14:paraId="0C192143" w14:textId="77777777" w:rsidTr="00714986"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D7E1" w14:textId="47013903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A935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3B1DB3FF" w14:textId="77777777" w:rsidR="00CF1C91" w:rsidRPr="00DA2032" w:rsidRDefault="00CF1C91" w:rsidP="00CF1C91">
      <w:pPr>
        <w:widowControl w:val="0"/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5F68AC" w:rsidRPr="00DA2032" w14:paraId="76FFE3EB" w14:textId="77777777" w:rsidTr="002205B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7D8F215D" w14:textId="77777777" w:rsidR="005F68AC" w:rsidRPr="00DA2032" w:rsidRDefault="005F68AC" w:rsidP="00CF1C91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Legal Representative </w:t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714986" w:rsidRPr="00DA2032" w14:paraId="18574FA9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A761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B90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714986" w:rsidRPr="00DA2032" w14:paraId="616E4772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D2E5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867E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714986" w:rsidRPr="00DA2032" w14:paraId="08501735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B8AE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400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714986" w:rsidRPr="00DA2032" w14:paraId="2305A226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29E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A04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714986" w:rsidRPr="00DA2032" w14:paraId="203C9616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E186E" w14:textId="77777777" w:rsidR="00714986" w:rsidRPr="00DA2032" w:rsidRDefault="00714986" w:rsidP="00714986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55D" w14:textId="77777777" w:rsidR="00714986" w:rsidRPr="00DA2032" w:rsidRDefault="00714986" w:rsidP="00714986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8D1497" w:rsidRPr="00DA2032" w14:paraId="73B47038" w14:textId="77777777" w:rsidTr="00714986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82DD" w14:textId="14F4F6EB" w:rsidR="008D1497" w:rsidRPr="00DA2032" w:rsidRDefault="008D1497" w:rsidP="008D1497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2CF4" w14:textId="14B14C26" w:rsidR="008D1497" w:rsidRPr="00DA2032" w:rsidRDefault="008D1497" w:rsidP="008D1497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C41FD8A" w14:textId="77777777" w:rsidR="00CF1C91" w:rsidRDefault="00CF1C91" w:rsidP="00CF1C91">
      <w:pPr>
        <w:widowControl w:val="0"/>
        <w:rPr>
          <w:rFonts w:ascii="Aptos" w:hAnsi="Aptos" w:cstheme="minorBidi"/>
          <w:sz w:val="20"/>
          <w:szCs w:val="20"/>
        </w:rPr>
      </w:pPr>
    </w:p>
    <w:p w14:paraId="5CF5EBA2" w14:textId="77777777" w:rsidR="00D863F8" w:rsidRDefault="00D863F8" w:rsidP="00CF1C91">
      <w:pPr>
        <w:widowControl w:val="0"/>
        <w:rPr>
          <w:rFonts w:ascii="Aptos" w:hAnsi="Aptos" w:cstheme="minorBidi"/>
          <w:sz w:val="20"/>
          <w:szCs w:val="20"/>
        </w:rPr>
      </w:pPr>
    </w:p>
    <w:p w14:paraId="796D6D9C" w14:textId="77777777" w:rsidR="00D863F8" w:rsidRDefault="00D863F8" w:rsidP="00CF1C91">
      <w:pPr>
        <w:widowControl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8D1497" w:rsidRPr="00DA2032" w14:paraId="5C36C579" w14:textId="77777777" w:rsidTr="005234B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hideMark/>
          </w:tcPr>
          <w:p w14:paraId="3D5E0D73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8D1497" w:rsidRPr="00DA2032" w14:paraId="16867BF4" w14:textId="77777777" w:rsidTr="005234B1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A4D9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644" w14:textId="77777777" w:rsidR="008D1497" w:rsidRPr="00DA2032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8D1497" w:rsidRPr="00DA2032" w14:paraId="4D4002D5" w14:textId="77777777" w:rsidTr="005234B1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ECAC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62B2" w14:textId="77777777" w:rsidR="008D1497" w:rsidRPr="00DA2032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8D1497" w:rsidRPr="00DA2032" w14:paraId="2E1995D3" w14:textId="77777777" w:rsidTr="005234B1"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79C0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276" w14:textId="77777777" w:rsidR="008D1497" w:rsidRPr="00DA2032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8D1497" w:rsidRPr="00DA2032" w14:paraId="1C6AC7AE" w14:textId="77777777" w:rsidTr="009B635E">
        <w:trPr>
          <w:trHeight w:val="143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98E5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97B" w14:textId="77777777" w:rsidR="008D1497" w:rsidRPr="00DA2032" w:rsidRDefault="008D1497" w:rsidP="005234B1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8D1497" w:rsidRPr="00DA2032" w14:paraId="5AF1959D" w14:textId="77777777" w:rsidTr="009B635E">
        <w:trPr>
          <w:trHeight w:val="14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B2970" w14:textId="77777777" w:rsidR="008D1497" w:rsidRPr="00DA2032" w:rsidRDefault="008D1497" w:rsidP="005234B1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Defendant(s), please fill out the section below for each Defendant)</w:t>
            </w:r>
          </w:p>
        </w:tc>
      </w:tr>
      <w:tr w:rsidR="00B968C0" w:rsidRPr="00DA2032" w14:paraId="697B4A9D" w14:textId="77777777" w:rsidTr="002205BD">
        <w:trPr>
          <w:trHeight w:val="1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</w:tcPr>
          <w:p w14:paraId="611B2585" w14:textId="77777777" w:rsidR="00B968C0" w:rsidRPr="00DA2032" w:rsidRDefault="00B968C0" w:rsidP="00B968C0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</w:p>
        </w:tc>
      </w:tr>
      <w:tr w:rsidR="00B968C0" w:rsidRPr="00DA2032" w14:paraId="744A5C83" w14:textId="77777777" w:rsidTr="00FD28B2">
        <w:trPr>
          <w:trHeight w:val="143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8BC5" w14:textId="29C628AF" w:rsidR="00B968C0" w:rsidRPr="00DA2032" w:rsidRDefault="00B968C0" w:rsidP="00B968C0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DA2032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0D63" w14:textId="32139738" w:rsidR="00B968C0" w:rsidRPr="00DA2032" w:rsidRDefault="00B968C0" w:rsidP="00B968C0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B968C0" w:rsidRPr="00DA2032" w14:paraId="26A998A1" w14:textId="77777777" w:rsidTr="00FD28B2">
        <w:trPr>
          <w:trHeight w:val="143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712" w14:textId="77777777" w:rsidR="00B968C0" w:rsidRPr="00DA2032" w:rsidRDefault="00B968C0" w:rsidP="00B968C0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5CD" w14:textId="77777777" w:rsidR="00B968C0" w:rsidRPr="00DA2032" w:rsidRDefault="00B968C0" w:rsidP="00B968C0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B968C0" w:rsidRPr="00DA2032" w14:paraId="1D3D6B09" w14:textId="77777777" w:rsidTr="00FD28B2">
        <w:trPr>
          <w:trHeight w:val="143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1567" w14:textId="77777777" w:rsidR="00B968C0" w:rsidRPr="00DA2032" w:rsidRDefault="00B968C0" w:rsidP="00B968C0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DA203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041B" w14:textId="77777777" w:rsidR="00B968C0" w:rsidRPr="00DA2032" w:rsidRDefault="00B968C0" w:rsidP="00B968C0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968C0" w:rsidRPr="00DA2032" w14:paraId="7F645AE1" w14:textId="77777777" w:rsidTr="00FD28B2">
        <w:trPr>
          <w:trHeight w:val="143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8F9" w14:textId="77777777" w:rsidR="00B968C0" w:rsidRPr="00DA2032" w:rsidRDefault="00B968C0" w:rsidP="00B968C0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74D8" w14:textId="77777777" w:rsidR="00B968C0" w:rsidRPr="00DA2032" w:rsidRDefault="00B968C0" w:rsidP="00B968C0">
            <w:pPr>
              <w:rPr>
                <w:rFonts w:ascii="Aptos" w:hAnsi="Aptos" w:cstheme="minorBidi"/>
                <w:sz w:val="20"/>
                <w:szCs w:val="20"/>
              </w:rPr>
            </w:pPr>
            <w:r w:rsidRPr="00DA203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7FF76D4" w14:textId="77777777" w:rsidR="005F68AC" w:rsidRPr="00DA2032" w:rsidRDefault="005F68AC" w:rsidP="00CF1C91">
      <w:pPr>
        <w:widowControl w:val="0"/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5F68AC" w:rsidRPr="00DA2032" w:rsidSect="009A44A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133" w:bottom="709" w:left="1080" w:header="720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D064" w14:textId="77777777" w:rsidR="00404C01" w:rsidRDefault="00404C01">
      <w:r>
        <w:separator/>
      </w:r>
    </w:p>
  </w:endnote>
  <w:endnote w:type="continuationSeparator" w:id="0">
    <w:p w14:paraId="0EB50C0D" w14:textId="77777777" w:rsidR="00404C01" w:rsidRDefault="0040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6"/>
        <w:szCs w:val="16"/>
      </w:rPr>
      <w:id w:val="2139601683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704D0C08" w14:textId="125CE097" w:rsidR="00A72AA8" w:rsidRPr="00DA2032" w:rsidRDefault="00743153" w:rsidP="00743153">
        <w:pPr>
          <w:pStyle w:val="Footer"/>
          <w:jc w:val="right"/>
          <w:rPr>
            <w:rFonts w:ascii="Aptos" w:hAnsi="Aptos" w:cstheme="minorBidi"/>
            <w:sz w:val="16"/>
            <w:szCs w:val="16"/>
          </w:rPr>
        </w:pPr>
        <w:r w:rsidRPr="00DA2032">
          <w:rPr>
            <w:rFonts w:ascii="Aptos" w:hAnsi="Aptos" w:cstheme="minorBidi"/>
            <w:sz w:val="16"/>
            <w:szCs w:val="16"/>
          </w:rPr>
          <w:t xml:space="preserve">CFI 44   </w:t>
        </w:r>
        <w:r w:rsidRPr="00DA2032">
          <w:rPr>
            <w:rFonts w:ascii="Aptos" w:hAnsi="Aptos" w:cstheme="minorBidi"/>
            <w:sz w:val="16"/>
            <w:szCs w:val="16"/>
          </w:rPr>
          <w:tab/>
        </w:r>
        <w:r w:rsidR="00974430" w:rsidRPr="00DA2032">
          <w:rPr>
            <w:rFonts w:ascii="Aptos" w:hAnsi="Aptos" w:cstheme="minorBidi"/>
            <w:sz w:val="16"/>
            <w:szCs w:val="16"/>
          </w:rPr>
          <w:t xml:space="preserve">Rev Date: </w:t>
        </w:r>
        <w:r w:rsidR="00935E2C">
          <w:rPr>
            <w:rFonts w:ascii="Aptos" w:hAnsi="Aptos" w:cstheme="minorBidi"/>
            <w:sz w:val="16"/>
            <w:szCs w:val="16"/>
          </w:rPr>
          <w:t xml:space="preserve">15 October </w:t>
        </w:r>
        <w:r w:rsidR="008D1497">
          <w:rPr>
            <w:rFonts w:ascii="Aptos" w:hAnsi="Aptos" w:cstheme="minorBidi"/>
            <w:sz w:val="16"/>
            <w:szCs w:val="16"/>
          </w:rPr>
          <w:t>2025</w:t>
        </w:r>
        <w:r w:rsidRPr="00DA2032">
          <w:rPr>
            <w:rFonts w:ascii="Aptos" w:hAnsi="Aptos" w:cstheme="minorBidi"/>
            <w:sz w:val="16"/>
            <w:szCs w:val="16"/>
          </w:rPr>
          <w:tab/>
        </w:r>
        <w:r w:rsidRPr="00DA2032">
          <w:rPr>
            <w:rFonts w:ascii="Aptos" w:hAnsi="Aptos" w:cstheme="minorBidi"/>
            <w:sz w:val="16"/>
            <w:szCs w:val="16"/>
          </w:rPr>
          <w:tab/>
        </w:r>
        <w:r w:rsidRPr="00DA2032">
          <w:rPr>
            <w:rFonts w:ascii="Aptos" w:hAnsi="Aptos" w:cstheme="minorBidi"/>
            <w:sz w:val="16"/>
            <w:szCs w:val="16"/>
          </w:rPr>
          <w:tab/>
        </w:r>
        <w:r w:rsidRPr="00DA2032">
          <w:rPr>
            <w:rFonts w:ascii="Aptos" w:hAnsi="Aptos" w:cstheme="minorBidi"/>
            <w:sz w:val="16"/>
            <w:szCs w:val="16"/>
          </w:rPr>
          <w:fldChar w:fldCharType="begin"/>
        </w:r>
        <w:r w:rsidRPr="00DA2032">
          <w:rPr>
            <w:rFonts w:ascii="Aptos" w:hAnsi="Aptos" w:cstheme="minorBidi"/>
            <w:sz w:val="16"/>
            <w:szCs w:val="16"/>
          </w:rPr>
          <w:instrText xml:space="preserve"> PAGE   \* MERGEFORMAT </w:instrText>
        </w:r>
        <w:r w:rsidRPr="00DA2032">
          <w:rPr>
            <w:rFonts w:ascii="Aptos" w:hAnsi="Aptos" w:cstheme="minorBidi"/>
            <w:sz w:val="16"/>
            <w:szCs w:val="16"/>
          </w:rPr>
          <w:fldChar w:fldCharType="separate"/>
        </w:r>
        <w:r w:rsidRPr="00DA2032">
          <w:rPr>
            <w:rFonts w:ascii="Aptos" w:hAnsi="Aptos" w:cstheme="minorBidi"/>
            <w:noProof/>
            <w:sz w:val="16"/>
            <w:szCs w:val="16"/>
          </w:rPr>
          <w:t>2</w:t>
        </w:r>
        <w:r w:rsidRPr="00DA2032">
          <w:rPr>
            <w:rFonts w:ascii="Aptos" w:hAnsi="Aptos" w:cstheme="minorBidi"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CBB8" w14:textId="63769EA2" w:rsidR="008801D7" w:rsidRPr="00DA2032" w:rsidRDefault="001A4204" w:rsidP="00925F67">
    <w:pPr>
      <w:pStyle w:val="Footer"/>
      <w:jc w:val="right"/>
      <w:rPr>
        <w:rFonts w:ascii="Aptos" w:hAnsi="Aptos" w:cstheme="minorBidi"/>
        <w:sz w:val="16"/>
        <w:szCs w:val="16"/>
      </w:rPr>
    </w:pPr>
    <w:r w:rsidRPr="00DA2032">
      <w:rPr>
        <w:rFonts w:ascii="Aptos" w:hAnsi="Aptos" w:cstheme="minorBidi"/>
        <w:sz w:val="16"/>
        <w:szCs w:val="16"/>
      </w:rPr>
      <w:t xml:space="preserve">CFI </w:t>
    </w:r>
    <w:r w:rsidR="00743153" w:rsidRPr="00DA2032">
      <w:rPr>
        <w:rFonts w:ascii="Aptos" w:hAnsi="Aptos" w:cstheme="minorBidi"/>
        <w:sz w:val="16"/>
        <w:szCs w:val="16"/>
      </w:rPr>
      <w:t>44</w:t>
    </w:r>
    <w:r w:rsidR="00925F67" w:rsidRPr="00DA2032">
      <w:rPr>
        <w:rFonts w:ascii="Aptos" w:hAnsi="Aptos" w:cstheme="minorBidi"/>
        <w:sz w:val="16"/>
        <w:szCs w:val="16"/>
      </w:rPr>
      <w:t xml:space="preserve">   </w:t>
    </w:r>
    <w:r w:rsidR="00925F67" w:rsidRPr="00DA2032">
      <w:rPr>
        <w:rFonts w:ascii="Aptos" w:hAnsi="Aptos" w:cstheme="minorBidi"/>
        <w:sz w:val="16"/>
        <w:szCs w:val="16"/>
      </w:rPr>
      <w:tab/>
    </w:r>
    <w:r w:rsidR="00974430" w:rsidRPr="00DA2032">
      <w:rPr>
        <w:rFonts w:ascii="Aptos" w:hAnsi="Aptos" w:cstheme="minorBidi"/>
        <w:sz w:val="16"/>
        <w:szCs w:val="16"/>
      </w:rPr>
      <w:t xml:space="preserve">Rev Date: </w:t>
    </w:r>
    <w:r w:rsidR="00935E2C">
      <w:rPr>
        <w:rFonts w:ascii="Aptos" w:hAnsi="Aptos" w:cstheme="minorBidi"/>
        <w:sz w:val="16"/>
        <w:szCs w:val="16"/>
      </w:rPr>
      <w:t xml:space="preserve">15 October </w:t>
    </w:r>
    <w:r w:rsidR="00F140F3">
      <w:rPr>
        <w:rFonts w:ascii="Aptos" w:hAnsi="Aptos" w:cstheme="minorBidi"/>
        <w:sz w:val="16"/>
        <w:szCs w:val="16"/>
      </w:rPr>
      <w:t>2025</w:t>
    </w:r>
    <w:r w:rsidR="00925F67" w:rsidRPr="00DA2032">
      <w:rPr>
        <w:rFonts w:ascii="Aptos" w:hAnsi="Aptos" w:cstheme="minorBidi"/>
        <w:sz w:val="16"/>
        <w:szCs w:val="16"/>
      </w:rPr>
      <w:tab/>
    </w:r>
    <w:r w:rsidR="00925F67" w:rsidRPr="00DA2032">
      <w:rPr>
        <w:rFonts w:ascii="Aptos" w:hAnsi="Aptos" w:cstheme="minorBidi"/>
        <w:sz w:val="16"/>
        <w:szCs w:val="16"/>
      </w:rPr>
      <w:tab/>
    </w:r>
    <w:r w:rsidR="00925F67" w:rsidRPr="00DA2032">
      <w:rPr>
        <w:rFonts w:ascii="Aptos" w:hAnsi="Aptos" w:cstheme="minorBidi"/>
        <w:sz w:val="16"/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7E0E" w14:textId="77777777" w:rsidR="00404C01" w:rsidRDefault="00404C01">
      <w:r>
        <w:separator/>
      </w:r>
    </w:p>
  </w:footnote>
  <w:footnote w:type="continuationSeparator" w:id="0">
    <w:p w14:paraId="0C1DE214" w14:textId="77777777" w:rsidR="00404C01" w:rsidRDefault="0040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2903" w14:textId="77777777" w:rsidR="00A13541" w:rsidRDefault="00A13541" w:rsidP="008A12C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DDC4" w14:textId="79A696E7" w:rsidR="002205BD" w:rsidRPr="001A4204" w:rsidRDefault="00DA2032" w:rsidP="00DA2032">
    <w:pPr>
      <w:pStyle w:val="Header"/>
      <w:ind w:right="-64"/>
      <w:jc w:val="center"/>
      <w:rPr>
        <w:color w:val="AD9961"/>
      </w:rPr>
    </w:pPr>
    <w:r w:rsidRPr="005E4C12">
      <w:rPr>
        <w:noProof/>
      </w:rPr>
      <w:drawing>
        <wp:inline distT="0" distB="0" distL="0" distR="0" wp14:anchorId="06F81216" wp14:editId="6F6C25C4">
          <wp:extent cx="2563200" cy="655200"/>
          <wp:effectExtent l="0" t="0" r="0" b="0"/>
          <wp:docPr id="2311674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F0831"/>
    <w:multiLevelType w:val="hybridMultilevel"/>
    <w:tmpl w:val="D5ACC1BC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30826"/>
    <w:multiLevelType w:val="hybridMultilevel"/>
    <w:tmpl w:val="89D06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847"/>
    <w:multiLevelType w:val="hybridMultilevel"/>
    <w:tmpl w:val="3C7491B6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2894"/>
    <w:multiLevelType w:val="hybridMultilevel"/>
    <w:tmpl w:val="85CEB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51B58"/>
    <w:multiLevelType w:val="hybridMultilevel"/>
    <w:tmpl w:val="6C1CEBEA"/>
    <w:lvl w:ilvl="0" w:tplc="0B5401FE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D878EA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724B52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E93DDF"/>
    <w:multiLevelType w:val="hybridMultilevel"/>
    <w:tmpl w:val="98E61B48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7A6EA7"/>
    <w:multiLevelType w:val="hybridMultilevel"/>
    <w:tmpl w:val="8018B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50AEB"/>
    <w:multiLevelType w:val="hybridMultilevel"/>
    <w:tmpl w:val="F13C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1A4E"/>
    <w:multiLevelType w:val="hybridMultilevel"/>
    <w:tmpl w:val="A7283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DC2589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FC7492"/>
    <w:multiLevelType w:val="hybridMultilevel"/>
    <w:tmpl w:val="B67679BE"/>
    <w:lvl w:ilvl="0" w:tplc="0409000F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754471279">
    <w:abstractNumId w:val="17"/>
  </w:num>
  <w:num w:numId="2" w16cid:durableId="2061786155">
    <w:abstractNumId w:val="8"/>
  </w:num>
  <w:num w:numId="3" w16cid:durableId="1059788955">
    <w:abstractNumId w:val="18"/>
  </w:num>
  <w:num w:numId="4" w16cid:durableId="552888151">
    <w:abstractNumId w:val="26"/>
  </w:num>
  <w:num w:numId="5" w16cid:durableId="1274360616">
    <w:abstractNumId w:val="10"/>
  </w:num>
  <w:num w:numId="6" w16cid:durableId="472523478">
    <w:abstractNumId w:val="2"/>
  </w:num>
  <w:num w:numId="7" w16cid:durableId="69276950">
    <w:abstractNumId w:val="28"/>
  </w:num>
  <w:num w:numId="8" w16cid:durableId="1176731455">
    <w:abstractNumId w:val="21"/>
  </w:num>
  <w:num w:numId="9" w16cid:durableId="274288616">
    <w:abstractNumId w:val="7"/>
  </w:num>
  <w:num w:numId="10" w16cid:durableId="1491555644">
    <w:abstractNumId w:val="19"/>
  </w:num>
  <w:num w:numId="11" w16cid:durableId="77100671">
    <w:abstractNumId w:val="0"/>
  </w:num>
  <w:num w:numId="12" w16cid:durableId="1151601866">
    <w:abstractNumId w:val="0"/>
  </w:num>
  <w:num w:numId="13" w16cid:durableId="242420866">
    <w:abstractNumId w:val="1"/>
  </w:num>
  <w:num w:numId="14" w16cid:durableId="88281160">
    <w:abstractNumId w:val="13"/>
  </w:num>
  <w:num w:numId="15" w16cid:durableId="1041132435">
    <w:abstractNumId w:val="4"/>
  </w:num>
  <w:num w:numId="16" w16cid:durableId="773865675">
    <w:abstractNumId w:val="11"/>
  </w:num>
  <w:num w:numId="17" w16cid:durableId="1045256046">
    <w:abstractNumId w:val="5"/>
  </w:num>
  <w:num w:numId="18" w16cid:durableId="115413599">
    <w:abstractNumId w:val="15"/>
  </w:num>
  <w:num w:numId="19" w16cid:durableId="645014911">
    <w:abstractNumId w:val="31"/>
  </w:num>
  <w:num w:numId="20" w16cid:durableId="550651010">
    <w:abstractNumId w:val="9"/>
  </w:num>
  <w:num w:numId="21" w16cid:durableId="1047726227">
    <w:abstractNumId w:val="6"/>
  </w:num>
  <w:num w:numId="22" w16cid:durableId="1490099585">
    <w:abstractNumId w:val="29"/>
  </w:num>
  <w:num w:numId="23" w16cid:durableId="230387703">
    <w:abstractNumId w:val="23"/>
  </w:num>
  <w:num w:numId="24" w16cid:durableId="417869025">
    <w:abstractNumId w:val="3"/>
  </w:num>
  <w:num w:numId="25" w16cid:durableId="1933930775">
    <w:abstractNumId w:val="30"/>
  </w:num>
  <w:num w:numId="26" w16cid:durableId="1289168628">
    <w:abstractNumId w:val="22"/>
  </w:num>
  <w:num w:numId="27" w16cid:durableId="1292983155">
    <w:abstractNumId w:val="20"/>
  </w:num>
  <w:num w:numId="28" w16cid:durableId="1227839205">
    <w:abstractNumId w:val="16"/>
  </w:num>
  <w:num w:numId="29" w16cid:durableId="1306395879">
    <w:abstractNumId w:val="12"/>
  </w:num>
  <w:num w:numId="30" w16cid:durableId="1420521798">
    <w:abstractNumId w:val="27"/>
  </w:num>
  <w:num w:numId="31" w16cid:durableId="64109084">
    <w:abstractNumId w:val="25"/>
  </w:num>
  <w:num w:numId="32" w16cid:durableId="632953903">
    <w:abstractNumId w:val="24"/>
  </w:num>
  <w:num w:numId="33" w16cid:durableId="19315473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15F3E"/>
    <w:rsid w:val="00022973"/>
    <w:rsid w:val="00025B9E"/>
    <w:rsid w:val="000330DA"/>
    <w:rsid w:val="00034087"/>
    <w:rsid w:val="000408BB"/>
    <w:rsid w:val="0004497F"/>
    <w:rsid w:val="000529A4"/>
    <w:rsid w:val="00056243"/>
    <w:rsid w:val="00062AAB"/>
    <w:rsid w:val="00081A17"/>
    <w:rsid w:val="0009364B"/>
    <w:rsid w:val="000A43D6"/>
    <w:rsid w:val="000A7126"/>
    <w:rsid w:val="000C404E"/>
    <w:rsid w:val="00125BC5"/>
    <w:rsid w:val="001268C4"/>
    <w:rsid w:val="00127B28"/>
    <w:rsid w:val="0013618D"/>
    <w:rsid w:val="00143051"/>
    <w:rsid w:val="00146E6E"/>
    <w:rsid w:val="00151609"/>
    <w:rsid w:val="00171BDC"/>
    <w:rsid w:val="001803F7"/>
    <w:rsid w:val="0018284F"/>
    <w:rsid w:val="00185365"/>
    <w:rsid w:val="001948DD"/>
    <w:rsid w:val="001A4204"/>
    <w:rsid w:val="001A792D"/>
    <w:rsid w:val="001B5E67"/>
    <w:rsid w:val="001C6A68"/>
    <w:rsid w:val="001E1FAB"/>
    <w:rsid w:val="0021222E"/>
    <w:rsid w:val="00214288"/>
    <w:rsid w:val="002205BD"/>
    <w:rsid w:val="00223EE7"/>
    <w:rsid w:val="0023404C"/>
    <w:rsid w:val="00234EA8"/>
    <w:rsid w:val="002374FB"/>
    <w:rsid w:val="002554B1"/>
    <w:rsid w:val="00260860"/>
    <w:rsid w:val="00272BA3"/>
    <w:rsid w:val="002764FF"/>
    <w:rsid w:val="0028034E"/>
    <w:rsid w:val="002A713C"/>
    <w:rsid w:val="002B4F84"/>
    <w:rsid w:val="002D7157"/>
    <w:rsid w:val="002E015F"/>
    <w:rsid w:val="002E4B7D"/>
    <w:rsid w:val="002E69BC"/>
    <w:rsid w:val="002F4E0B"/>
    <w:rsid w:val="00301919"/>
    <w:rsid w:val="003208F8"/>
    <w:rsid w:val="003333E3"/>
    <w:rsid w:val="00335A51"/>
    <w:rsid w:val="003617FE"/>
    <w:rsid w:val="00367E1D"/>
    <w:rsid w:val="003709BF"/>
    <w:rsid w:val="00374720"/>
    <w:rsid w:val="00387591"/>
    <w:rsid w:val="003A0AE1"/>
    <w:rsid w:val="003A6941"/>
    <w:rsid w:val="003A78D6"/>
    <w:rsid w:val="003C166D"/>
    <w:rsid w:val="003D46A6"/>
    <w:rsid w:val="003F729D"/>
    <w:rsid w:val="00404C01"/>
    <w:rsid w:val="00410717"/>
    <w:rsid w:val="004267EE"/>
    <w:rsid w:val="00430F57"/>
    <w:rsid w:val="00432D3C"/>
    <w:rsid w:val="00434D90"/>
    <w:rsid w:val="004368C1"/>
    <w:rsid w:val="004411F3"/>
    <w:rsid w:val="004472B0"/>
    <w:rsid w:val="0045025E"/>
    <w:rsid w:val="00464F93"/>
    <w:rsid w:val="00487B5D"/>
    <w:rsid w:val="004A59CD"/>
    <w:rsid w:val="004B041D"/>
    <w:rsid w:val="004B557F"/>
    <w:rsid w:val="004B63CC"/>
    <w:rsid w:val="004D130C"/>
    <w:rsid w:val="004D28D8"/>
    <w:rsid w:val="004F4F68"/>
    <w:rsid w:val="00500B27"/>
    <w:rsid w:val="005145D7"/>
    <w:rsid w:val="00515E07"/>
    <w:rsid w:val="005257CA"/>
    <w:rsid w:val="005459F8"/>
    <w:rsid w:val="0055595E"/>
    <w:rsid w:val="00557308"/>
    <w:rsid w:val="005B0E3E"/>
    <w:rsid w:val="005B2FD5"/>
    <w:rsid w:val="005D2424"/>
    <w:rsid w:val="005D31FC"/>
    <w:rsid w:val="005E0CB8"/>
    <w:rsid w:val="005F1D07"/>
    <w:rsid w:val="005F30EF"/>
    <w:rsid w:val="005F68AC"/>
    <w:rsid w:val="006058CB"/>
    <w:rsid w:val="00606940"/>
    <w:rsid w:val="00607A2F"/>
    <w:rsid w:val="006314F3"/>
    <w:rsid w:val="00631D2A"/>
    <w:rsid w:val="006320B2"/>
    <w:rsid w:val="0063335A"/>
    <w:rsid w:val="0063703C"/>
    <w:rsid w:val="00646FD1"/>
    <w:rsid w:val="00647747"/>
    <w:rsid w:val="00652459"/>
    <w:rsid w:val="00654DFD"/>
    <w:rsid w:val="006572C5"/>
    <w:rsid w:val="00657F83"/>
    <w:rsid w:val="00670FF2"/>
    <w:rsid w:val="0068339B"/>
    <w:rsid w:val="006936BE"/>
    <w:rsid w:val="006A0A7F"/>
    <w:rsid w:val="006A4406"/>
    <w:rsid w:val="006B2253"/>
    <w:rsid w:val="006C38FF"/>
    <w:rsid w:val="006D11D8"/>
    <w:rsid w:val="006D31EA"/>
    <w:rsid w:val="006E63CA"/>
    <w:rsid w:val="006E78C1"/>
    <w:rsid w:val="006E78E2"/>
    <w:rsid w:val="006F62E4"/>
    <w:rsid w:val="006F64FE"/>
    <w:rsid w:val="00701611"/>
    <w:rsid w:val="00714986"/>
    <w:rsid w:val="00725B1B"/>
    <w:rsid w:val="00732C05"/>
    <w:rsid w:val="00742BFB"/>
    <w:rsid w:val="00743153"/>
    <w:rsid w:val="007460B3"/>
    <w:rsid w:val="00747C85"/>
    <w:rsid w:val="007802E4"/>
    <w:rsid w:val="007811A1"/>
    <w:rsid w:val="007D1D7E"/>
    <w:rsid w:val="007D3CF4"/>
    <w:rsid w:val="007E09B2"/>
    <w:rsid w:val="007E1128"/>
    <w:rsid w:val="007E578B"/>
    <w:rsid w:val="007F161B"/>
    <w:rsid w:val="008143F9"/>
    <w:rsid w:val="00815A4F"/>
    <w:rsid w:val="008165CF"/>
    <w:rsid w:val="00832368"/>
    <w:rsid w:val="00844E6F"/>
    <w:rsid w:val="008536EE"/>
    <w:rsid w:val="00871016"/>
    <w:rsid w:val="008719EE"/>
    <w:rsid w:val="008720FB"/>
    <w:rsid w:val="008766F8"/>
    <w:rsid w:val="008801D7"/>
    <w:rsid w:val="0088184D"/>
    <w:rsid w:val="008A12C1"/>
    <w:rsid w:val="008B1068"/>
    <w:rsid w:val="008B36BC"/>
    <w:rsid w:val="008C37E8"/>
    <w:rsid w:val="008D1497"/>
    <w:rsid w:val="008E26CE"/>
    <w:rsid w:val="008F237F"/>
    <w:rsid w:val="008F653F"/>
    <w:rsid w:val="0091172A"/>
    <w:rsid w:val="00925F67"/>
    <w:rsid w:val="00934650"/>
    <w:rsid w:val="00935E2C"/>
    <w:rsid w:val="00945F76"/>
    <w:rsid w:val="0095450D"/>
    <w:rsid w:val="00971172"/>
    <w:rsid w:val="00972BC7"/>
    <w:rsid w:val="00974430"/>
    <w:rsid w:val="009744A1"/>
    <w:rsid w:val="00990833"/>
    <w:rsid w:val="00993E80"/>
    <w:rsid w:val="00994024"/>
    <w:rsid w:val="009A44AC"/>
    <w:rsid w:val="009A4AAD"/>
    <w:rsid w:val="009A6136"/>
    <w:rsid w:val="009B635E"/>
    <w:rsid w:val="009D0D54"/>
    <w:rsid w:val="009D3079"/>
    <w:rsid w:val="00A13541"/>
    <w:rsid w:val="00A17FBC"/>
    <w:rsid w:val="00A236D9"/>
    <w:rsid w:val="00A311D3"/>
    <w:rsid w:val="00A41EE3"/>
    <w:rsid w:val="00A61CF0"/>
    <w:rsid w:val="00A72AA8"/>
    <w:rsid w:val="00A73CB8"/>
    <w:rsid w:val="00AA1717"/>
    <w:rsid w:val="00AA23C5"/>
    <w:rsid w:val="00AA70E7"/>
    <w:rsid w:val="00AE1A9C"/>
    <w:rsid w:val="00AE2285"/>
    <w:rsid w:val="00AF3774"/>
    <w:rsid w:val="00B0383B"/>
    <w:rsid w:val="00B060A2"/>
    <w:rsid w:val="00B10C7F"/>
    <w:rsid w:val="00B14AE8"/>
    <w:rsid w:val="00B16201"/>
    <w:rsid w:val="00B31A22"/>
    <w:rsid w:val="00B40978"/>
    <w:rsid w:val="00B44CD0"/>
    <w:rsid w:val="00B638C2"/>
    <w:rsid w:val="00B64BEB"/>
    <w:rsid w:val="00B651A1"/>
    <w:rsid w:val="00B66727"/>
    <w:rsid w:val="00B84BC3"/>
    <w:rsid w:val="00B968C0"/>
    <w:rsid w:val="00BD3561"/>
    <w:rsid w:val="00BD606A"/>
    <w:rsid w:val="00BD7C80"/>
    <w:rsid w:val="00BE1B0A"/>
    <w:rsid w:val="00BE36AE"/>
    <w:rsid w:val="00C05A39"/>
    <w:rsid w:val="00C205C5"/>
    <w:rsid w:val="00C32776"/>
    <w:rsid w:val="00C45A1E"/>
    <w:rsid w:val="00C4654D"/>
    <w:rsid w:val="00C46909"/>
    <w:rsid w:val="00C558FA"/>
    <w:rsid w:val="00C55A13"/>
    <w:rsid w:val="00C560C3"/>
    <w:rsid w:val="00C578D2"/>
    <w:rsid w:val="00C677DC"/>
    <w:rsid w:val="00C70F24"/>
    <w:rsid w:val="00C81E63"/>
    <w:rsid w:val="00C84E73"/>
    <w:rsid w:val="00C90250"/>
    <w:rsid w:val="00C903CC"/>
    <w:rsid w:val="00C90994"/>
    <w:rsid w:val="00C93701"/>
    <w:rsid w:val="00C95A42"/>
    <w:rsid w:val="00CA7207"/>
    <w:rsid w:val="00CB2124"/>
    <w:rsid w:val="00CC08D5"/>
    <w:rsid w:val="00CC35EF"/>
    <w:rsid w:val="00CC5C7A"/>
    <w:rsid w:val="00CD4F91"/>
    <w:rsid w:val="00CD6AB2"/>
    <w:rsid w:val="00CE3E2C"/>
    <w:rsid w:val="00CE56CB"/>
    <w:rsid w:val="00CF1C91"/>
    <w:rsid w:val="00D052A3"/>
    <w:rsid w:val="00D118CD"/>
    <w:rsid w:val="00D142E2"/>
    <w:rsid w:val="00D173CD"/>
    <w:rsid w:val="00D33182"/>
    <w:rsid w:val="00D5555C"/>
    <w:rsid w:val="00D80FB6"/>
    <w:rsid w:val="00D84D32"/>
    <w:rsid w:val="00D863F8"/>
    <w:rsid w:val="00DA2032"/>
    <w:rsid w:val="00DA7F7C"/>
    <w:rsid w:val="00DC1F72"/>
    <w:rsid w:val="00DD5B1F"/>
    <w:rsid w:val="00DD7D74"/>
    <w:rsid w:val="00DE15BD"/>
    <w:rsid w:val="00DF756A"/>
    <w:rsid w:val="00E105C5"/>
    <w:rsid w:val="00E36663"/>
    <w:rsid w:val="00E46DB8"/>
    <w:rsid w:val="00E4725F"/>
    <w:rsid w:val="00E50CBE"/>
    <w:rsid w:val="00E608F5"/>
    <w:rsid w:val="00E72D4B"/>
    <w:rsid w:val="00E7656D"/>
    <w:rsid w:val="00E85D61"/>
    <w:rsid w:val="00E87DFC"/>
    <w:rsid w:val="00EA5BF9"/>
    <w:rsid w:val="00EC1541"/>
    <w:rsid w:val="00EC4F55"/>
    <w:rsid w:val="00ED1A51"/>
    <w:rsid w:val="00ED495A"/>
    <w:rsid w:val="00ED59C4"/>
    <w:rsid w:val="00ED6859"/>
    <w:rsid w:val="00EF661D"/>
    <w:rsid w:val="00F1131C"/>
    <w:rsid w:val="00F11600"/>
    <w:rsid w:val="00F140F3"/>
    <w:rsid w:val="00F1466B"/>
    <w:rsid w:val="00F25E0D"/>
    <w:rsid w:val="00F43517"/>
    <w:rsid w:val="00F52616"/>
    <w:rsid w:val="00F62418"/>
    <w:rsid w:val="00F665D3"/>
    <w:rsid w:val="00F71291"/>
    <w:rsid w:val="00F82D5D"/>
    <w:rsid w:val="00F83173"/>
    <w:rsid w:val="00F9332E"/>
    <w:rsid w:val="00FA0AE6"/>
    <w:rsid w:val="00FD28B2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  <w14:docId w14:val="289274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styleId="PlaceholderText">
    <w:name w:val="Placeholder Text"/>
    <w:uiPriority w:val="99"/>
    <w:semiHidden/>
    <w:rsid w:val="006314F3"/>
    <w:rPr>
      <w:color w:val="808080"/>
    </w:rPr>
  </w:style>
  <w:style w:type="character" w:customStyle="1" w:styleId="FormStyle">
    <w:name w:val="FormStyle"/>
    <w:basedOn w:val="DefaultParagraphFont"/>
    <w:rsid w:val="00D118CD"/>
    <w:rPr>
      <w:rFonts w:ascii="Calibri" w:hAnsi="Calibri"/>
      <w:b w:val="0"/>
      <w:i w:val="0"/>
      <w:sz w:val="24"/>
    </w:rPr>
  </w:style>
  <w:style w:type="paragraph" w:styleId="ListParagraph">
    <w:name w:val="List Paragraph"/>
    <w:basedOn w:val="Normal"/>
    <w:uiPriority w:val="34"/>
    <w:qFormat/>
    <w:rsid w:val="00CE56CB"/>
    <w:pPr>
      <w:ind w:left="720"/>
      <w:contextualSpacing/>
    </w:pPr>
  </w:style>
  <w:style w:type="paragraph" w:styleId="Revision">
    <w:name w:val="Revision"/>
    <w:hidden/>
    <w:uiPriority w:val="99"/>
    <w:semiHidden/>
    <w:rsid w:val="000A43D6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3D9A8062334AF3B288759852830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8211-13B2-415A-B34D-6E9631E31965}"/>
      </w:docPartPr>
      <w:docPartBody>
        <w:p w:rsidR="00BE2CCB" w:rsidRDefault="00BE2CCB" w:rsidP="00BE2CCB">
          <w:pPr>
            <w:pStyle w:val="083D9A8062334AF3B2887598528309A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CB"/>
    <w:rsid w:val="000529A4"/>
    <w:rsid w:val="000A7126"/>
    <w:rsid w:val="002F4E0B"/>
    <w:rsid w:val="005D31FC"/>
    <w:rsid w:val="00815A4F"/>
    <w:rsid w:val="00BE2CCB"/>
    <w:rsid w:val="00C558FA"/>
    <w:rsid w:val="00E105C5"/>
    <w:rsid w:val="00E608F5"/>
    <w:rsid w:val="00EF661D"/>
    <w:rsid w:val="00F1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E" w:eastAsia="en-A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CCB"/>
    <w:rPr>
      <w:color w:val="808080"/>
    </w:rPr>
  </w:style>
  <w:style w:type="paragraph" w:customStyle="1" w:styleId="083D9A8062334AF3B2887598528309AA">
    <w:name w:val="083D9A8062334AF3B2887598528309AA"/>
    <w:rsid w:val="00BE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4043</Characters>
  <Application>Microsoft Office Word</Application>
  <DocSecurity>0</DocSecurity>
  <Lines>224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2025-03-26T09:17:00Z</dcterms:created>
  <dcterms:modified xsi:type="dcterms:W3CDTF">2025-10-13T11:14:00Z</dcterms:modified>
  <cp:category/>
</cp:coreProperties>
</file>