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957738" w:rsidRDefault="00506366">
          <w:pPr>
            <w:rPr>
              <w:rFonts w:ascii="Aptos" w:hAnsi="Aptos"/>
              <w:noProof/>
              <w:lang w:eastAsia="en-GB"/>
            </w:rPr>
          </w:pPr>
          <w:r w:rsidRPr="00957738">
            <w:rPr>
              <w:rFonts w:ascii="Aptos" w:hAnsi="Aptos"/>
              <w:noProof/>
            </w:rPr>
            <w:drawing>
              <wp:anchor distT="0" distB="0" distL="114300" distR="114300" simplePos="0" relativeHeight="251663360" behindDoc="0" locked="0" layoutInCell="1" allowOverlap="1" wp14:anchorId="0D6D0BD9" wp14:editId="12EC5D87">
                <wp:simplePos x="0" y="0"/>
                <wp:positionH relativeFrom="column">
                  <wp:posOffset>-2143760</wp:posOffset>
                </wp:positionH>
                <wp:positionV relativeFrom="paragraph">
                  <wp:posOffset>-1598237</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957738" w:rsidRDefault="00506366">
          <w:pPr>
            <w:rPr>
              <w:rFonts w:ascii="Aptos" w:hAnsi="Aptos"/>
              <w:noProof/>
              <w:lang w:eastAsia="en-GB"/>
            </w:rPr>
          </w:pPr>
        </w:p>
        <w:p w14:paraId="3CB5081D" w14:textId="77777777" w:rsidR="00506366" w:rsidRPr="00957738" w:rsidRDefault="00506366">
          <w:pPr>
            <w:rPr>
              <w:rFonts w:ascii="Aptos" w:hAnsi="Aptos"/>
              <w:noProof/>
              <w:lang w:eastAsia="en-GB"/>
            </w:rPr>
          </w:pPr>
        </w:p>
        <w:p w14:paraId="08052218" w14:textId="77777777" w:rsidR="00506366" w:rsidRPr="00957738" w:rsidRDefault="00506366">
          <w:pPr>
            <w:rPr>
              <w:rFonts w:ascii="Aptos" w:hAnsi="Aptos"/>
              <w:noProof/>
              <w:lang w:eastAsia="en-GB"/>
            </w:rPr>
          </w:pPr>
        </w:p>
        <w:p w14:paraId="47F9B93A" w14:textId="77777777" w:rsidR="00506366" w:rsidRPr="00957738" w:rsidRDefault="00506366">
          <w:pPr>
            <w:rPr>
              <w:rFonts w:ascii="Aptos" w:hAnsi="Aptos"/>
              <w:noProof/>
              <w:lang w:eastAsia="en-GB"/>
            </w:rPr>
          </w:pPr>
        </w:p>
        <w:p w14:paraId="5243BCFD" w14:textId="77777777" w:rsidR="00506366" w:rsidRPr="00957738" w:rsidRDefault="00506366">
          <w:pPr>
            <w:rPr>
              <w:rFonts w:ascii="Aptos" w:hAnsi="Aptos"/>
              <w:noProof/>
              <w:lang w:eastAsia="en-GB"/>
            </w:rPr>
          </w:pPr>
        </w:p>
        <w:p w14:paraId="60D21E14" w14:textId="77777777" w:rsidR="00506366" w:rsidRPr="00957738" w:rsidRDefault="00506366" w:rsidP="002716BC">
          <w:pPr>
            <w:rPr>
              <w:rFonts w:ascii="Aptos" w:hAnsi="Aptos"/>
            </w:rPr>
          </w:pPr>
        </w:p>
        <w:p w14:paraId="77D8CB3D" w14:textId="77777777" w:rsidR="00506366" w:rsidRPr="00957738" w:rsidRDefault="00506366" w:rsidP="000D3CDF">
          <w:pPr>
            <w:pStyle w:val="Heading1"/>
            <w:pBdr>
              <w:bottom w:val="single" w:sz="12" w:space="1" w:color="auto"/>
            </w:pBdr>
            <w:tabs>
              <w:tab w:val="left" w:pos="1140"/>
            </w:tabs>
          </w:pPr>
          <w:r w:rsidRPr="00957738">
            <w:tab/>
          </w:r>
        </w:p>
        <w:p w14:paraId="52F9EB87" w14:textId="1CB3D467" w:rsidR="00506366" w:rsidRPr="00957738" w:rsidRDefault="00DF2253" w:rsidP="00692575">
          <w:pPr>
            <w:pStyle w:val="Heading1"/>
            <w:pBdr>
              <w:bottom w:val="single" w:sz="12" w:space="1" w:color="auto"/>
            </w:pBdr>
          </w:pPr>
          <w:bookmarkStart w:id="0" w:name="_Toc190339553"/>
          <w:r w:rsidRPr="00957738">
            <w:rPr>
              <w:color w:val="0087FF"/>
              <w:sz w:val="56"/>
              <w:szCs w:val="56"/>
            </w:rPr>
            <w:t xml:space="preserve">Waivers/Modifications </w:t>
          </w:r>
          <w:r w:rsidR="000067AC" w:rsidRPr="00957738">
            <w:rPr>
              <w:color w:val="0087FF"/>
              <w:sz w:val="56"/>
              <w:szCs w:val="56"/>
            </w:rPr>
            <w:br/>
          </w:r>
          <w:r w:rsidRPr="00957738">
            <w:rPr>
              <w:color w:val="0087FF"/>
              <w:sz w:val="56"/>
              <w:szCs w:val="56"/>
            </w:rPr>
            <w:t>Application</w:t>
          </w:r>
          <w:r w:rsidR="00F63499" w:rsidRPr="00957738">
            <w:rPr>
              <w:color w:val="0087FF"/>
              <w:sz w:val="56"/>
              <w:szCs w:val="56"/>
            </w:rPr>
            <w:t xml:space="preserve"> </w:t>
          </w:r>
          <w:r w:rsidR="000067AC" w:rsidRPr="00957738">
            <w:rPr>
              <w:color w:val="0087FF"/>
              <w:sz w:val="56"/>
              <w:szCs w:val="56"/>
            </w:rPr>
            <w:t>Form (WM-A)</w:t>
          </w:r>
          <w:bookmarkEnd w:id="0"/>
        </w:p>
        <w:p w14:paraId="7919B9C8" w14:textId="25A11CC3" w:rsidR="00A24A9B" w:rsidRPr="00957738" w:rsidRDefault="00A24A9B" w:rsidP="00A24A9B">
          <w:pPr>
            <w:rPr>
              <w:rFonts w:ascii="Aptos" w:eastAsiaTheme="majorEastAsia" w:hAnsi="Aptos" w:cstheme="majorBidi"/>
              <w:b/>
              <w:sz w:val="36"/>
              <w:szCs w:val="32"/>
            </w:rPr>
          </w:pPr>
          <w:r w:rsidRPr="00957738">
            <w:rPr>
              <w:rFonts w:ascii="Aptos" w:eastAsiaTheme="majorEastAsia" w:hAnsi="Aptos" w:cstheme="majorBidi"/>
              <w:b/>
              <w:sz w:val="36"/>
              <w:szCs w:val="32"/>
            </w:rPr>
            <w:t xml:space="preserve">Last updated: </w:t>
          </w:r>
          <w:r w:rsidR="00534898">
            <w:rPr>
              <w:rFonts w:ascii="Aptos" w:eastAsiaTheme="majorEastAsia" w:hAnsi="Aptos" w:cstheme="majorBidi"/>
              <w:b/>
              <w:sz w:val="36"/>
              <w:szCs w:val="32"/>
            </w:rPr>
            <w:t>13</w:t>
          </w:r>
          <w:r w:rsidRPr="00957738">
            <w:rPr>
              <w:rFonts w:ascii="Aptos" w:eastAsiaTheme="majorEastAsia" w:hAnsi="Aptos" w:cstheme="majorBidi"/>
              <w:b/>
              <w:sz w:val="36"/>
              <w:szCs w:val="32"/>
            </w:rPr>
            <w:t>-</w:t>
          </w:r>
          <w:r w:rsidR="00534898">
            <w:rPr>
              <w:rFonts w:ascii="Aptos" w:eastAsiaTheme="majorEastAsia" w:hAnsi="Aptos" w:cstheme="majorBidi"/>
              <w:b/>
              <w:sz w:val="36"/>
              <w:szCs w:val="32"/>
            </w:rPr>
            <w:t>Feb</w:t>
          </w:r>
          <w:r w:rsidRPr="00957738">
            <w:rPr>
              <w:rFonts w:ascii="Aptos" w:eastAsiaTheme="majorEastAsia" w:hAnsi="Aptos" w:cstheme="majorBidi"/>
              <w:b/>
              <w:sz w:val="36"/>
              <w:szCs w:val="32"/>
            </w:rPr>
            <w:t>-25</w:t>
          </w:r>
        </w:p>
        <w:p w14:paraId="57D47A84" w14:textId="45FE616A" w:rsidR="00506366" w:rsidRPr="00957738" w:rsidRDefault="00506366" w:rsidP="002716BC">
          <w:pPr>
            <w:tabs>
              <w:tab w:val="left" w:pos="2370"/>
            </w:tabs>
            <w:rPr>
              <w:rFonts w:ascii="Aptos" w:hAnsi="Aptos"/>
            </w:rPr>
          </w:pPr>
        </w:p>
        <w:p w14:paraId="7EB7F3DB" w14:textId="4AEBFF44" w:rsidR="00506366" w:rsidRPr="00957738" w:rsidRDefault="00534898">
          <w:pPr>
            <w:spacing w:before="0" w:after="0"/>
            <w:rPr>
              <w:rFonts w:ascii="Aptos" w:eastAsiaTheme="minorEastAsia" w:hAnsi="Aptos" w:cstheme="minorBidi"/>
              <w:color w:val="499BC9" w:themeColor="accent1"/>
              <w:szCs w:val="22"/>
              <w:bdr w:val="none" w:sz="0" w:space="0" w:color="auto"/>
            </w:rPr>
          </w:pPr>
          <w:r w:rsidRPr="00957738">
            <w:rPr>
              <w:rFonts w:ascii="Aptos" w:hAnsi="Aptos"/>
              <w:noProof/>
            </w:rPr>
            <w:drawing>
              <wp:anchor distT="0" distB="0" distL="114300" distR="114300" simplePos="0" relativeHeight="251664384" behindDoc="0" locked="0" layoutInCell="1" allowOverlap="1" wp14:anchorId="721C9D29" wp14:editId="583A4DF7">
                <wp:simplePos x="0" y="0"/>
                <wp:positionH relativeFrom="margin">
                  <wp:posOffset>-827405</wp:posOffset>
                </wp:positionH>
                <wp:positionV relativeFrom="margin">
                  <wp:posOffset>7383892</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r w:rsidR="00506366" w:rsidRPr="00957738">
            <w:rPr>
              <w:rFonts w:ascii="Aptos" w:eastAsiaTheme="minorEastAsia" w:hAnsi="Aptos" w:cstheme="minorBidi"/>
              <w:color w:val="499BC9" w:themeColor="accent1"/>
              <w:szCs w:val="22"/>
              <w:bdr w:val="none" w:sz="0" w:space="0" w:color="auto"/>
            </w:rPr>
            <w:br w:type="page"/>
          </w:r>
        </w:p>
      </w:sdtContent>
    </w:sdt>
    <w:p w14:paraId="2F497B70" w14:textId="0AA6FA1E" w:rsidR="001C386D" w:rsidRPr="00957738" w:rsidRDefault="001C386D" w:rsidP="002804B0">
      <w:pPr>
        <w:tabs>
          <w:tab w:val="left" w:pos="3600"/>
        </w:tabs>
        <w:spacing w:before="0" w:after="0"/>
        <w:jc w:val="center"/>
        <w:rPr>
          <w:rFonts w:ascii="Aptos" w:eastAsia="Calibri" w:hAnsi="Aptos" w:cs="Calibri"/>
          <w:b/>
          <w:bCs/>
          <w:color w:val="000000" w:themeColor="text1"/>
          <w:sz w:val="36"/>
          <w:szCs w:val="36"/>
        </w:rPr>
      </w:pPr>
      <w:r w:rsidRPr="00957738">
        <w:rPr>
          <w:rFonts w:ascii="Aptos" w:eastAsia="Calibri" w:hAnsi="Aptos" w:cs="Calibri"/>
          <w:b/>
          <w:bCs/>
          <w:color w:val="000000" w:themeColor="text1"/>
          <w:sz w:val="36"/>
          <w:szCs w:val="36"/>
        </w:rPr>
        <w:lastRenderedPageBreak/>
        <w:t>Financial Services Regulatory Authority</w:t>
      </w:r>
      <w:r w:rsidRPr="00957738">
        <w:rPr>
          <w:rFonts w:ascii="Aptos" w:eastAsia="Calibri" w:hAnsi="Aptos" w:cs="Calibri"/>
          <w:b/>
          <w:bCs/>
          <w:color w:val="000000" w:themeColor="text1"/>
          <w:sz w:val="36"/>
          <w:szCs w:val="36"/>
        </w:rPr>
        <w:br/>
        <w:t>Application for a Waiver or Modification of Rules</w:t>
      </w:r>
    </w:p>
    <w:p w14:paraId="074368CA" w14:textId="77777777" w:rsidR="00EE0A83" w:rsidRPr="00957738" w:rsidRDefault="00EE0A83" w:rsidP="00EE0A83">
      <w:pPr>
        <w:spacing w:before="0" w:after="0"/>
        <w:jc w:val="center"/>
        <w:rPr>
          <w:rFonts w:ascii="Aptos" w:eastAsia="Calibri" w:hAnsi="Aptos" w:cs="Calibri"/>
          <w:b/>
          <w:bCs/>
          <w:color w:val="000000" w:themeColor="text1"/>
          <w:sz w:val="36"/>
          <w:szCs w:val="36"/>
        </w:rPr>
      </w:pPr>
    </w:p>
    <w:p w14:paraId="31114324" w14:textId="77777777" w:rsidR="001C386D" w:rsidRPr="00957738" w:rsidRDefault="001C386D" w:rsidP="00534898">
      <w:pPr>
        <w:pStyle w:val="FootnoteText"/>
        <w:ind w:right="-27"/>
        <w:jc w:val="both"/>
        <w:rPr>
          <w:rFonts w:ascii="Aptos" w:hAnsi="Aptos"/>
          <w:sz w:val="22"/>
          <w:szCs w:val="22"/>
        </w:rPr>
      </w:pPr>
      <w:r w:rsidRPr="00957738">
        <w:rPr>
          <w:rFonts w:ascii="Aptos" w:hAnsi="Aptos"/>
          <w:sz w:val="22"/>
          <w:szCs w:val="22"/>
        </w:rPr>
        <w:t>This form must be used by Persons</w:t>
      </w:r>
      <w:r w:rsidRPr="00957738">
        <w:rPr>
          <w:rStyle w:val="FootnoteReference"/>
          <w:rFonts w:ascii="Aptos" w:hAnsi="Aptos"/>
          <w:sz w:val="22"/>
          <w:szCs w:val="22"/>
        </w:rPr>
        <w:footnoteReference w:id="1"/>
      </w:r>
      <w:r w:rsidRPr="00957738">
        <w:rPr>
          <w:rFonts w:ascii="Aptos" w:hAnsi="Aptos"/>
          <w:sz w:val="22"/>
          <w:szCs w:val="22"/>
        </w:rPr>
        <w:t xml:space="preserve"> that are seeking a waiver or modification to FSRA Rules as they apply to that Person.  In applying for a Waiver or a Modification, the Person should:</w:t>
      </w:r>
    </w:p>
    <w:p w14:paraId="7E49928B" w14:textId="77777777" w:rsidR="001C386D" w:rsidRPr="00957738" w:rsidRDefault="001C386D" w:rsidP="00534898">
      <w:pPr>
        <w:pStyle w:val="FootnoteText"/>
        <w:numPr>
          <w:ilvl w:val="0"/>
          <w:numId w:val="7"/>
        </w:numPr>
        <w:ind w:left="1080" w:right="-27"/>
        <w:jc w:val="both"/>
        <w:rPr>
          <w:rFonts w:ascii="Aptos" w:hAnsi="Aptos"/>
          <w:sz w:val="22"/>
          <w:szCs w:val="22"/>
        </w:rPr>
      </w:pPr>
      <w:r w:rsidRPr="00957738">
        <w:rPr>
          <w:rFonts w:ascii="Aptos" w:hAnsi="Aptos"/>
          <w:sz w:val="22"/>
          <w:szCs w:val="22"/>
        </w:rPr>
        <w:t xml:space="preserve">understand the intention behind the provisions in question and the regulatory outcomes that the provisions aim to </w:t>
      </w:r>
      <w:proofErr w:type="gramStart"/>
      <w:r w:rsidRPr="00957738">
        <w:rPr>
          <w:rFonts w:ascii="Aptos" w:hAnsi="Aptos"/>
          <w:sz w:val="22"/>
          <w:szCs w:val="22"/>
        </w:rPr>
        <w:t>achieve;</w:t>
      </w:r>
      <w:proofErr w:type="gramEnd"/>
    </w:p>
    <w:p w14:paraId="6787CFDC" w14:textId="77777777" w:rsidR="001C386D" w:rsidRPr="00957738" w:rsidRDefault="001C386D" w:rsidP="00534898">
      <w:pPr>
        <w:pStyle w:val="FootnoteText"/>
        <w:numPr>
          <w:ilvl w:val="0"/>
          <w:numId w:val="7"/>
        </w:numPr>
        <w:ind w:left="1080" w:right="-27"/>
        <w:jc w:val="both"/>
        <w:rPr>
          <w:rFonts w:ascii="Aptos" w:hAnsi="Aptos"/>
          <w:sz w:val="22"/>
          <w:szCs w:val="22"/>
        </w:rPr>
      </w:pPr>
      <w:r w:rsidRPr="00957738">
        <w:rPr>
          <w:rFonts w:ascii="Aptos" w:hAnsi="Aptos"/>
          <w:sz w:val="22"/>
          <w:szCs w:val="22"/>
        </w:rPr>
        <w:t>investigate whether there is any precedent relief which may have been issued that supports this application, whether that be in the ADGM or any other jurisdiction; and</w:t>
      </w:r>
    </w:p>
    <w:p w14:paraId="603E2461" w14:textId="77777777" w:rsidR="001C386D" w:rsidRPr="00957738" w:rsidRDefault="001C386D" w:rsidP="00534898">
      <w:pPr>
        <w:pStyle w:val="FootnoteText"/>
        <w:ind w:left="1080" w:right="-27"/>
        <w:jc w:val="both"/>
        <w:rPr>
          <w:rFonts w:ascii="Aptos" w:hAnsi="Aptos"/>
          <w:sz w:val="22"/>
          <w:szCs w:val="22"/>
        </w:rPr>
      </w:pPr>
      <w:r w:rsidRPr="00957738">
        <w:rPr>
          <w:rFonts w:ascii="Aptos" w:hAnsi="Aptos"/>
          <w:sz w:val="22"/>
          <w:szCs w:val="22"/>
        </w:rPr>
        <w:t xml:space="preserve">have identified any risks associated with the relief being sought and any appropriate mitigation for such </w:t>
      </w:r>
      <w:proofErr w:type="gramStart"/>
      <w:r w:rsidRPr="00957738">
        <w:rPr>
          <w:rFonts w:ascii="Aptos" w:hAnsi="Aptos"/>
          <w:sz w:val="22"/>
          <w:szCs w:val="22"/>
        </w:rPr>
        <w:t>risks;</w:t>
      </w:r>
      <w:proofErr w:type="gramEnd"/>
    </w:p>
    <w:p w14:paraId="4B0687F0" w14:textId="77777777" w:rsidR="001C386D" w:rsidRPr="00957738" w:rsidRDefault="001C386D" w:rsidP="00534898">
      <w:pPr>
        <w:pStyle w:val="FootnoteText"/>
        <w:numPr>
          <w:ilvl w:val="0"/>
          <w:numId w:val="7"/>
        </w:numPr>
        <w:ind w:left="1080" w:right="-27"/>
        <w:jc w:val="both"/>
        <w:rPr>
          <w:rFonts w:ascii="Aptos" w:hAnsi="Aptos"/>
          <w:sz w:val="22"/>
          <w:szCs w:val="22"/>
        </w:rPr>
      </w:pPr>
      <w:r w:rsidRPr="00957738">
        <w:rPr>
          <w:rFonts w:ascii="Aptos" w:hAnsi="Aptos"/>
          <w:sz w:val="22"/>
          <w:szCs w:val="22"/>
        </w:rPr>
        <w:t xml:space="preserve">research the Rulebooks for any Rules that might be pertinent to your </w:t>
      </w:r>
      <w:proofErr w:type="gramStart"/>
      <w:r w:rsidRPr="00957738">
        <w:rPr>
          <w:rFonts w:ascii="Aptos" w:hAnsi="Aptos"/>
          <w:sz w:val="22"/>
          <w:szCs w:val="22"/>
        </w:rPr>
        <w:t>application;</w:t>
      </w:r>
      <w:proofErr w:type="gramEnd"/>
    </w:p>
    <w:p w14:paraId="5499CED7" w14:textId="77777777" w:rsidR="001C386D" w:rsidRPr="00957738" w:rsidRDefault="001C386D" w:rsidP="00534898">
      <w:pPr>
        <w:pStyle w:val="FootnoteText"/>
        <w:numPr>
          <w:ilvl w:val="0"/>
          <w:numId w:val="7"/>
        </w:numPr>
        <w:ind w:left="1080" w:right="-27"/>
        <w:jc w:val="both"/>
        <w:rPr>
          <w:rFonts w:ascii="Aptos" w:hAnsi="Aptos"/>
          <w:sz w:val="22"/>
          <w:szCs w:val="22"/>
        </w:rPr>
      </w:pPr>
      <w:r w:rsidRPr="00957738">
        <w:rPr>
          <w:rFonts w:ascii="Aptos" w:hAnsi="Aptos"/>
          <w:sz w:val="22"/>
          <w:szCs w:val="22"/>
        </w:rPr>
        <w:t xml:space="preserve">present the reasons for requesting the granting of a waiver or a </w:t>
      </w:r>
      <w:proofErr w:type="gramStart"/>
      <w:r w:rsidRPr="00957738">
        <w:rPr>
          <w:rFonts w:ascii="Aptos" w:hAnsi="Aptos"/>
          <w:sz w:val="22"/>
          <w:szCs w:val="22"/>
        </w:rPr>
        <w:t>modification;</w:t>
      </w:r>
      <w:proofErr w:type="gramEnd"/>
      <w:r w:rsidRPr="00957738">
        <w:rPr>
          <w:rFonts w:ascii="Aptos" w:hAnsi="Aptos"/>
          <w:sz w:val="22"/>
          <w:szCs w:val="22"/>
        </w:rPr>
        <w:t xml:space="preserve"> </w:t>
      </w:r>
    </w:p>
    <w:p w14:paraId="2BA0E0FA" w14:textId="77777777" w:rsidR="001C386D" w:rsidRPr="00957738" w:rsidRDefault="001C386D" w:rsidP="00534898">
      <w:pPr>
        <w:pStyle w:val="FootnoteText"/>
        <w:numPr>
          <w:ilvl w:val="0"/>
          <w:numId w:val="7"/>
        </w:numPr>
        <w:ind w:left="1080" w:right="-27"/>
        <w:jc w:val="both"/>
        <w:rPr>
          <w:rFonts w:ascii="Aptos" w:hAnsi="Aptos"/>
          <w:sz w:val="22"/>
          <w:szCs w:val="22"/>
        </w:rPr>
      </w:pPr>
      <w:r w:rsidRPr="00957738">
        <w:rPr>
          <w:rFonts w:ascii="Aptos" w:hAnsi="Aptos"/>
          <w:sz w:val="22"/>
          <w:szCs w:val="22"/>
        </w:rPr>
        <w:t>explain the impact on the Person and any clients should the waiver or modification be granted; and</w:t>
      </w:r>
    </w:p>
    <w:p w14:paraId="55E3AC9D" w14:textId="77777777" w:rsidR="001C386D" w:rsidRPr="00957738" w:rsidRDefault="001C386D" w:rsidP="00534898">
      <w:pPr>
        <w:pStyle w:val="FootnoteText"/>
        <w:numPr>
          <w:ilvl w:val="0"/>
          <w:numId w:val="7"/>
        </w:numPr>
        <w:ind w:left="1080" w:right="-27"/>
        <w:jc w:val="both"/>
        <w:rPr>
          <w:rFonts w:ascii="Aptos" w:hAnsi="Aptos"/>
          <w:sz w:val="22"/>
          <w:szCs w:val="22"/>
        </w:rPr>
      </w:pPr>
      <w:r w:rsidRPr="00957738">
        <w:rPr>
          <w:rFonts w:ascii="Aptos" w:hAnsi="Aptos"/>
          <w:sz w:val="22"/>
          <w:szCs w:val="22"/>
        </w:rPr>
        <w:t>propose wording for the modification</w:t>
      </w:r>
      <w:r w:rsidRPr="00957738" w:rsidDel="00F20281">
        <w:rPr>
          <w:rFonts w:ascii="Aptos" w:hAnsi="Aptos"/>
          <w:sz w:val="22"/>
          <w:szCs w:val="22"/>
        </w:rPr>
        <w:t xml:space="preserve"> </w:t>
      </w:r>
      <w:r w:rsidRPr="00957738">
        <w:rPr>
          <w:rFonts w:ascii="Aptos" w:hAnsi="Aptos"/>
          <w:sz w:val="22"/>
          <w:szCs w:val="22"/>
        </w:rPr>
        <w:t>where the application is to modify a Rule.</w:t>
      </w:r>
    </w:p>
    <w:p w14:paraId="1A61DC0D" w14:textId="77777777" w:rsidR="001C386D" w:rsidRPr="00957738" w:rsidRDefault="001C386D" w:rsidP="00534898">
      <w:pPr>
        <w:pStyle w:val="FootnoteText"/>
        <w:ind w:left="654" w:right="-27"/>
        <w:jc w:val="both"/>
        <w:rPr>
          <w:rFonts w:ascii="Aptos" w:hAnsi="Aptos"/>
          <w:sz w:val="22"/>
          <w:szCs w:val="22"/>
        </w:rPr>
      </w:pPr>
    </w:p>
    <w:p w14:paraId="3743B078" w14:textId="77777777" w:rsidR="001C386D" w:rsidRPr="00957738" w:rsidRDefault="001C386D" w:rsidP="00534898">
      <w:pPr>
        <w:pStyle w:val="FootnoteText"/>
        <w:ind w:left="654" w:right="-27"/>
        <w:jc w:val="both"/>
        <w:rPr>
          <w:rFonts w:ascii="Aptos" w:hAnsi="Aptos"/>
          <w:sz w:val="22"/>
          <w:szCs w:val="22"/>
        </w:rPr>
      </w:pPr>
      <w:r w:rsidRPr="00957738">
        <w:rPr>
          <w:rFonts w:ascii="Aptos" w:hAnsi="Aptos"/>
          <w:sz w:val="22"/>
          <w:szCs w:val="22"/>
        </w:rPr>
        <w:t>In completing the application form:</w:t>
      </w:r>
    </w:p>
    <w:p w14:paraId="3AD5CBF4" w14:textId="77777777" w:rsidR="001C386D" w:rsidRPr="00957738" w:rsidRDefault="001C386D" w:rsidP="00534898">
      <w:pPr>
        <w:pStyle w:val="FootnoteText"/>
        <w:numPr>
          <w:ilvl w:val="0"/>
          <w:numId w:val="7"/>
        </w:numPr>
        <w:ind w:left="1080" w:right="-27"/>
        <w:jc w:val="both"/>
        <w:rPr>
          <w:rFonts w:ascii="Aptos" w:hAnsi="Aptos"/>
          <w:sz w:val="22"/>
          <w:szCs w:val="22"/>
        </w:rPr>
      </w:pPr>
      <w:r w:rsidRPr="00957738">
        <w:rPr>
          <w:rFonts w:ascii="Aptos" w:hAnsi="Aptos"/>
          <w:sz w:val="22"/>
          <w:szCs w:val="22"/>
        </w:rPr>
        <w:t xml:space="preserve">if a question we ask does not pertain to your intended activities respond to that effect in the appropriate </w:t>
      </w:r>
      <w:proofErr w:type="gramStart"/>
      <w:r w:rsidRPr="00957738">
        <w:rPr>
          <w:rFonts w:ascii="Aptos" w:hAnsi="Aptos"/>
          <w:sz w:val="22"/>
          <w:szCs w:val="22"/>
        </w:rPr>
        <w:t>cell;</w:t>
      </w:r>
      <w:proofErr w:type="gramEnd"/>
    </w:p>
    <w:p w14:paraId="36FE19BF" w14:textId="77777777" w:rsidR="001C386D" w:rsidRPr="00957738" w:rsidRDefault="001C386D" w:rsidP="00534898">
      <w:pPr>
        <w:pStyle w:val="FootnoteText"/>
        <w:numPr>
          <w:ilvl w:val="0"/>
          <w:numId w:val="7"/>
        </w:numPr>
        <w:ind w:left="1080" w:right="-27"/>
        <w:jc w:val="both"/>
        <w:rPr>
          <w:rFonts w:ascii="Aptos" w:hAnsi="Aptos"/>
          <w:sz w:val="22"/>
          <w:szCs w:val="22"/>
        </w:rPr>
      </w:pPr>
      <w:r w:rsidRPr="00957738">
        <w:rPr>
          <w:rFonts w:ascii="Aptos" w:hAnsi="Aptos"/>
          <w:sz w:val="22"/>
          <w:szCs w:val="22"/>
        </w:rPr>
        <w:t xml:space="preserve">if it is more appropriate to answer certain questions in an attachment then indicate in the cell that that is the </w:t>
      </w:r>
      <w:proofErr w:type="gramStart"/>
      <w:r w:rsidRPr="00957738">
        <w:rPr>
          <w:rFonts w:ascii="Aptos" w:hAnsi="Aptos"/>
          <w:sz w:val="22"/>
          <w:szCs w:val="22"/>
        </w:rPr>
        <w:t>case;</w:t>
      </w:r>
      <w:proofErr w:type="gramEnd"/>
    </w:p>
    <w:p w14:paraId="4D2E8083" w14:textId="77777777" w:rsidR="001C386D" w:rsidRPr="00957738" w:rsidRDefault="001C386D" w:rsidP="00534898">
      <w:pPr>
        <w:pStyle w:val="FootnoteText"/>
        <w:numPr>
          <w:ilvl w:val="0"/>
          <w:numId w:val="7"/>
        </w:numPr>
        <w:ind w:left="1080" w:right="-27"/>
        <w:jc w:val="both"/>
        <w:rPr>
          <w:rFonts w:ascii="Aptos" w:hAnsi="Aptos"/>
          <w:sz w:val="22"/>
          <w:szCs w:val="22"/>
        </w:rPr>
      </w:pPr>
      <w:r w:rsidRPr="00957738">
        <w:rPr>
          <w:rFonts w:ascii="Aptos" w:hAnsi="Aptos"/>
          <w:sz w:val="22"/>
          <w:szCs w:val="22"/>
        </w:rPr>
        <w:t xml:space="preserve">avoid the use of acronyms, but if they are </w:t>
      </w:r>
      <w:proofErr w:type="gramStart"/>
      <w:r w:rsidRPr="00957738">
        <w:rPr>
          <w:rFonts w:ascii="Aptos" w:hAnsi="Aptos"/>
          <w:sz w:val="22"/>
          <w:szCs w:val="22"/>
        </w:rPr>
        <w:t>used</w:t>
      </w:r>
      <w:proofErr w:type="gramEnd"/>
      <w:r w:rsidRPr="00957738">
        <w:rPr>
          <w:rFonts w:ascii="Aptos" w:hAnsi="Aptos"/>
          <w:sz w:val="22"/>
          <w:szCs w:val="22"/>
        </w:rPr>
        <w:t xml:space="preserve"> they must be defined.</w:t>
      </w:r>
    </w:p>
    <w:p w14:paraId="0C05106A" w14:textId="77777777" w:rsidR="001C386D" w:rsidRPr="00957738" w:rsidRDefault="001C386D" w:rsidP="00534898">
      <w:pPr>
        <w:pStyle w:val="FootnoteText"/>
        <w:ind w:right="-27"/>
        <w:jc w:val="both"/>
        <w:rPr>
          <w:rFonts w:ascii="Aptos" w:hAnsi="Aptos"/>
          <w:sz w:val="22"/>
          <w:szCs w:val="22"/>
        </w:rPr>
      </w:pPr>
    </w:p>
    <w:p w14:paraId="75D5CD85" w14:textId="27D640BC" w:rsidR="001C386D" w:rsidRPr="00957738" w:rsidRDefault="00E14EF5" w:rsidP="00534898">
      <w:pPr>
        <w:pStyle w:val="FootnoteText"/>
        <w:ind w:right="-27"/>
        <w:jc w:val="both"/>
        <w:rPr>
          <w:rFonts w:ascii="Aptos" w:hAnsi="Aptos"/>
          <w:sz w:val="22"/>
          <w:szCs w:val="22"/>
        </w:rPr>
      </w:pPr>
      <w:r w:rsidRPr="00957738">
        <w:rPr>
          <w:rFonts w:ascii="Aptos" w:hAnsi="Aptos"/>
          <w:noProof/>
        </w:rPr>
        <w:drawing>
          <wp:anchor distT="0" distB="0" distL="114300" distR="114300" simplePos="0" relativeHeight="251661312" behindDoc="1" locked="0" layoutInCell="1" allowOverlap="1" wp14:anchorId="42B16BCC" wp14:editId="76522E7A">
            <wp:simplePos x="0" y="0"/>
            <wp:positionH relativeFrom="column">
              <wp:posOffset>-867103</wp:posOffset>
            </wp:positionH>
            <wp:positionV relativeFrom="paragraph">
              <wp:posOffset>3062649</wp:posOffset>
            </wp:positionV>
            <wp:extent cx="7627557" cy="1460384"/>
            <wp:effectExtent l="0" t="0" r="0" b="6985"/>
            <wp:wrapNone/>
            <wp:docPr id="693899966" name="Picture 2" descr="A close up of a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99966" name="Picture 2" descr="A close up of a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7557" cy="14603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386D" w:rsidRPr="00957738">
        <w:rPr>
          <w:rFonts w:ascii="Aptos" w:hAnsi="Aptos"/>
          <w:sz w:val="22"/>
          <w:szCs w:val="22"/>
        </w:rPr>
        <w:t xml:space="preserve">If you are an entity authorised by the FSRA you should first contact your supervisory officer to discuss your application for a waiver or modification. If you are an Applicant for admission to the Official List, or are an Issuer or a Reporting Entity, please contact the Listing Authority of the FSRA to discuss your application. </w:t>
      </w:r>
      <w:r w:rsidR="001C386D" w:rsidRPr="00957738">
        <w:rPr>
          <w:rFonts w:ascii="Aptos" w:eastAsiaTheme="minorEastAsia" w:hAnsi="Aptos" w:cs="Calibri"/>
          <w:b/>
          <w:bCs/>
          <w:szCs w:val="22"/>
          <w:lang w:eastAsia="en-GB"/>
        </w:rPr>
        <w:br w:type="page"/>
      </w:r>
    </w:p>
    <w:sdt>
      <w:sdtPr>
        <w:rPr>
          <w:rFonts w:ascii="Aptos" w:hAnsi="Aptos" w:cs="Times New Roman"/>
          <w:i w:val="0"/>
          <w:iCs w:val="0"/>
          <w:color w:val="auto"/>
          <w:sz w:val="22"/>
          <w:szCs w:val="24"/>
          <w:bdr w:val="nil"/>
        </w:rPr>
        <w:id w:val="1864470864"/>
        <w:docPartObj>
          <w:docPartGallery w:val="Table of Contents"/>
          <w:docPartUnique/>
        </w:docPartObj>
      </w:sdtPr>
      <w:sdtEndPr>
        <w:rPr>
          <w:rFonts w:cs="Calibri"/>
          <w:b/>
          <w:bCs/>
          <w:noProof/>
        </w:rPr>
      </w:sdtEndPr>
      <w:sdtContent>
        <w:p w14:paraId="293AAFB8" w14:textId="77777777" w:rsidR="001C386D" w:rsidRPr="00C745F7" w:rsidRDefault="001C386D" w:rsidP="00207ADB">
          <w:pPr>
            <w:pStyle w:val="TOCHeading"/>
            <w:rPr>
              <w:rFonts w:ascii="Aptos" w:hAnsi="Aptos"/>
              <w:i w:val="0"/>
              <w:iCs w:val="0"/>
              <w:color w:val="auto"/>
              <w:sz w:val="22"/>
              <w:szCs w:val="24"/>
            </w:rPr>
          </w:pPr>
          <w:r w:rsidRPr="00C745F7">
            <w:rPr>
              <w:rFonts w:ascii="Aptos" w:hAnsi="Aptos"/>
              <w:i w:val="0"/>
              <w:iCs w:val="0"/>
              <w:color w:val="0088FF"/>
            </w:rPr>
            <w:t>Contents</w:t>
          </w:r>
        </w:p>
        <w:p w14:paraId="46E103FF" w14:textId="60715173" w:rsidR="00534898" w:rsidRPr="00C745F7" w:rsidRDefault="001C386D" w:rsidP="00534898">
          <w:pPr>
            <w:pStyle w:val="TOC1"/>
            <w:numPr>
              <w:ilvl w:val="0"/>
              <w:numId w:val="0"/>
            </w:numPr>
            <w:rPr>
              <w:rFonts w:ascii="Aptos" w:eastAsiaTheme="minorEastAsia" w:hAnsi="Aptos" w:cstheme="minorBidi"/>
              <w:b w:val="0"/>
              <w:bCs w:val="0"/>
              <w:kern w:val="2"/>
              <w:sz w:val="24"/>
              <w:szCs w:val="24"/>
              <w:lang w:val="en-AE" w:eastAsia="en-AE"/>
              <w14:ligatures w14:val="standardContextual"/>
            </w:rPr>
          </w:pPr>
          <w:r w:rsidRPr="00C745F7">
            <w:rPr>
              <w:rFonts w:ascii="Aptos" w:hAnsi="Aptos" w:cs="Calibri"/>
              <w:b w:val="0"/>
              <w:bCs w:val="0"/>
            </w:rPr>
            <w:fldChar w:fldCharType="begin"/>
          </w:r>
          <w:r w:rsidRPr="00C745F7">
            <w:rPr>
              <w:rFonts w:ascii="Aptos" w:hAnsi="Aptos" w:cs="Calibri"/>
              <w:b w:val="0"/>
              <w:bCs w:val="0"/>
            </w:rPr>
            <w:instrText xml:space="preserve"> TOC \o "1-3" \h \z \u </w:instrText>
          </w:r>
          <w:r w:rsidRPr="00C745F7">
            <w:rPr>
              <w:rFonts w:ascii="Aptos" w:hAnsi="Aptos" w:cs="Calibri"/>
              <w:b w:val="0"/>
              <w:bCs w:val="0"/>
            </w:rPr>
            <w:fldChar w:fldCharType="separate"/>
          </w:r>
        </w:p>
        <w:p w14:paraId="41631964" w14:textId="5345CDC0" w:rsidR="00534898" w:rsidRPr="00C745F7" w:rsidRDefault="00534898">
          <w:pPr>
            <w:pStyle w:val="TOC1"/>
            <w:rPr>
              <w:rFonts w:ascii="Aptos" w:eastAsiaTheme="minorEastAsia" w:hAnsi="Aptos" w:cstheme="minorBidi"/>
              <w:b w:val="0"/>
              <w:bCs w:val="0"/>
              <w:kern w:val="2"/>
              <w:sz w:val="24"/>
              <w:szCs w:val="24"/>
              <w:lang w:val="en-AE" w:eastAsia="en-AE"/>
              <w14:ligatures w14:val="standardContextual"/>
            </w:rPr>
          </w:pPr>
          <w:hyperlink w:anchor="_Toc190339554" w:history="1">
            <w:r w:rsidRPr="00C745F7">
              <w:rPr>
                <w:rStyle w:val="Hyperlink"/>
                <w:rFonts w:ascii="Aptos" w:hAnsi="Aptos"/>
                <w:b w:val="0"/>
                <w:bCs w:val="0"/>
              </w:rPr>
              <w:t>Details of the Person</w:t>
            </w:r>
            <w:r w:rsidRPr="00C745F7">
              <w:rPr>
                <w:rFonts w:ascii="Aptos" w:hAnsi="Aptos"/>
                <w:b w:val="0"/>
                <w:bCs w:val="0"/>
                <w:webHidden/>
              </w:rPr>
              <w:tab/>
            </w:r>
            <w:r w:rsidRPr="00C745F7">
              <w:rPr>
                <w:rFonts w:ascii="Aptos" w:hAnsi="Aptos"/>
                <w:b w:val="0"/>
                <w:bCs w:val="0"/>
                <w:webHidden/>
              </w:rPr>
              <w:fldChar w:fldCharType="begin"/>
            </w:r>
            <w:r w:rsidRPr="00C745F7">
              <w:rPr>
                <w:rFonts w:ascii="Aptos" w:hAnsi="Aptos"/>
                <w:b w:val="0"/>
                <w:bCs w:val="0"/>
                <w:webHidden/>
              </w:rPr>
              <w:instrText xml:space="preserve"> PAGEREF _Toc190339554 \h </w:instrText>
            </w:r>
            <w:r w:rsidRPr="00C745F7">
              <w:rPr>
                <w:rFonts w:ascii="Aptos" w:hAnsi="Aptos"/>
                <w:b w:val="0"/>
                <w:bCs w:val="0"/>
                <w:webHidden/>
              </w:rPr>
            </w:r>
            <w:r w:rsidRPr="00C745F7">
              <w:rPr>
                <w:rFonts w:ascii="Aptos" w:hAnsi="Aptos"/>
                <w:b w:val="0"/>
                <w:bCs w:val="0"/>
                <w:webHidden/>
              </w:rPr>
              <w:fldChar w:fldCharType="separate"/>
            </w:r>
            <w:r w:rsidRPr="00C745F7">
              <w:rPr>
                <w:rFonts w:ascii="Aptos" w:hAnsi="Aptos"/>
                <w:b w:val="0"/>
                <w:bCs w:val="0"/>
                <w:webHidden/>
              </w:rPr>
              <w:t>3</w:t>
            </w:r>
            <w:r w:rsidRPr="00C745F7">
              <w:rPr>
                <w:rFonts w:ascii="Aptos" w:hAnsi="Aptos"/>
                <w:b w:val="0"/>
                <w:bCs w:val="0"/>
                <w:webHidden/>
              </w:rPr>
              <w:fldChar w:fldCharType="end"/>
            </w:r>
          </w:hyperlink>
        </w:p>
        <w:p w14:paraId="11D1DD4F" w14:textId="168E4186" w:rsidR="00534898" w:rsidRPr="00C745F7" w:rsidRDefault="00534898">
          <w:pPr>
            <w:pStyle w:val="TOC1"/>
            <w:rPr>
              <w:rFonts w:ascii="Aptos" w:eastAsiaTheme="minorEastAsia" w:hAnsi="Aptos" w:cstheme="minorBidi"/>
              <w:b w:val="0"/>
              <w:bCs w:val="0"/>
              <w:kern w:val="2"/>
              <w:sz w:val="24"/>
              <w:szCs w:val="24"/>
              <w:lang w:val="en-AE" w:eastAsia="en-AE"/>
              <w14:ligatures w14:val="standardContextual"/>
            </w:rPr>
          </w:pPr>
          <w:hyperlink w:anchor="_Toc190339555" w:history="1">
            <w:r w:rsidRPr="00C745F7">
              <w:rPr>
                <w:rStyle w:val="Hyperlink"/>
                <w:rFonts w:ascii="Aptos" w:hAnsi="Aptos"/>
                <w:b w:val="0"/>
                <w:bCs w:val="0"/>
              </w:rPr>
              <w:t>Waivers/Modifications sought and justification</w:t>
            </w:r>
            <w:r w:rsidRPr="00C745F7">
              <w:rPr>
                <w:rFonts w:ascii="Aptos" w:hAnsi="Aptos"/>
                <w:b w:val="0"/>
                <w:bCs w:val="0"/>
                <w:webHidden/>
              </w:rPr>
              <w:tab/>
            </w:r>
            <w:r w:rsidRPr="00C745F7">
              <w:rPr>
                <w:rFonts w:ascii="Aptos" w:hAnsi="Aptos"/>
                <w:b w:val="0"/>
                <w:bCs w:val="0"/>
                <w:webHidden/>
              </w:rPr>
              <w:fldChar w:fldCharType="begin"/>
            </w:r>
            <w:r w:rsidRPr="00C745F7">
              <w:rPr>
                <w:rFonts w:ascii="Aptos" w:hAnsi="Aptos"/>
                <w:b w:val="0"/>
                <w:bCs w:val="0"/>
                <w:webHidden/>
              </w:rPr>
              <w:instrText xml:space="preserve"> PAGEREF _Toc190339555 \h </w:instrText>
            </w:r>
            <w:r w:rsidRPr="00C745F7">
              <w:rPr>
                <w:rFonts w:ascii="Aptos" w:hAnsi="Aptos"/>
                <w:b w:val="0"/>
                <w:bCs w:val="0"/>
                <w:webHidden/>
              </w:rPr>
            </w:r>
            <w:r w:rsidRPr="00C745F7">
              <w:rPr>
                <w:rFonts w:ascii="Aptos" w:hAnsi="Aptos"/>
                <w:b w:val="0"/>
                <w:bCs w:val="0"/>
                <w:webHidden/>
              </w:rPr>
              <w:fldChar w:fldCharType="separate"/>
            </w:r>
            <w:r w:rsidRPr="00C745F7">
              <w:rPr>
                <w:rFonts w:ascii="Aptos" w:hAnsi="Aptos"/>
                <w:b w:val="0"/>
                <w:bCs w:val="0"/>
                <w:webHidden/>
              </w:rPr>
              <w:t>4</w:t>
            </w:r>
            <w:r w:rsidRPr="00C745F7">
              <w:rPr>
                <w:rFonts w:ascii="Aptos" w:hAnsi="Aptos"/>
                <w:b w:val="0"/>
                <w:bCs w:val="0"/>
                <w:webHidden/>
              </w:rPr>
              <w:fldChar w:fldCharType="end"/>
            </w:r>
          </w:hyperlink>
        </w:p>
        <w:p w14:paraId="3B23DA38" w14:textId="396D0402" w:rsidR="00534898" w:rsidRPr="00C745F7" w:rsidRDefault="00534898">
          <w:pPr>
            <w:pStyle w:val="TOC1"/>
            <w:rPr>
              <w:rFonts w:ascii="Aptos" w:eastAsiaTheme="minorEastAsia" w:hAnsi="Aptos" w:cstheme="minorBidi"/>
              <w:b w:val="0"/>
              <w:bCs w:val="0"/>
              <w:kern w:val="2"/>
              <w:sz w:val="24"/>
              <w:szCs w:val="24"/>
              <w:lang w:val="en-AE" w:eastAsia="en-AE"/>
              <w14:ligatures w14:val="standardContextual"/>
            </w:rPr>
          </w:pPr>
          <w:hyperlink w:anchor="_Toc190339556" w:history="1">
            <w:r w:rsidRPr="00C745F7">
              <w:rPr>
                <w:rStyle w:val="Hyperlink"/>
                <w:rFonts w:ascii="Aptos" w:hAnsi="Aptos"/>
                <w:b w:val="0"/>
                <w:bCs w:val="0"/>
              </w:rPr>
              <w:t>Supporting Documents</w:t>
            </w:r>
            <w:r w:rsidRPr="00C745F7">
              <w:rPr>
                <w:rFonts w:ascii="Aptos" w:hAnsi="Aptos"/>
                <w:b w:val="0"/>
                <w:bCs w:val="0"/>
                <w:webHidden/>
              </w:rPr>
              <w:tab/>
            </w:r>
            <w:r w:rsidRPr="00C745F7">
              <w:rPr>
                <w:rFonts w:ascii="Aptos" w:hAnsi="Aptos"/>
                <w:b w:val="0"/>
                <w:bCs w:val="0"/>
                <w:webHidden/>
              </w:rPr>
              <w:fldChar w:fldCharType="begin"/>
            </w:r>
            <w:r w:rsidRPr="00C745F7">
              <w:rPr>
                <w:rFonts w:ascii="Aptos" w:hAnsi="Aptos"/>
                <w:b w:val="0"/>
                <w:bCs w:val="0"/>
                <w:webHidden/>
              </w:rPr>
              <w:instrText xml:space="preserve"> PAGEREF _Toc190339556 \h </w:instrText>
            </w:r>
            <w:r w:rsidRPr="00C745F7">
              <w:rPr>
                <w:rFonts w:ascii="Aptos" w:hAnsi="Aptos"/>
                <w:b w:val="0"/>
                <w:bCs w:val="0"/>
                <w:webHidden/>
              </w:rPr>
            </w:r>
            <w:r w:rsidRPr="00C745F7">
              <w:rPr>
                <w:rFonts w:ascii="Aptos" w:hAnsi="Aptos"/>
                <w:b w:val="0"/>
                <w:bCs w:val="0"/>
                <w:webHidden/>
              </w:rPr>
              <w:fldChar w:fldCharType="separate"/>
            </w:r>
            <w:r w:rsidRPr="00C745F7">
              <w:rPr>
                <w:rFonts w:ascii="Aptos" w:hAnsi="Aptos"/>
                <w:b w:val="0"/>
                <w:bCs w:val="0"/>
                <w:webHidden/>
              </w:rPr>
              <w:t>5</w:t>
            </w:r>
            <w:r w:rsidRPr="00C745F7">
              <w:rPr>
                <w:rFonts w:ascii="Aptos" w:hAnsi="Aptos"/>
                <w:b w:val="0"/>
                <w:bCs w:val="0"/>
                <w:webHidden/>
              </w:rPr>
              <w:fldChar w:fldCharType="end"/>
            </w:r>
          </w:hyperlink>
        </w:p>
        <w:p w14:paraId="69776ADC" w14:textId="60FA0992" w:rsidR="00534898" w:rsidRPr="00C745F7" w:rsidRDefault="00534898">
          <w:pPr>
            <w:pStyle w:val="TOC1"/>
            <w:rPr>
              <w:rFonts w:ascii="Aptos" w:eastAsiaTheme="minorEastAsia" w:hAnsi="Aptos" w:cstheme="minorBidi"/>
              <w:b w:val="0"/>
              <w:bCs w:val="0"/>
              <w:kern w:val="2"/>
              <w:sz w:val="24"/>
              <w:szCs w:val="24"/>
              <w:lang w:val="en-AE" w:eastAsia="en-AE"/>
              <w14:ligatures w14:val="standardContextual"/>
            </w:rPr>
          </w:pPr>
          <w:hyperlink w:anchor="_Toc190339557" w:history="1">
            <w:r w:rsidRPr="00C745F7">
              <w:rPr>
                <w:rStyle w:val="Hyperlink"/>
                <w:rFonts w:ascii="Aptos" w:hAnsi="Aptos"/>
                <w:b w:val="0"/>
                <w:bCs w:val="0"/>
              </w:rPr>
              <w:t>Declarations by the Applicant</w:t>
            </w:r>
            <w:r w:rsidRPr="00C745F7">
              <w:rPr>
                <w:rFonts w:ascii="Aptos" w:hAnsi="Aptos"/>
                <w:b w:val="0"/>
                <w:bCs w:val="0"/>
                <w:webHidden/>
              </w:rPr>
              <w:tab/>
            </w:r>
            <w:r w:rsidRPr="00C745F7">
              <w:rPr>
                <w:rFonts w:ascii="Aptos" w:hAnsi="Aptos"/>
                <w:b w:val="0"/>
                <w:bCs w:val="0"/>
                <w:webHidden/>
              </w:rPr>
              <w:fldChar w:fldCharType="begin"/>
            </w:r>
            <w:r w:rsidRPr="00C745F7">
              <w:rPr>
                <w:rFonts w:ascii="Aptos" w:hAnsi="Aptos"/>
                <w:b w:val="0"/>
                <w:bCs w:val="0"/>
                <w:webHidden/>
              </w:rPr>
              <w:instrText xml:space="preserve"> PAGEREF _Toc190339557 \h </w:instrText>
            </w:r>
            <w:r w:rsidRPr="00C745F7">
              <w:rPr>
                <w:rFonts w:ascii="Aptos" w:hAnsi="Aptos"/>
                <w:b w:val="0"/>
                <w:bCs w:val="0"/>
                <w:webHidden/>
              </w:rPr>
            </w:r>
            <w:r w:rsidRPr="00C745F7">
              <w:rPr>
                <w:rFonts w:ascii="Aptos" w:hAnsi="Aptos"/>
                <w:b w:val="0"/>
                <w:bCs w:val="0"/>
                <w:webHidden/>
              </w:rPr>
              <w:fldChar w:fldCharType="separate"/>
            </w:r>
            <w:r w:rsidRPr="00C745F7">
              <w:rPr>
                <w:rFonts w:ascii="Aptos" w:hAnsi="Aptos"/>
                <w:b w:val="0"/>
                <w:bCs w:val="0"/>
                <w:webHidden/>
              </w:rPr>
              <w:t>6</w:t>
            </w:r>
            <w:r w:rsidRPr="00C745F7">
              <w:rPr>
                <w:rFonts w:ascii="Aptos" w:hAnsi="Aptos"/>
                <w:b w:val="0"/>
                <w:bCs w:val="0"/>
                <w:webHidden/>
              </w:rPr>
              <w:fldChar w:fldCharType="end"/>
            </w:r>
          </w:hyperlink>
        </w:p>
        <w:p w14:paraId="669FC068" w14:textId="254B75EE" w:rsidR="00565D92" w:rsidRPr="00534898" w:rsidRDefault="001C386D" w:rsidP="00565D92">
          <w:pPr>
            <w:spacing w:before="0" w:after="0"/>
            <w:rPr>
              <w:rFonts w:ascii="Aptos" w:hAnsi="Aptos" w:cs="Calibri"/>
              <w:b/>
              <w:bCs/>
              <w:noProof/>
            </w:rPr>
          </w:pPr>
          <w:r w:rsidRPr="00C745F7">
            <w:rPr>
              <w:rFonts w:ascii="Aptos" w:eastAsia="Calibri" w:hAnsi="Aptos" w:cs="Calibri"/>
              <w:szCs w:val="22"/>
              <w:bdr w:val="none" w:sz="0" w:space="0" w:color="auto"/>
              <w:lang w:val="en-GB"/>
            </w:rPr>
            <w:fldChar w:fldCharType="end"/>
          </w:r>
        </w:p>
      </w:sdtContent>
    </w:sdt>
    <w:p w14:paraId="365A7345" w14:textId="0BCD8624" w:rsidR="001C386D" w:rsidRPr="00957738" w:rsidRDefault="001C386D" w:rsidP="00565D92">
      <w:pPr>
        <w:spacing w:before="0" w:after="0"/>
        <w:rPr>
          <w:rFonts w:ascii="Aptos" w:hAnsi="Aptos" w:cs="Calibri"/>
          <w:b/>
          <w:bCs/>
          <w:noProof/>
        </w:rPr>
      </w:pPr>
      <w:r w:rsidRPr="00957738">
        <w:rPr>
          <w:rFonts w:ascii="Aptos" w:hAnsi="Apto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59"/>
        <w:gridCol w:w="7528"/>
      </w:tblGrid>
      <w:tr w:rsidR="001C386D" w:rsidRPr="00957738" w14:paraId="45A74228" w14:textId="77777777" w:rsidTr="00F95628">
        <w:trPr>
          <w:trHeight w:val="1396"/>
        </w:trPr>
        <w:tc>
          <w:tcPr>
            <w:tcW w:w="1514" w:type="dxa"/>
            <w:shd w:val="clear" w:color="auto" w:fill="0085FF"/>
            <w:vAlign w:val="center"/>
          </w:tcPr>
          <w:p w14:paraId="4704FD4D" w14:textId="77777777" w:rsidR="001C386D" w:rsidRPr="00957738" w:rsidRDefault="001C386D" w:rsidP="00B145B7">
            <w:pPr>
              <w:spacing w:before="0" w:after="0"/>
              <w:jc w:val="center"/>
              <w:rPr>
                <w:rFonts w:ascii="Aptos" w:hAnsi="Aptos" w:cs="Calibri"/>
                <w:b/>
                <w:bCs/>
                <w:color w:val="FFFFFF"/>
                <w:sz w:val="120"/>
                <w:szCs w:val="120"/>
              </w:rPr>
            </w:pPr>
            <w:r w:rsidRPr="00957738">
              <w:rPr>
                <w:rFonts w:ascii="Aptos" w:hAnsi="Aptos" w:cs="Calibri"/>
                <w:b/>
                <w:bCs/>
                <w:color w:val="FFFFFF"/>
                <w:sz w:val="96"/>
                <w:szCs w:val="96"/>
              </w:rPr>
              <w:lastRenderedPageBreak/>
              <w:t>1</w:t>
            </w:r>
          </w:p>
        </w:tc>
        <w:tc>
          <w:tcPr>
            <w:tcW w:w="7984" w:type="dxa"/>
            <w:shd w:val="clear" w:color="auto" w:fill="0085FF"/>
            <w:vAlign w:val="center"/>
          </w:tcPr>
          <w:p w14:paraId="257647A5" w14:textId="77777777" w:rsidR="001C386D" w:rsidRPr="00957738" w:rsidRDefault="001C386D" w:rsidP="00207ADB">
            <w:pPr>
              <w:pStyle w:val="Heading1"/>
            </w:pPr>
            <w:bookmarkStart w:id="1" w:name="_Toc190339554"/>
            <w:r w:rsidRPr="00957738">
              <w:t>Details of the Person</w:t>
            </w:r>
            <w:bookmarkEnd w:id="1"/>
          </w:p>
        </w:tc>
      </w:tr>
    </w:tbl>
    <w:p w14:paraId="3CA1E1BB" w14:textId="77777777" w:rsidR="001C386D" w:rsidRPr="00957738" w:rsidRDefault="001C386D" w:rsidP="001C386D">
      <w:pPr>
        <w:pStyle w:val="BodyText"/>
        <w:kinsoku w:val="0"/>
        <w:overflowPunct w:val="0"/>
        <w:spacing w:line="226" w:lineRule="exact"/>
        <w:ind w:left="0"/>
        <w:rPr>
          <w:rFonts w:ascii="Aptos" w:eastAsia="Arial Unicode MS" w:hAnsi="Aptos"/>
          <w:sz w:val="22"/>
          <w:szCs w:val="24"/>
          <w:bdr w:val="nil"/>
          <w:lang w:val="en-US" w:eastAsia="en-US"/>
        </w:rPr>
      </w:pPr>
    </w:p>
    <w:tbl>
      <w:tblPr>
        <w:tblStyle w:val="TableGrid"/>
        <w:tblW w:w="8931" w:type="dxa"/>
        <w:tblInd w:w="-10"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4253"/>
        <w:gridCol w:w="4678"/>
      </w:tblGrid>
      <w:tr w:rsidR="001C386D" w:rsidRPr="00957738" w14:paraId="6E19C905" w14:textId="77777777" w:rsidTr="00C56C29">
        <w:trPr>
          <w:trHeight w:val="275"/>
        </w:trPr>
        <w:tc>
          <w:tcPr>
            <w:tcW w:w="4253" w:type="dxa"/>
            <w:shd w:val="clear" w:color="auto" w:fill="E5F0F0"/>
            <w:vAlign w:val="center"/>
          </w:tcPr>
          <w:p w14:paraId="295D9DAC" w14:textId="77777777" w:rsidR="001C386D" w:rsidRPr="00957738" w:rsidRDefault="001C386D" w:rsidP="004574F6">
            <w:pPr>
              <w:pStyle w:val="TableParagraph"/>
              <w:kinsoku w:val="0"/>
              <w:overflowPunct w:val="0"/>
              <w:spacing w:before="5"/>
              <w:ind w:left="32"/>
              <w:jc w:val="right"/>
              <w:rPr>
                <w:rFonts w:ascii="Aptos" w:hAnsi="Aptos" w:cs="Calibri"/>
                <w:sz w:val="22"/>
                <w:szCs w:val="22"/>
              </w:rPr>
            </w:pPr>
            <w:r w:rsidRPr="00957738">
              <w:rPr>
                <w:rFonts w:ascii="Aptos" w:hAnsi="Aptos" w:cs="Calibri"/>
                <w:i/>
                <w:iCs/>
                <w:spacing w:val="-1"/>
                <w:w w:val="105"/>
                <w:sz w:val="22"/>
                <w:szCs w:val="22"/>
              </w:rPr>
              <w:t>Name</w:t>
            </w:r>
            <w:r w:rsidRPr="00957738">
              <w:rPr>
                <w:rFonts w:ascii="Aptos" w:hAnsi="Aptos" w:cs="Calibri"/>
                <w:i/>
                <w:iCs/>
                <w:spacing w:val="-12"/>
                <w:w w:val="105"/>
                <w:sz w:val="22"/>
                <w:szCs w:val="22"/>
              </w:rPr>
              <w:t xml:space="preserve"> </w:t>
            </w:r>
            <w:r w:rsidRPr="00957738">
              <w:rPr>
                <w:rFonts w:ascii="Aptos" w:hAnsi="Aptos" w:cs="Calibri"/>
                <w:i/>
                <w:iCs/>
                <w:w w:val="105"/>
                <w:sz w:val="22"/>
                <w:szCs w:val="22"/>
              </w:rPr>
              <w:t>of</w:t>
            </w:r>
            <w:r w:rsidRPr="00957738">
              <w:rPr>
                <w:rFonts w:ascii="Aptos" w:hAnsi="Aptos" w:cs="Calibri"/>
                <w:i/>
                <w:iCs/>
                <w:spacing w:val="-15"/>
                <w:w w:val="105"/>
                <w:sz w:val="22"/>
                <w:szCs w:val="22"/>
              </w:rPr>
              <w:t xml:space="preserve"> </w:t>
            </w:r>
            <w:r w:rsidRPr="00957738">
              <w:rPr>
                <w:rFonts w:ascii="Aptos" w:hAnsi="Aptos" w:cs="Calibri"/>
                <w:i/>
                <w:iCs/>
                <w:spacing w:val="-1"/>
                <w:w w:val="105"/>
                <w:sz w:val="22"/>
                <w:szCs w:val="22"/>
              </w:rPr>
              <w:t>Person:</w:t>
            </w:r>
          </w:p>
        </w:tc>
        <w:tc>
          <w:tcPr>
            <w:tcW w:w="4678" w:type="dxa"/>
            <w:vAlign w:val="center"/>
          </w:tcPr>
          <w:p w14:paraId="0776A80E" w14:textId="77777777" w:rsidR="001C386D" w:rsidRPr="00957738" w:rsidRDefault="001C386D" w:rsidP="00B145B7">
            <w:pPr>
              <w:widowControl w:val="0"/>
              <w:tabs>
                <w:tab w:val="left" w:pos="345"/>
              </w:tabs>
              <w:kinsoku w:val="0"/>
              <w:overflowPunct w:val="0"/>
              <w:autoSpaceDE w:val="0"/>
              <w:autoSpaceDN w:val="0"/>
              <w:adjustRightInd w:val="0"/>
              <w:spacing w:before="0" w:after="0" w:line="252" w:lineRule="exact"/>
              <w:rPr>
                <w:rFonts w:ascii="Aptos" w:hAnsi="Aptos" w:cs="Calibri"/>
                <w:szCs w:val="22"/>
              </w:rPr>
            </w:pPr>
          </w:p>
        </w:tc>
      </w:tr>
      <w:tr w:rsidR="001C386D" w:rsidRPr="00957738" w14:paraId="2186A344" w14:textId="77777777" w:rsidTr="00C56C29">
        <w:trPr>
          <w:trHeight w:val="275"/>
        </w:trPr>
        <w:tc>
          <w:tcPr>
            <w:tcW w:w="4253" w:type="dxa"/>
            <w:shd w:val="clear" w:color="auto" w:fill="E5F0F0"/>
            <w:vAlign w:val="center"/>
          </w:tcPr>
          <w:p w14:paraId="6E41BDE6" w14:textId="77777777" w:rsidR="001C386D" w:rsidRPr="00957738" w:rsidRDefault="001C386D" w:rsidP="004574F6">
            <w:pPr>
              <w:pStyle w:val="TableParagraph"/>
              <w:kinsoku w:val="0"/>
              <w:overflowPunct w:val="0"/>
              <w:spacing w:before="5"/>
              <w:ind w:left="32"/>
              <w:jc w:val="right"/>
              <w:rPr>
                <w:rFonts w:ascii="Aptos" w:hAnsi="Aptos" w:cs="Calibri"/>
                <w:i/>
                <w:iCs/>
                <w:spacing w:val="-1"/>
                <w:w w:val="105"/>
                <w:sz w:val="22"/>
                <w:szCs w:val="22"/>
              </w:rPr>
            </w:pPr>
            <w:r w:rsidRPr="00957738">
              <w:rPr>
                <w:rFonts w:ascii="Aptos" w:hAnsi="Aptos" w:cs="Calibri"/>
                <w:i/>
                <w:iCs/>
                <w:spacing w:val="-1"/>
                <w:w w:val="105"/>
                <w:sz w:val="22"/>
                <w:szCs w:val="22"/>
              </w:rPr>
              <w:t>Trading name of the Person (if different):</w:t>
            </w:r>
          </w:p>
        </w:tc>
        <w:tc>
          <w:tcPr>
            <w:tcW w:w="4678" w:type="dxa"/>
            <w:vAlign w:val="center"/>
          </w:tcPr>
          <w:p w14:paraId="6B1F0EC6" w14:textId="77777777" w:rsidR="001C386D" w:rsidRPr="00957738" w:rsidRDefault="001C386D" w:rsidP="00B145B7">
            <w:pPr>
              <w:widowControl w:val="0"/>
              <w:tabs>
                <w:tab w:val="left" w:pos="345"/>
              </w:tabs>
              <w:kinsoku w:val="0"/>
              <w:overflowPunct w:val="0"/>
              <w:autoSpaceDE w:val="0"/>
              <w:autoSpaceDN w:val="0"/>
              <w:adjustRightInd w:val="0"/>
              <w:spacing w:before="0" w:after="0" w:line="252" w:lineRule="exact"/>
              <w:rPr>
                <w:rFonts w:ascii="Aptos" w:hAnsi="Aptos" w:cs="Calibri"/>
                <w:szCs w:val="22"/>
              </w:rPr>
            </w:pPr>
          </w:p>
        </w:tc>
      </w:tr>
      <w:tr w:rsidR="001C386D" w:rsidRPr="00957738" w14:paraId="7EF4EC9D" w14:textId="77777777" w:rsidTr="00C56C29">
        <w:trPr>
          <w:trHeight w:val="275"/>
        </w:trPr>
        <w:tc>
          <w:tcPr>
            <w:tcW w:w="4253" w:type="dxa"/>
            <w:shd w:val="clear" w:color="auto" w:fill="E5F0F0"/>
            <w:vAlign w:val="center"/>
          </w:tcPr>
          <w:p w14:paraId="45321961" w14:textId="77777777" w:rsidR="001C386D" w:rsidRPr="00957738" w:rsidRDefault="001C386D" w:rsidP="004574F6">
            <w:pPr>
              <w:pStyle w:val="TableParagraph"/>
              <w:kinsoku w:val="0"/>
              <w:overflowPunct w:val="0"/>
              <w:spacing w:before="5"/>
              <w:ind w:left="32"/>
              <w:jc w:val="right"/>
              <w:rPr>
                <w:rFonts w:ascii="Aptos" w:hAnsi="Aptos" w:cs="Calibri"/>
                <w:i/>
                <w:iCs/>
                <w:spacing w:val="-1"/>
                <w:w w:val="105"/>
                <w:sz w:val="22"/>
                <w:szCs w:val="22"/>
              </w:rPr>
            </w:pPr>
            <w:r w:rsidRPr="00957738">
              <w:rPr>
                <w:rFonts w:ascii="Aptos" w:hAnsi="Aptos" w:cs="Calibri"/>
                <w:i/>
                <w:iCs/>
                <w:spacing w:val="-1"/>
                <w:w w:val="105"/>
                <w:sz w:val="22"/>
                <w:szCs w:val="22"/>
              </w:rPr>
              <w:t>FSRA Firm Reference Number (if issued):</w:t>
            </w:r>
          </w:p>
        </w:tc>
        <w:tc>
          <w:tcPr>
            <w:tcW w:w="4678" w:type="dxa"/>
            <w:vAlign w:val="center"/>
          </w:tcPr>
          <w:p w14:paraId="2E04887D" w14:textId="77777777" w:rsidR="001C386D" w:rsidRPr="00957738" w:rsidRDefault="001C386D" w:rsidP="00B145B7">
            <w:pPr>
              <w:widowControl w:val="0"/>
              <w:tabs>
                <w:tab w:val="left" w:pos="345"/>
              </w:tabs>
              <w:kinsoku w:val="0"/>
              <w:overflowPunct w:val="0"/>
              <w:autoSpaceDE w:val="0"/>
              <w:autoSpaceDN w:val="0"/>
              <w:adjustRightInd w:val="0"/>
              <w:spacing w:before="0" w:after="0" w:line="252" w:lineRule="exact"/>
              <w:rPr>
                <w:rFonts w:ascii="Aptos" w:hAnsi="Aptos" w:cs="Calibri"/>
                <w:szCs w:val="22"/>
              </w:rPr>
            </w:pPr>
          </w:p>
        </w:tc>
      </w:tr>
      <w:tr w:rsidR="001C386D" w:rsidRPr="00957738" w14:paraId="1662A0D7" w14:textId="77777777" w:rsidTr="00C56C29">
        <w:trPr>
          <w:trHeight w:val="275"/>
        </w:trPr>
        <w:tc>
          <w:tcPr>
            <w:tcW w:w="4253" w:type="dxa"/>
            <w:shd w:val="clear" w:color="auto" w:fill="E5F0F0"/>
            <w:vAlign w:val="center"/>
          </w:tcPr>
          <w:p w14:paraId="15262EA3" w14:textId="77777777" w:rsidR="001C386D" w:rsidRPr="00957738" w:rsidRDefault="001C386D" w:rsidP="004574F6">
            <w:pPr>
              <w:pStyle w:val="TableParagraph"/>
              <w:kinsoku w:val="0"/>
              <w:overflowPunct w:val="0"/>
              <w:spacing w:before="6"/>
              <w:jc w:val="right"/>
              <w:rPr>
                <w:rFonts w:ascii="Aptos" w:hAnsi="Aptos" w:cs="Calibri"/>
                <w:i/>
                <w:iCs/>
                <w:spacing w:val="-1"/>
                <w:w w:val="105"/>
                <w:sz w:val="22"/>
                <w:szCs w:val="22"/>
              </w:rPr>
            </w:pPr>
            <w:r w:rsidRPr="00957738">
              <w:rPr>
                <w:rFonts w:ascii="Aptos" w:hAnsi="Aptos" w:cs="Calibri"/>
                <w:i/>
                <w:iCs/>
                <w:spacing w:val="-1"/>
                <w:w w:val="105"/>
                <w:sz w:val="22"/>
                <w:szCs w:val="22"/>
              </w:rPr>
              <w:t>Contact:</w:t>
            </w:r>
          </w:p>
        </w:tc>
        <w:tc>
          <w:tcPr>
            <w:tcW w:w="4678" w:type="dxa"/>
            <w:vAlign w:val="center"/>
          </w:tcPr>
          <w:p w14:paraId="74D7D065" w14:textId="77777777" w:rsidR="001C386D" w:rsidRPr="00957738" w:rsidRDefault="001C386D" w:rsidP="00B145B7">
            <w:pPr>
              <w:widowControl w:val="0"/>
              <w:tabs>
                <w:tab w:val="left" w:pos="345"/>
              </w:tabs>
              <w:kinsoku w:val="0"/>
              <w:overflowPunct w:val="0"/>
              <w:autoSpaceDE w:val="0"/>
              <w:autoSpaceDN w:val="0"/>
              <w:adjustRightInd w:val="0"/>
              <w:spacing w:before="0" w:after="0" w:line="252" w:lineRule="exact"/>
              <w:rPr>
                <w:rFonts w:ascii="Aptos" w:hAnsi="Aptos" w:cs="Calibri"/>
                <w:szCs w:val="22"/>
              </w:rPr>
            </w:pPr>
          </w:p>
        </w:tc>
      </w:tr>
      <w:tr w:rsidR="001C386D" w:rsidRPr="00957738" w14:paraId="5251F4FD" w14:textId="77777777" w:rsidTr="00C56C29">
        <w:trPr>
          <w:trHeight w:val="275"/>
        </w:trPr>
        <w:tc>
          <w:tcPr>
            <w:tcW w:w="4253" w:type="dxa"/>
            <w:shd w:val="clear" w:color="auto" w:fill="E5F0F0"/>
            <w:vAlign w:val="center"/>
          </w:tcPr>
          <w:p w14:paraId="60C10C2E" w14:textId="77777777" w:rsidR="001C386D" w:rsidRPr="00957738" w:rsidRDefault="001C386D" w:rsidP="004574F6">
            <w:pPr>
              <w:spacing w:before="0" w:after="0"/>
              <w:ind w:right="-29"/>
              <w:jc w:val="right"/>
              <w:rPr>
                <w:rFonts w:ascii="Aptos" w:hAnsi="Aptos" w:cs="Calibri"/>
                <w:i/>
                <w:iCs/>
                <w:spacing w:val="-1"/>
                <w:w w:val="105"/>
                <w:szCs w:val="22"/>
                <w:lang w:val="en-GB" w:eastAsia="en-GB"/>
              </w:rPr>
            </w:pPr>
            <w:r w:rsidRPr="00957738">
              <w:rPr>
                <w:rFonts w:ascii="Aptos" w:hAnsi="Aptos" w:cs="Calibri"/>
                <w:i/>
                <w:iCs/>
                <w:spacing w:val="-1"/>
                <w:w w:val="105"/>
                <w:szCs w:val="22"/>
                <w:lang w:val="en-GB" w:eastAsia="en-GB"/>
              </w:rPr>
              <w:t xml:space="preserve">Position: </w:t>
            </w:r>
          </w:p>
        </w:tc>
        <w:tc>
          <w:tcPr>
            <w:tcW w:w="4678" w:type="dxa"/>
            <w:vAlign w:val="center"/>
          </w:tcPr>
          <w:p w14:paraId="68FD23C4" w14:textId="77777777" w:rsidR="001C386D" w:rsidRPr="00957738" w:rsidRDefault="001C386D" w:rsidP="00B145B7">
            <w:pPr>
              <w:widowControl w:val="0"/>
              <w:tabs>
                <w:tab w:val="left" w:pos="345"/>
              </w:tabs>
              <w:kinsoku w:val="0"/>
              <w:overflowPunct w:val="0"/>
              <w:autoSpaceDE w:val="0"/>
              <w:autoSpaceDN w:val="0"/>
              <w:adjustRightInd w:val="0"/>
              <w:spacing w:before="0" w:after="0" w:line="252" w:lineRule="exact"/>
              <w:rPr>
                <w:rFonts w:ascii="Aptos" w:hAnsi="Aptos" w:cs="Calibri"/>
                <w:szCs w:val="22"/>
              </w:rPr>
            </w:pPr>
          </w:p>
        </w:tc>
      </w:tr>
      <w:tr w:rsidR="00C56C29" w:rsidRPr="00957738" w14:paraId="5C568303" w14:textId="77777777" w:rsidTr="00C56C29">
        <w:trPr>
          <w:trHeight w:val="275"/>
        </w:trPr>
        <w:tc>
          <w:tcPr>
            <w:tcW w:w="4253" w:type="dxa"/>
            <w:shd w:val="clear" w:color="auto" w:fill="E5F0F0"/>
            <w:vAlign w:val="center"/>
          </w:tcPr>
          <w:p w14:paraId="2C0D3133" w14:textId="77777777" w:rsidR="00C56C29" w:rsidRPr="00957738" w:rsidRDefault="00C56C29" w:rsidP="004574F6">
            <w:pPr>
              <w:pStyle w:val="TableParagraph"/>
              <w:kinsoku w:val="0"/>
              <w:overflowPunct w:val="0"/>
              <w:spacing w:before="6"/>
              <w:jc w:val="right"/>
              <w:rPr>
                <w:rFonts w:ascii="Aptos" w:hAnsi="Aptos" w:cs="Calibri"/>
                <w:i/>
                <w:iCs/>
                <w:spacing w:val="-1"/>
                <w:w w:val="105"/>
                <w:sz w:val="22"/>
                <w:szCs w:val="22"/>
              </w:rPr>
            </w:pPr>
            <w:r w:rsidRPr="00957738">
              <w:rPr>
                <w:rFonts w:ascii="Aptos" w:hAnsi="Aptos" w:cs="Calibri"/>
                <w:i/>
                <w:iCs/>
                <w:spacing w:val="-1"/>
                <w:w w:val="105"/>
                <w:sz w:val="22"/>
                <w:szCs w:val="22"/>
              </w:rPr>
              <w:t>Email:</w:t>
            </w:r>
          </w:p>
        </w:tc>
        <w:tc>
          <w:tcPr>
            <w:tcW w:w="4678" w:type="dxa"/>
            <w:shd w:val="clear" w:color="auto" w:fill="auto"/>
            <w:vAlign w:val="center"/>
          </w:tcPr>
          <w:p w14:paraId="11253B09" w14:textId="77777777" w:rsidR="00C56C29" w:rsidRPr="00957738" w:rsidRDefault="00C56C29" w:rsidP="00B145B7">
            <w:pPr>
              <w:widowControl w:val="0"/>
              <w:tabs>
                <w:tab w:val="left" w:pos="345"/>
              </w:tabs>
              <w:kinsoku w:val="0"/>
              <w:overflowPunct w:val="0"/>
              <w:autoSpaceDE w:val="0"/>
              <w:autoSpaceDN w:val="0"/>
              <w:adjustRightInd w:val="0"/>
              <w:spacing w:before="0" w:after="0" w:line="252" w:lineRule="exact"/>
              <w:rPr>
                <w:rFonts w:ascii="Aptos" w:hAnsi="Aptos" w:cs="Calibri"/>
                <w:szCs w:val="22"/>
              </w:rPr>
            </w:pPr>
          </w:p>
        </w:tc>
      </w:tr>
      <w:tr w:rsidR="00C56C29" w:rsidRPr="00957738" w14:paraId="437D920F" w14:textId="77777777" w:rsidTr="00C56C29">
        <w:trPr>
          <w:trHeight w:val="275"/>
        </w:trPr>
        <w:tc>
          <w:tcPr>
            <w:tcW w:w="4253" w:type="dxa"/>
            <w:shd w:val="clear" w:color="auto" w:fill="E5F0F0"/>
            <w:vAlign w:val="center"/>
          </w:tcPr>
          <w:p w14:paraId="2644F1BA" w14:textId="645EC1A6" w:rsidR="00C56C29" w:rsidRPr="00957738" w:rsidRDefault="00C56C29" w:rsidP="00C56C29">
            <w:pPr>
              <w:pStyle w:val="TableParagraph"/>
              <w:kinsoku w:val="0"/>
              <w:overflowPunct w:val="0"/>
              <w:spacing w:before="6"/>
              <w:jc w:val="right"/>
              <w:rPr>
                <w:rFonts w:ascii="Aptos" w:hAnsi="Aptos" w:cs="Calibri"/>
                <w:i/>
                <w:iCs/>
                <w:spacing w:val="-1"/>
                <w:w w:val="105"/>
                <w:sz w:val="22"/>
                <w:szCs w:val="22"/>
              </w:rPr>
            </w:pPr>
            <w:r w:rsidRPr="00957738">
              <w:rPr>
                <w:rFonts w:ascii="Aptos" w:hAnsi="Aptos" w:cs="Calibri"/>
                <w:i/>
                <w:iCs/>
                <w:spacing w:val="-1"/>
                <w:w w:val="105"/>
                <w:sz w:val="22"/>
                <w:szCs w:val="22"/>
              </w:rPr>
              <w:t>Telephone:</w:t>
            </w:r>
          </w:p>
        </w:tc>
        <w:tc>
          <w:tcPr>
            <w:tcW w:w="4678" w:type="dxa"/>
            <w:shd w:val="clear" w:color="auto" w:fill="auto"/>
            <w:vAlign w:val="center"/>
          </w:tcPr>
          <w:p w14:paraId="3DFA3986" w14:textId="77777777" w:rsidR="00C56C29" w:rsidRPr="00957738" w:rsidRDefault="00C56C29" w:rsidP="00C56C29">
            <w:pPr>
              <w:widowControl w:val="0"/>
              <w:tabs>
                <w:tab w:val="left" w:pos="345"/>
              </w:tabs>
              <w:kinsoku w:val="0"/>
              <w:overflowPunct w:val="0"/>
              <w:autoSpaceDE w:val="0"/>
              <w:autoSpaceDN w:val="0"/>
              <w:adjustRightInd w:val="0"/>
              <w:spacing w:before="0" w:after="0" w:line="252" w:lineRule="exact"/>
              <w:rPr>
                <w:rFonts w:ascii="Aptos" w:hAnsi="Aptos" w:cs="Calibri"/>
                <w:szCs w:val="22"/>
              </w:rPr>
            </w:pPr>
          </w:p>
        </w:tc>
      </w:tr>
    </w:tbl>
    <w:p w14:paraId="7DECF383" w14:textId="77777777" w:rsidR="001C386D" w:rsidRPr="00957738" w:rsidRDefault="001C386D" w:rsidP="001C386D">
      <w:pPr>
        <w:pStyle w:val="BodyText"/>
        <w:kinsoku w:val="0"/>
        <w:overflowPunct w:val="0"/>
        <w:spacing w:line="226" w:lineRule="exact"/>
        <w:ind w:left="0"/>
        <w:rPr>
          <w:rFonts w:ascii="Aptos" w:hAnsi="Aptos"/>
          <w:sz w:val="17"/>
          <w:szCs w:val="17"/>
          <w:lang w:val="en-US"/>
        </w:rPr>
      </w:pPr>
    </w:p>
    <w:p w14:paraId="66E24226" w14:textId="70CF36B9"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533F36C8"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2628AC02"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326752A2"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0429F8AD"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7B690B48"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1F656200"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717E1941"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2BB76756"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54DC4955"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78FF9A1C"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16178C01"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09CC4968"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2208F561"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217C5488"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22C98560"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p w14:paraId="4E011DF3"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Aptos" w:eastAsiaTheme="minorEastAsia" w:hAnsi="Aptos" w:cs="Calibri"/>
          <w:sz w:val="20"/>
          <w:szCs w:val="20"/>
          <w:bdr w:val="none" w:sz="0" w:space="0" w:color="auto"/>
          <w:lang w:val="en-GB" w:eastAsia="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1C386D" w:rsidRPr="00957738" w14:paraId="1C80BD4A" w14:textId="77777777" w:rsidTr="00B66462">
        <w:trPr>
          <w:trHeight w:val="1396"/>
        </w:trPr>
        <w:tc>
          <w:tcPr>
            <w:tcW w:w="1424" w:type="dxa"/>
            <w:shd w:val="clear" w:color="auto" w:fill="0085FF"/>
            <w:vAlign w:val="center"/>
          </w:tcPr>
          <w:p w14:paraId="1110892B" w14:textId="77777777" w:rsidR="001C386D" w:rsidRPr="00957738" w:rsidRDefault="001C386D" w:rsidP="00B145B7">
            <w:pPr>
              <w:spacing w:before="0" w:after="0"/>
              <w:jc w:val="center"/>
              <w:rPr>
                <w:rFonts w:ascii="Aptos" w:hAnsi="Aptos" w:cs="Calibri"/>
                <w:b/>
                <w:bCs/>
                <w:color w:val="FFFFFF"/>
                <w:sz w:val="120"/>
                <w:szCs w:val="120"/>
              </w:rPr>
            </w:pPr>
            <w:r w:rsidRPr="00957738">
              <w:rPr>
                <w:rFonts w:ascii="Aptos" w:hAnsi="Aptos" w:cs="Calibri"/>
                <w:b/>
                <w:bCs/>
                <w:color w:val="FFFFFF"/>
                <w:sz w:val="96"/>
                <w:szCs w:val="96"/>
              </w:rPr>
              <w:lastRenderedPageBreak/>
              <w:t>2</w:t>
            </w:r>
          </w:p>
        </w:tc>
        <w:tc>
          <w:tcPr>
            <w:tcW w:w="7790" w:type="dxa"/>
            <w:shd w:val="clear" w:color="auto" w:fill="0085FF"/>
            <w:vAlign w:val="center"/>
          </w:tcPr>
          <w:p w14:paraId="426AF689" w14:textId="77777777" w:rsidR="001C386D" w:rsidRPr="00957738" w:rsidRDefault="001C386D" w:rsidP="00207ADB">
            <w:pPr>
              <w:pStyle w:val="Heading1"/>
            </w:pPr>
            <w:bookmarkStart w:id="2" w:name="_Toc190339555"/>
            <w:r w:rsidRPr="00957738">
              <w:t>Waivers/Modifications sought and justification</w:t>
            </w:r>
            <w:bookmarkEnd w:id="2"/>
          </w:p>
        </w:tc>
      </w:tr>
    </w:tbl>
    <w:p w14:paraId="11EA795B" w14:textId="77777777" w:rsidR="001C386D" w:rsidRPr="00957738" w:rsidRDefault="001C386D" w:rsidP="001C386D">
      <w:pPr>
        <w:spacing w:before="0" w:after="0"/>
        <w:rPr>
          <w:rFonts w:ascii="Aptos" w:eastAsia="Calibri" w:hAnsi="Aptos" w:cs="Calibri"/>
        </w:rPr>
      </w:pPr>
    </w:p>
    <w:tbl>
      <w:tblPr>
        <w:tblStyle w:val="TableGrid"/>
        <w:tblW w:w="9498" w:type="dxa"/>
        <w:tblInd w:w="-10"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1515"/>
        <w:gridCol w:w="5715"/>
        <w:gridCol w:w="1984"/>
        <w:gridCol w:w="284"/>
      </w:tblGrid>
      <w:tr w:rsidR="001C386D" w:rsidRPr="00957738" w14:paraId="51B9235C" w14:textId="77777777" w:rsidTr="00C56C29">
        <w:trPr>
          <w:gridAfter w:val="1"/>
          <w:wAfter w:w="284" w:type="dxa"/>
          <w:trHeight w:val="450"/>
        </w:trPr>
        <w:tc>
          <w:tcPr>
            <w:tcW w:w="9214" w:type="dxa"/>
            <w:gridSpan w:val="3"/>
            <w:shd w:val="clear" w:color="auto" w:fill="E5F0F0"/>
            <w:vAlign w:val="center"/>
          </w:tcPr>
          <w:p w14:paraId="6B3E57BF" w14:textId="0577A810" w:rsidR="001C386D" w:rsidRPr="00957738" w:rsidRDefault="00C16276" w:rsidP="00B145B7">
            <w:pPr>
              <w:widowControl w:val="0"/>
              <w:tabs>
                <w:tab w:val="left" w:pos="345"/>
              </w:tabs>
              <w:kinsoku w:val="0"/>
              <w:overflowPunct w:val="0"/>
              <w:autoSpaceDE w:val="0"/>
              <w:autoSpaceDN w:val="0"/>
              <w:adjustRightInd w:val="0"/>
              <w:spacing w:before="0" w:after="0" w:line="252" w:lineRule="exact"/>
              <w:rPr>
                <w:rFonts w:ascii="Aptos" w:hAnsi="Aptos" w:cs="Calibri"/>
                <w:szCs w:val="20"/>
              </w:rPr>
            </w:pPr>
            <w:r w:rsidRPr="00957738">
              <w:rPr>
                <w:rFonts w:ascii="Aptos" w:hAnsi="Aptos" w:cs="Calibri"/>
                <w:i/>
                <w:iCs/>
                <w:spacing w:val="-1"/>
                <w:w w:val="105"/>
                <w:szCs w:val="20"/>
              </w:rPr>
              <w:t>If you are applying for a variation of an existing waiver or modification provide the details to the previous waiver or modification:</w:t>
            </w:r>
          </w:p>
        </w:tc>
      </w:tr>
      <w:tr w:rsidR="006C736F" w:rsidRPr="00957738" w14:paraId="59261C1B" w14:textId="77777777" w:rsidTr="00C56C29">
        <w:trPr>
          <w:gridAfter w:val="1"/>
          <w:wAfter w:w="284" w:type="dxa"/>
          <w:trHeight w:val="337"/>
        </w:trPr>
        <w:tc>
          <w:tcPr>
            <w:tcW w:w="9214" w:type="dxa"/>
            <w:gridSpan w:val="3"/>
            <w:shd w:val="clear" w:color="auto" w:fill="FFFFFF" w:themeFill="background1" w:themeFillTint="33"/>
            <w:vAlign w:val="center"/>
          </w:tcPr>
          <w:p w14:paraId="531148E3" w14:textId="77777777" w:rsidR="006C736F" w:rsidRPr="00957738" w:rsidRDefault="006C736F" w:rsidP="00B145B7">
            <w:pPr>
              <w:widowControl w:val="0"/>
              <w:tabs>
                <w:tab w:val="left" w:pos="345"/>
              </w:tabs>
              <w:kinsoku w:val="0"/>
              <w:overflowPunct w:val="0"/>
              <w:autoSpaceDE w:val="0"/>
              <w:autoSpaceDN w:val="0"/>
              <w:adjustRightInd w:val="0"/>
              <w:spacing w:before="0" w:after="0" w:line="252" w:lineRule="exact"/>
              <w:rPr>
                <w:rFonts w:ascii="Aptos" w:hAnsi="Aptos" w:cs="Calibri"/>
                <w:spacing w:val="-1"/>
                <w:w w:val="105"/>
                <w:szCs w:val="20"/>
              </w:rPr>
            </w:pPr>
          </w:p>
        </w:tc>
      </w:tr>
      <w:tr w:rsidR="00C56C29" w:rsidRPr="00957738" w14:paraId="712AC3B1"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337"/>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E5F0F0"/>
            <w:vAlign w:val="center"/>
          </w:tcPr>
          <w:p w14:paraId="4DC7483A" w14:textId="76CA056D" w:rsidR="00C56C29" w:rsidRPr="00957738" w:rsidRDefault="00C56C29" w:rsidP="00C56C29">
            <w:pPr>
              <w:pStyle w:val="ListParagraph"/>
              <w:spacing w:before="0" w:after="0"/>
              <w:ind w:left="0"/>
              <w:rPr>
                <w:rFonts w:ascii="Aptos" w:eastAsia="Calibri" w:hAnsi="Aptos" w:cs="Calibri"/>
                <w:szCs w:val="20"/>
              </w:rPr>
            </w:pPr>
            <w:r w:rsidRPr="00957738">
              <w:rPr>
                <w:rFonts w:ascii="Aptos" w:hAnsi="Aptos" w:cs="Calibri"/>
                <w:i/>
                <w:iCs/>
                <w:spacing w:val="-1"/>
                <w:w w:val="105"/>
                <w:szCs w:val="22"/>
              </w:rPr>
              <w:t>State the specific Rule(s) to which this application relates:</w:t>
            </w:r>
          </w:p>
        </w:tc>
      </w:tr>
      <w:tr w:rsidR="00C56C29" w:rsidRPr="00957738" w14:paraId="60D9A032"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337"/>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auto"/>
            <w:vAlign w:val="center"/>
          </w:tcPr>
          <w:p w14:paraId="78EE1647" w14:textId="77777777" w:rsidR="00C56C29" w:rsidRPr="00957738" w:rsidRDefault="00C56C29" w:rsidP="00C56C29">
            <w:pPr>
              <w:pStyle w:val="ListParagraph"/>
              <w:spacing w:before="0" w:after="0"/>
              <w:ind w:left="0"/>
              <w:jc w:val="both"/>
              <w:rPr>
                <w:rFonts w:ascii="Aptos" w:eastAsia="Calibri" w:hAnsi="Aptos" w:cs="Calibri"/>
                <w:szCs w:val="20"/>
              </w:rPr>
            </w:pPr>
          </w:p>
        </w:tc>
      </w:tr>
      <w:tr w:rsidR="00C56C29" w:rsidRPr="00957738" w14:paraId="24BBA5EE"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245"/>
        </w:trPr>
        <w:tc>
          <w:tcPr>
            <w:tcW w:w="7230" w:type="dxa"/>
            <w:gridSpan w:val="2"/>
            <w:tcBorders>
              <w:top w:val="single" w:sz="8" w:space="0" w:color="A3ADC2"/>
              <w:left w:val="single" w:sz="8" w:space="0" w:color="A3ADC2"/>
              <w:bottom w:val="single" w:sz="8" w:space="0" w:color="A3ADC2"/>
              <w:right w:val="single" w:sz="8" w:space="0" w:color="A3ADC2"/>
            </w:tcBorders>
            <w:shd w:val="clear" w:color="auto" w:fill="E5F0F0"/>
            <w:vAlign w:val="center"/>
            <w:hideMark/>
          </w:tcPr>
          <w:p w14:paraId="5E8B9190" w14:textId="77777777" w:rsidR="00C56C29" w:rsidRPr="00957738" w:rsidRDefault="00C56C29" w:rsidP="00C56C29">
            <w:pPr>
              <w:pStyle w:val="ListParagraph"/>
              <w:spacing w:before="0" w:after="0"/>
              <w:ind w:left="0"/>
              <w:jc w:val="right"/>
              <w:rPr>
                <w:rFonts w:ascii="Aptos" w:eastAsia="Calibri" w:hAnsi="Aptos" w:cs="Calibri"/>
                <w:szCs w:val="20"/>
              </w:rPr>
            </w:pPr>
            <w:r w:rsidRPr="00957738">
              <w:rPr>
                <w:rFonts w:ascii="Aptos" w:hAnsi="Aptos" w:cs="Calibri"/>
                <w:i/>
                <w:iCs/>
                <w:spacing w:val="-1"/>
                <w:w w:val="105"/>
                <w:szCs w:val="22"/>
              </w:rPr>
              <w:t>Are you applying for the Rule(s) to be waived?</w:t>
            </w:r>
          </w:p>
        </w:tc>
        <w:tc>
          <w:tcPr>
            <w:tcW w:w="1984" w:type="dxa"/>
            <w:tcBorders>
              <w:top w:val="single" w:sz="8" w:space="0" w:color="A3ADC2"/>
              <w:left w:val="single" w:sz="8" w:space="0" w:color="A3ADC2"/>
              <w:bottom w:val="single" w:sz="8" w:space="0" w:color="A3ADC2"/>
              <w:right w:val="single" w:sz="8" w:space="0" w:color="A3ADC2"/>
            </w:tcBorders>
            <w:vAlign w:val="center"/>
            <w:hideMark/>
          </w:tcPr>
          <w:p w14:paraId="2B5C3228" w14:textId="1B86AA7D" w:rsidR="00C56C29" w:rsidRPr="00957738" w:rsidRDefault="00C745F7" w:rsidP="00C56C29">
            <w:pPr>
              <w:pStyle w:val="TableParagraph"/>
              <w:tabs>
                <w:tab w:val="left" w:pos="959"/>
              </w:tabs>
              <w:kinsoku w:val="0"/>
              <w:overflowPunct w:val="0"/>
              <w:spacing w:before="99"/>
              <w:ind w:right="1"/>
              <w:rPr>
                <w:rFonts w:ascii="Aptos" w:eastAsia="Calibri" w:hAnsi="Aptos"/>
                <w:sz w:val="22"/>
                <w:szCs w:val="22"/>
                <w:lang w:val="en-US" w:eastAsia="en-US"/>
              </w:rPr>
            </w:pPr>
            <w:sdt>
              <w:sdtPr>
                <w:rPr>
                  <w:rFonts w:ascii="Aptos" w:eastAsia="Calibri" w:hAnsi="Aptos"/>
                  <w:sz w:val="22"/>
                  <w:szCs w:val="22"/>
                  <w:lang w:val="en-US" w:eastAsia="en-US"/>
                </w:rPr>
                <w:id w:val="-729770722"/>
                <w14:checkbox>
                  <w14:checked w14:val="0"/>
                  <w14:checkedState w14:val="2612" w14:font="MS Gothic"/>
                  <w14:uncheckedState w14:val="2610" w14:font="MS Gothic"/>
                </w14:checkbox>
              </w:sdtPr>
              <w:sdtEndPr/>
              <w:sdtContent>
                <w:r w:rsidR="00C56C29" w:rsidRPr="00957738">
                  <w:rPr>
                    <w:rFonts w:ascii="Aptos" w:eastAsia="MS Gothic" w:hAnsi="Aptos"/>
                    <w:sz w:val="22"/>
                    <w:szCs w:val="22"/>
                    <w:lang w:val="en-US" w:eastAsia="en-US"/>
                  </w:rPr>
                  <w:t>☐</w:t>
                </w:r>
              </w:sdtContent>
            </w:sdt>
            <w:r w:rsidR="00C56C29" w:rsidRPr="00957738">
              <w:rPr>
                <w:rFonts w:ascii="Aptos" w:eastAsia="Calibri" w:hAnsi="Aptos"/>
                <w:sz w:val="22"/>
                <w:szCs w:val="22"/>
                <w:lang w:val="en-US" w:eastAsia="en-US"/>
              </w:rPr>
              <w:t xml:space="preserve"> Yes           </w:t>
            </w:r>
            <w:sdt>
              <w:sdtPr>
                <w:rPr>
                  <w:rFonts w:ascii="Aptos" w:eastAsia="Calibri" w:hAnsi="Aptos"/>
                  <w:sz w:val="22"/>
                  <w:szCs w:val="22"/>
                  <w:lang w:val="en-US" w:eastAsia="en-US"/>
                </w:rPr>
                <w:id w:val="1596291244"/>
                <w14:checkbox>
                  <w14:checked w14:val="0"/>
                  <w14:checkedState w14:val="2612" w14:font="MS Gothic"/>
                  <w14:uncheckedState w14:val="2610" w14:font="MS Gothic"/>
                </w14:checkbox>
              </w:sdtPr>
              <w:sdtEndPr/>
              <w:sdtContent>
                <w:r w:rsidR="00C56C29" w:rsidRPr="00957738">
                  <w:rPr>
                    <w:rFonts w:ascii="Aptos" w:eastAsia="MS Gothic" w:hAnsi="Aptos"/>
                    <w:sz w:val="22"/>
                    <w:szCs w:val="22"/>
                    <w:lang w:val="en-US" w:eastAsia="en-US"/>
                  </w:rPr>
                  <w:t>☐</w:t>
                </w:r>
              </w:sdtContent>
            </w:sdt>
            <w:r w:rsidR="00C56C29" w:rsidRPr="00957738">
              <w:rPr>
                <w:rFonts w:ascii="Aptos" w:eastAsia="Calibri" w:hAnsi="Aptos"/>
                <w:sz w:val="22"/>
                <w:szCs w:val="22"/>
                <w:lang w:val="en-US" w:eastAsia="en-US"/>
              </w:rPr>
              <w:t xml:space="preserve"> No</w:t>
            </w:r>
          </w:p>
          <w:p w14:paraId="0AFCF124" w14:textId="77777777" w:rsidR="00C56C29" w:rsidRPr="00957738" w:rsidRDefault="00C56C29" w:rsidP="00C56C29">
            <w:pPr>
              <w:pStyle w:val="TableParagraph"/>
              <w:tabs>
                <w:tab w:val="left" w:pos="959"/>
              </w:tabs>
              <w:kinsoku w:val="0"/>
              <w:overflowPunct w:val="0"/>
              <w:spacing w:before="99"/>
              <w:ind w:right="1"/>
              <w:rPr>
                <w:rFonts w:ascii="Aptos" w:hAnsi="Aptos" w:cs="Calibri"/>
                <w:sz w:val="22"/>
                <w:szCs w:val="20"/>
              </w:rPr>
            </w:pPr>
          </w:p>
        </w:tc>
      </w:tr>
      <w:tr w:rsidR="00C56C29" w:rsidRPr="00957738" w14:paraId="28B570D2"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293"/>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E5F0F0"/>
            <w:vAlign w:val="center"/>
          </w:tcPr>
          <w:p w14:paraId="4DD9699C" w14:textId="77777777" w:rsidR="00C56C29" w:rsidRPr="00957738" w:rsidRDefault="00C56C29" w:rsidP="00C56C29">
            <w:pPr>
              <w:pStyle w:val="ListParagraph"/>
              <w:spacing w:before="0" w:after="0"/>
              <w:ind w:left="0"/>
              <w:rPr>
                <w:rFonts w:ascii="Aptos" w:hAnsi="Aptos" w:cs="Calibri"/>
                <w:i/>
                <w:iCs/>
                <w:spacing w:val="-1"/>
                <w:w w:val="105"/>
                <w:szCs w:val="20"/>
              </w:rPr>
            </w:pPr>
            <w:r w:rsidRPr="00957738">
              <w:rPr>
                <w:rFonts w:ascii="Aptos" w:hAnsi="Aptos" w:cs="Calibri"/>
                <w:i/>
                <w:iCs/>
                <w:spacing w:val="-1"/>
                <w:w w:val="105"/>
                <w:szCs w:val="22"/>
              </w:rPr>
              <w:t>If a modification is being sought, provide the draft wording of the Rule modification(s):</w:t>
            </w:r>
          </w:p>
        </w:tc>
      </w:tr>
      <w:tr w:rsidR="00C56C29" w:rsidRPr="00957738" w14:paraId="0706CE7A"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271"/>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auto"/>
            <w:vAlign w:val="center"/>
          </w:tcPr>
          <w:p w14:paraId="53B5F863" w14:textId="77777777" w:rsidR="00C56C29" w:rsidRPr="00957738" w:rsidRDefault="00C56C29" w:rsidP="00C56C29">
            <w:pPr>
              <w:pStyle w:val="ListParagraph"/>
              <w:spacing w:before="0" w:after="0"/>
              <w:ind w:left="0"/>
              <w:rPr>
                <w:rFonts w:ascii="Aptos" w:hAnsi="Aptos" w:cs="Calibri"/>
                <w:spacing w:val="-1"/>
                <w:w w:val="105"/>
                <w:szCs w:val="20"/>
              </w:rPr>
            </w:pPr>
          </w:p>
        </w:tc>
      </w:tr>
      <w:tr w:rsidR="00C56C29" w:rsidRPr="00957738" w14:paraId="4AD753E2"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271"/>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E5F0F0"/>
            <w:vAlign w:val="center"/>
            <w:hideMark/>
          </w:tcPr>
          <w:p w14:paraId="2B2BD000" w14:textId="77777777" w:rsidR="00C56C29" w:rsidRPr="00957738" w:rsidRDefault="00C56C29" w:rsidP="00C56C29">
            <w:pPr>
              <w:pStyle w:val="ListParagraph"/>
              <w:spacing w:before="0" w:after="0"/>
              <w:ind w:left="0"/>
              <w:rPr>
                <w:rFonts w:ascii="Aptos" w:eastAsia="Calibri" w:hAnsi="Aptos" w:cs="Calibri"/>
                <w:szCs w:val="20"/>
              </w:rPr>
            </w:pPr>
            <w:r w:rsidRPr="00957738">
              <w:rPr>
                <w:rFonts w:ascii="Aptos" w:hAnsi="Aptos" w:cs="Calibri"/>
                <w:i/>
                <w:iCs/>
                <w:spacing w:val="-1"/>
                <w:w w:val="105"/>
                <w:szCs w:val="22"/>
              </w:rPr>
              <w:t>Provide details of any associated conditions that are appropriate:</w:t>
            </w:r>
          </w:p>
        </w:tc>
      </w:tr>
      <w:tr w:rsidR="00C56C29" w:rsidRPr="00957738" w14:paraId="15EC2FB9"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271"/>
        </w:trPr>
        <w:tc>
          <w:tcPr>
            <w:tcW w:w="9214" w:type="dxa"/>
            <w:gridSpan w:val="3"/>
            <w:tcBorders>
              <w:top w:val="single" w:sz="8" w:space="0" w:color="A3ADC2"/>
              <w:left w:val="single" w:sz="8" w:space="0" w:color="A3ADC2"/>
              <w:bottom w:val="single" w:sz="8" w:space="0" w:color="A3ADC2"/>
              <w:right w:val="single" w:sz="8" w:space="0" w:color="A3ADC2"/>
            </w:tcBorders>
            <w:vAlign w:val="center"/>
          </w:tcPr>
          <w:p w14:paraId="41B9F4AC" w14:textId="77777777" w:rsidR="00C56C29" w:rsidRPr="00957738" w:rsidRDefault="00C56C29" w:rsidP="00C56C29">
            <w:pPr>
              <w:widowControl w:val="0"/>
              <w:tabs>
                <w:tab w:val="left" w:pos="345"/>
              </w:tabs>
              <w:kinsoku w:val="0"/>
              <w:overflowPunct w:val="0"/>
              <w:autoSpaceDE w:val="0"/>
              <w:autoSpaceDN w:val="0"/>
              <w:adjustRightInd w:val="0"/>
              <w:spacing w:before="0" w:after="0" w:line="252" w:lineRule="exact"/>
              <w:rPr>
                <w:rFonts w:ascii="Aptos" w:hAnsi="Aptos" w:cs="Calibri"/>
                <w:szCs w:val="20"/>
              </w:rPr>
            </w:pPr>
          </w:p>
        </w:tc>
      </w:tr>
      <w:tr w:rsidR="00C56C29" w:rsidRPr="00957738" w14:paraId="1E10B91D"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271"/>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E5F0F0"/>
            <w:vAlign w:val="center"/>
          </w:tcPr>
          <w:p w14:paraId="20EF7964" w14:textId="77777777" w:rsidR="00C56C29" w:rsidRPr="00957738" w:rsidRDefault="00C56C29" w:rsidP="00C56C29">
            <w:pPr>
              <w:pStyle w:val="ListParagraph"/>
              <w:spacing w:before="0" w:after="0"/>
              <w:ind w:left="0"/>
              <w:rPr>
                <w:rFonts w:ascii="Aptos" w:hAnsi="Aptos" w:cs="Calibri"/>
                <w:i/>
                <w:iCs/>
                <w:spacing w:val="-1"/>
                <w:w w:val="105"/>
                <w:szCs w:val="20"/>
              </w:rPr>
            </w:pPr>
            <w:r w:rsidRPr="00957738">
              <w:rPr>
                <w:rFonts w:ascii="Aptos" w:hAnsi="Aptos" w:cs="Calibri"/>
                <w:i/>
                <w:iCs/>
                <w:spacing w:val="-1"/>
                <w:w w:val="105"/>
                <w:szCs w:val="22"/>
              </w:rPr>
              <w:t>What is the effective period for which the waiver or modification should apply?</w:t>
            </w:r>
          </w:p>
        </w:tc>
      </w:tr>
      <w:tr w:rsidR="00C56C29" w:rsidRPr="00957738" w14:paraId="72CE20FC"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271"/>
        </w:trPr>
        <w:tc>
          <w:tcPr>
            <w:tcW w:w="9214" w:type="dxa"/>
            <w:gridSpan w:val="3"/>
            <w:tcBorders>
              <w:top w:val="single" w:sz="8" w:space="0" w:color="A3ADC2"/>
              <w:left w:val="single" w:sz="8" w:space="0" w:color="A3ADC2"/>
              <w:bottom w:val="single" w:sz="8" w:space="0" w:color="A3ADC2"/>
              <w:right w:val="single" w:sz="8" w:space="0" w:color="A3ADC2"/>
            </w:tcBorders>
            <w:vAlign w:val="center"/>
          </w:tcPr>
          <w:p w14:paraId="029A4177" w14:textId="77777777" w:rsidR="00C56C29" w:rsidRPr="00957738" w:rsidRDefault="00C56C29" w:rsidP="00C56C29">
            <w:pPr>
              <w:widowControl w:val="0"/>
              <w:tabs>
                <w:tab w:val="left" w:pos="345"/>
              </w:tabs>
              <w:kinsoku w:val="0"/>
              <w:overflowPunct w:val="0"/>
              <w:autoSpaceDE w:val="0"/>
              <w:autoSpaceDN w:val="0"/>
              <w:adjustRightInd w:val="0"/>
              <w:spacing w:before="0" w:after="0" w:line="252" w:lineRule="exact"/>
              <w:rPr>
                <w:rFonts w:ascii="Aptos" w:hAnsi="Aptos" w:cs="Calibri"/>
                <w:szCs w:val="20"/>
              </w:rPr>
            </w:pPr>
          </w:p>
        </w:tc>
      </w:tr>
      <w:tr w:rsidR="00C56C29" w:rsidRPr="00957738" w14:paraId="333DD0E1"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46"/>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E5F0F0"/>
            <w:vAlign w:val="center"/>
          </w:tcPr>
          <w:p w14:paraId="68D44A93" w14:textId="77777777" w:rsidR="00C56C29" w:rsidRPr="00957738" w:rsidRDefault="00C56C29" w:rsidP="00C56C29">
            <w:pPr>
              <w:pStyle w:val="ListParagraph"/>
              <w:spacing w:before="0" w:after="0"/>
              <w:ind w:left="0"/>
              <w:rPr>
                <w:rFonts w:ascii="Aptos" w:hAnsi="Aptos" w:cs="Calibri"/>
                <w:i/>
                <w:iCs/>
                <w:spacing w:val="-1"/>
                <w:w w:val="105"/>
                <w:szCs w:val="20"/>
              </w:rPr>
            </w:pPr>
            <w:r w:rsidRPr="00957738">
              <w:rPr>
                <w:rFonts w:ascii="Aptos" w:hAnsi="Aptos" w:cs="Calibri"/>
                <w:i/>
                <w:iCs/>
                <w:spacing w:val="-1"/>
                <w:w w:val="105"/>
                <w:szCs w:val="22"/>
              </w:rPr>
              <w:t xml:space="preserve">Why do you believe that compliance with the existing Rule(s) is unduly burdensome, or would otherwise not achieve the purpose for which the Rule has been made? </w:t>
            </w:r>
          </w:p>
        </w:tc>
      </w:tr>
      <w:tr w:rsidR="00C56C29" w:rsidRPr="00957738" w14:paraId="71C8E6A7"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275"/>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auto"/>
            <w:vAlign w:val="center"/>
          </w:tcPr>
          <w:p w14:paraId="65831BA8" w14:textId="77777777" w:rsidR="00C56C29" w:rsidRPr="00957738" w:rsidRDefault="00C56C29" w:rsidP="00C56C29">
            <w:pPr>
              <w:pStyle w:val="ListParagraph"/>
              <w:spacing w:before="0" w:after="0"/>
              <w:ind w:left="0"/>
              <w:rPr>
                <w:rFonts w:ascii="Aptos" w:hAnsi="Aptos" w:cs="Calibri"/>
                <w:spacing w:val="-1"/>
                <w:w w:val="105"/>
                <w:szCs w:val="22"/>
              </w:rPr>
            </w:pPr>
          </w:p>
        </w:tc>
      </w:tr>
      <w:tr w:rsidR="00C56C29" w:rsidRPr="00957738" w14:paraId="5C67C39F"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46"/>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E5F0F0"/>
            <w:vAlign w:val="center"/>
          </w:tcPr>
          <w:p w14:paraId="434580B7" w14:textId="77777777" w:rsidR="00C56C29" w:rsidRPr="00957738" w:rsidRDefault="00C56C29" w:rsidP="00C56C29">
            <w:pPr>
              <w:pStyle w:val="ListParagraph"/>
              <w:spacing w:before="0" w:after="0"/>
              <w:ind w:left="0"/>
              <w:rPr>
                <w:rFonts w:ascii="Aptos" w:hAnsi="Aptos" w:cs="Calibri"/>
                <w:i/>
                <w:iCs/>
                <w:spacing w:val="-1"/>
                <w:w w:val="105"/>
                <w:szCs w:val="22"/>
              </w:rPr>
            </w:pPr>
            <w:r w:rsidRPr="00957738">
              <w:rPr>
                <w:rFonts w:ascii="Aptos" w:hAnsi="Aptos" w:cs="Calibri"/>
                <w:i/>
                <w:iCs/>
                <w:spacing w:val="-1"/>
                <w:w w:val="105"/>
                <w:szCs w:val="22"/>
              </w:rPr>
              <w:t>Identify all risks that a waiver or modification to the Rule, if granted, might create and describe how you propose to mitigate the risks identified:</w:t>
            </w:r>
          </w:p>
        </w:tc>
      </w:tr>
      <w:tr w:rsidR="00C56C29" w:rsidRPr="00957738" w14:paraId="1000E932"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239"/>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auto"/>
            <w:vAlign w:val="center"/>
          </w:tcPr>
          <w:p w14:paraId="13C88E1F" w14:textId="77777777" w:rsidR="00C56C29" w:rsidRPr="00957738" w:rsidRDefault="00C56C29" w:rsidP="00C56C29">
            <w:pPr>
              <w:pStyle w:val="ListParagraph"/>
              <w:spacing w:before="0" w:after="0"/>
              <w:ind w:left="0"/>
              <w:rPr>
                <w:rFonts w:ascii="Aptos" w:hAnsi="Aptos" w:cs="Calibri"/>
                <w:spacing w:val="-1"/>
                <w:w w:val="105"/>
                <w:szCs w:val="20"/>
              </w:rPr>
            </w:pPr>
          </w:p>
        </w:tc>
      </w:tr>
      <w:tr w:rsidR="00C56C29" w:rsidRPr="00957738" w14:paraId="0679EC5D"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46"/>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E5F0F0"/>
            <w:vAlign w:val="center"/>
          </w:tcPr>
          <w:p w14:paraId="0DFEE3E8" w14:textId="77777777" w:rsidR="00C56C29" w:rsidRPr="00957738" w:rsidRDefault="00C56C29" w:rsidP="00C56C29">
            <w:pPr>
              <w:pStyle w:val="ListParagraph"/>
              <w:spacing w:before="0" w:after="0"/>
              <w:ind w:left="0"/>
              <w:rPr>
                <w:rFonts w:ascii="Aptos" w:hAnsi="Aptos" w:cs="Calibri"/>
                <w:i/>
                <w:iCs/>
                <w:spacing w:val="-1"/>
                <w:w w:val="105"/>
                <w:szCs w:val="22"/>
              </w:rPr>
            </w:pPr>
            <w:r w:rsidRPr="00957738">
              <w:rPr>
                <w:rFonts w:ascii="Aptos" w:hAnsi="Aptos" w:cs="Calibri"/>
                <w:i/>
                <w:iCs/>
                <w:spacing w:val="-1"/>
                <w:w w:val="105"/>
                <w:szCs w:val="22"/>
              </w:rPr>
              <w:t>Confirm that you have researched any previous waivers and modifications published by the FSRA.  If you have determined that your application is based on precedent, then provide details of the precedent waiver or modification:</w:t>
            </w:r>
          </w:p>
        </w:tc>
      </w:tr>
      <w:tr w:rsidR="00C56C29" w:rsidRPr="00957738" w14:paraId="0E155D47"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46"/>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auto"/>
            <w:vAlign w:val="center"/>
          </w:tcPr>
          <w:p w14:paraId="0E6D5E4A" w14:textId="69EBF0ED" w:rsidR="00C56C29" w:rsidRPr="00957738" w:rsidRDefault="00C745F7" w:rsidP="00C56C29">
            <w:pPr>
              <w:pStyle w:val="ListParagraph"/>
              <w:spacing w:before="0" w:after="0"/>
              <w:ind w:left="0"/>
              <w:rPr>
                <w:rFonts w:ascii="Aptos" w:hAnsi="Aptos" w:cs="Calibri"/>
                <w:spacing w:val="-1"/>
                <w:w w:val="105"/>
                <w:szCs w:val="20"/>
              </w:rPr>
            </w:pPr>
            <w:sdt>
              <w:sdtPr>
                <w:rPr>
                  <w:rFonts w:ascii="Aptos" w:hAnsi="Aptos" w:cs="Calibri"/>
                  <w:spacing w:val="-1"/>
                  <w:w w:val="105"/>
                  <w:szCs w:val="20"/>
                </w:rPr>
                <w:id w:val="2020724824"/>
                <w14:checkbox>
                  <w14:checked w14:val="0"/>
                  <w14:checkedState w14:val="2612" w14:font="MS Gothic"/>
                  <w14:uncheckedState w14:val="2610" w14:font="MS Gothic"/>
                </w14:checkbox>
              </w:sdtPr>
              <w:sdtEndPr/>
              <w:sdtContent>
                <w:r w:rsidR="00C56C29" w:rsidRPr="00957738">
                  <w:rPr>
                    <w:rFonts w:ascii="Aptos" w:eastAsia="MS Gothic" w:hAnsi="Aptos" w:cs="Calibri"/>
                    <w:spacing w:val="-1"/>
                    <w:w w:val="105"/>
                    <w:szCs w:val="20"/>
                  </w:rPr>
                  <w:t>☐</w:t>
                </w:r>
              </w:sdtContent>
            </w:sdt>
            <w:r w:rsidR="00C56C29" w:rsidRPr="00957738">
              <w:rPr>
                <w:rFonts w:ascii="Aptos" w:hAnsi="Aptos" w:cs="Calibri"/>
                <w:spacing w:val="-1"/>
                <w:w w:val="105"/>
                <w:szCs w:val="20"/>
              </w:rPr>
              <w:t xml:space="preserve"> Yes           </w:t>
            </w:r>
            <w:sdt>
              <w:sdtPr>
                <w:rPr>
                  <w:rFonts w:ascii="Aptos" w:hAnsi="Aptos" w:cs="Calibri"/>
                  <w:spacing w:val="-1"/>
                  <w:w w:val="105"/>
                  <w:szCs w:val="20"/>
                </w:rPr>
                <w:id w:val="884529733"/>
                <w14:checkbox>
                  <w14:checked w14:val="0"/>
                  <w14:checkedState w14:val="2612" w14:font="MS Gothic"/>
                  <w14:uncheckedState w14:val="2610" w14:font="MS Gothic"/>
                </w14:checkbox>
              </w:sdtPr>
              <w:sdtEndPr/>
              <w:sdtContent>
                <w:r w:rsidR="00C56C29" w:rsidRPr="00957738">
                  <w:rPr>
                    <w:rFonts w:ascii="Aptos" w:eastAsia="MS Gothic" w:hAnsi="Aptos" w:cs="Calibri"/>
                    <w:spacing w:val="-1"/>
                    <w:w w:val="105"/>
                    <w:szCs w:val="20"/>
                  </w:rPr>
                  <w:t>☐</w:t>
                </w:r>
              </w:sdtContent>
            </w:sdt>
            <w:r w:rsidR="00C56C29" w:rsidRPr="00957738">
              <w:rPr>
                <w:rFonts w:ascii="Aptos" w:hAnsi="Aptos" w:cs="Calibri"/>
                <w:spacing w:val="-1"/>
                <w:w w:val="105"/>
                <w:szCs w:val="20"/>
              </w:rPr>
              <w:t xml:space="preserve"> No</w:t>
            </w:r>
          </w:p>
          <w:p w14:paraId="31726EE7" w14:textId="77777777" w:rsidR="00C56C29" w:rsidRPr="00957738" w:rsidRDefault="00C56C29" w:rsidP="00C56C29">
            <w:pPr>
              <w:pStyle w:val="ListParagraph"/>
              <w:spacing w:before="0" w:after="0"/>
              <w:ind w:left="0"/>
              <w:rPr>
                <w:rFonts w:ascii="Aptos" w:hAnsi="Aptos" w:cs="Calibri"/>
                <w:spacing w:val="-1"/>
                <w:w w:val="105"/>
                <w:szCs w:val="20"/>
              </w:rPr>
            </w:pPr>
          </w:p>
        </w:tc>
      </w:tr>
      <w:tr w:rsidR="00C56C29" w:rsidRPr="00957738" w14:paraId="1FEAF440"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46"/>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E5F0F0"/>
          </w:tcPr>
          <w:p w14:paraId="64A81999" w14:textId="77777777" w:rsidR="00C56C29" w:rsidRPr="00957738" w:rsidRDefault="00C56C29" w:rsidP="00C56C29">
            <w:pPr>
              <w:pStyle w:val="ListParagraph"/>
              <w:spacing w:before="0" w:after="0"/>
              <w:ind w:left="0"/>
              <w:rPr>
                <w:rFonts w:ascii="Aptos" w:hAnsi="Aptos" w:cs="Calibri"/>
                <w:i/>
                <w:iCs/>
                <w:spacing w:val="-1"/>
                <w:w w:val="105"/>
                <w:szCs w:val="22"/>
              </w:rPr>
            </w:pPr>
            <w:r w:rsidRPr="00957738">
              <w:rPr>
                <w:rFonts w:ascii="Aptos" w:hAnsi="Aptos" w:cs="Calibri"/>
                <w:i/>
                <w:iCs/>
                <w:spacing w:val="-1"/>
                <w:w w:val="105"/>
                <w:szCs w:val="22"/>
              </w:rPr>
              <w:t>Confirm that you have researched any previous waivers and modifications published by other regulators that are similar in scope to the waiver or modification that you are seeking.  If you have determined that your application is based on precedent from another regulator, then provide details of the relevant waiver or modification.  Attach evidence of the relevant waiver or modification.</w:t>
            </w:r>
          </w:p>
        </w:tc>
      </w:tr>
      <w:tr w:rsidR="00C56C29" w:rsidRPr="00957738" w14:paraId="4D0D3E36"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46"/>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auto"/>
            <w:vAlign w:val="center"/>
          </w:tcPr>
          <w:p w14:paraId="13A903C9" w14:textId="608D38BE" w:rsidR="00C56C29" w:rsidRPr="00957738" w:rsidRDefault="00C745F7" w:rsidP="00C56C29">
            <w:pPr>
              <w:pStyle w:val="ListParagraph"/>
              <w:spacing w:before="0" w:after="0"/>
              <w:ind w:left="0"/>
              <w:rPr>
                <w:rFonts w:ascii="Aptos" w:hAnsi="Aptos" w:cs="Calibri"/>
                <w:spacing w:val="-1"/>
                <w:w w:val="105"/>
                <w:szCs w:val="20"/>
              </w:rPr>
            </w:pPr>
            <w:sdt>
              <w:sdtPr>
                <w:rPr>
                  <w:rFonts w:ascii="Aptos" w:hAnsi="Aptos" w:cs="Calibri"/>
                  <w:spacing w:val="-1"/>
                  <w:w w:val="105"/>
                  <w:szCs w:val="20"/>
                </w:rPr>
                <w:id w:val="1721790430"/>
                <w14:checkbox>
                  <w14:checked w14:val="0"/>
                  <w14:checkedState w14:val="2612" w14:font="MS Gothic"/>
                  <w14:uncheckedState w14:val="2610" w14:font="MS Gothic"/>
                </w14:checkbox>
              </w:sdtPr>
              <w:sdtEndPr/>
              <w:sdtContent>
                <w:r w:rsidR="00C56C29" w:rsidRPr="00957738">
                  <w:rPr>
                    <w:rFonts w:ascii="Aptos" w:eastAsia="MS Gothic" w:hAnsi="Aptos" w:cs="Calibri"/>
                    <w:spacing w:val="-1"/>
                    <w:w w:val="105"/>
                    <w:szCs w:val="20"/>
                  </w:rPr>
                  <w:t>☐</w:t>
                </w:r>
              </w:sdtContent>
            </w:sdt>
            <w:r w:rsidR="00C56C29" w:rsidRPr="00957738">
              <w:rPr>
                <w:rFonts w:ascii="Aptos" w:hAnsi="Aptos" w:cs="Calibri"/>
                <w:spacing w:val="-1"/>
                <w:w w:val="105"/>
                <w:szCs w:val="20"/>
              </w:rPr>
              <w:t xml:space="preserve"> Yes           </w:t>
            </w:r>
            <w:sdt>
              <w:sdtPr>
                <w:rPr>
                  <w:rFonts w:ascii="Aptos" w:hAnsi="Aptos" w:cs="Calibri"/>
                  <w:spacing w:val="-1"/>
                  <w:w w:val="105"/>
                  <w:szCs w:val="20"/>
                </w:rPr>
                <w:id w:val="9960684"/>
                <w14:checkbox>
                  <w14:checked w14:val="0"/>
                  <w14:checkedState w14:val="2612" w14:font="MS Gothic"/>
                  <w14:uncheckedState w14:val="2610" w14:font="MS Gothic"/>
                </w14:checkbox>
              </w:sdtPr>
              <w:sdtEndPr/>
              <w:sdtContent>
                <w:r w:rsidR="00C56C29" w:rsidRPr="00957738">
                  <w:rPr>
                    <w:rFonts w:ascii="Aptos" w:eastAsia="MS Gothic" w:hAnsi="Aptos" w:cs="Calibri"/>
                    <w:spacing w:val="-1"/>
                    <w:w w:val="105"/>
                    <w:szCs w:val="20"/>
                  </w:rPr>
                  <w:t>☐</w:t>
                </w:r>
              </w:sdtContent>
            </w:sdt>
            <w:r w:rsidR="00C56C29" w:rsidRPr="00957738">
              <w:rPr>
                <w:rFonts w:ascii="Aptos" w:hAnsi="Aptos" w:cs="Calibri"/>
                <w:spacing w:val="-1"/>
                <w:w w:val="105"/>
                <w:szCs w:val="20"/>
              </w:rPr>
              <w:t xml:space="preserve"> No</w:t>
            </w:r>
          </w:p>
          <w:p w14:paraId="47C78A30" w14:textId="77777777" w:rsidR="00C56C29" w:rsidRPr="00957738" w:rsidRDefault="00C56C29" w:rsidP="00C56C29">
            <w:pPr>
              <w:pStyle w:val="ListParagraph"/>
              <w:spacing w:before="0" w:after="0"/>
              <w:ind w:left="0"/>
              <w:rPr>
                <w:rFonts w:ascii="Aptos" w:hAnsi="Aptos" w:cs="Calibri"/>
                <w:spacing w:val="-1"/>
                <w:w w:val="105"/>
                <w:szCs w:val="20"/>
              </w:rPr>
            </w:pPr>
          </w:p>
        </w:tc>
      </w:tr>
      <w:tr w:rsidR="00C56C29" w:rsidRPr="00957738" w14:paraId="31B263D0"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46"/>
        </w:trPr>
        <w:tc>
          <w:tcPr>
            <w:tcW w:w="7230" w:type="dxa"/>
            <w:gridSpan w:val="2"/>
            <w:tcBorders>
              <w:top w:val="single" w:sz="8" w:space="0" w:color="A3ADC2"/>
              <w:left w:val="single" w:sz="8" w:space="0" w:color="A3ADC2"/>
              <w:bottom w:val="single" w:sz="8" w:space="0" w:color="A3ADC2"/>
              <w:right w:val="single" w:sz="8" w:space="0" w:color="A3ADC2"/>
            </w:tcBorders>
            <w:shd w:val="clear" w:color="auto" w:fill="E5F0F0"/>
          </w:tcPr>
          <w:p w14:paraId="1B287B16" w14:textId="77777777" w:rsidR="00C56C29" w:rsidRPr="00957738" w:rsidRDefault="00C56C29" w:rsidP="00C56C29">
            <w:pPr>
              <w:pStyle w:val="ListParagraph"/>
              <w:spacing w:before="0" w:after="0"/>
              <w:ind w:left="0" w:right="37"/>
              <w:jc w:val="right"/>
              <w:rPr>
                <w:rFonts w:ascii="Aptos" w:hAnsi="Aptos" w:cs="Calibri"/>
                <w:i/>
                <w:iCs/>
                <w:w w:val="105"/>
                <w:szCs w:val="22"/>
              </w:rPr>
            </w:pPr>
            <w:r w:rsidRPr="00957738">
              <w:rPr>
                <w:rFonts w:ascii="Aptos" w:hAnsi="Aptos" w:cs="Calibri"/>
                <w:i/>
                <w:iCs/>
                <w:w w:val="105"/>
                <w:szCs w:val="22"/>
              </w:rPr>
              <w:t>Are you content for the waiver or modification,</w:t>
            </w:r>
          </w:p>
          <w:p w14:paraId="1018713E" w14:textId="240CD3DD" w:rsidR="00C56C29" w:rsidRPr="00957738" w:rsidRDefault="00C56C29" w:rsidP="00C56C29">
            <w:pPr>
              <w:pStyle w:val="ListParagraph"/>
              <w:spacing w:before="0" w:after="0"/>
              <w:ind w:left="0" w:right="37"/>
              <w:jc w:val="right"/>
              <w:rPr>
                <w:rFonts w:ascii="Aptos" w:hAnsi="Aptos" w:cs="Calibri"/>
                <w:i/>
                <w:iCs/>
                <w:spacing w:val="-1"/>
                <w:w w:val="105"/>
                <w:szCs w:val="22"/>
              </w:rPr>
            </w:pPr>
            <w:r w:rsidRPr="00957738">
              <w:rPr>
                <w:rFonts w:ascii="Aptos" w:hAnsi="Aptos" w:cs="Calibri"/>
                <w:i/>
                <w:iCs/>
                <w:w w:val="105"/>
                <w:szCs w:val="22"/>
              </w:rPr>
              <w:t>if granted, to be published?</w:t>
            </w:r>
          </w:p>
        </w:tc>
        <w:tc>
          <w:tcPr>
            <w:tcW w:w="1984" w:type="dxa"/>
            <w:tcBorders>
              <w:top w:val="single" w:sz="8" w:space="0" w:color="A3ADC2"/>
              <w:left w:val="single" w:sz="8" w:space="0" w:color="A3ADC2"/>
              <w:bottom w:val="single" w:sz="8" w:space="0" w:color="A3ADC2"/>
              <w:right w:val="single" w:sz="8" w:space="0" w:color="A3ADC2"/>
            </w:tcBorders>
            <w:shd w:val="clear" w:color="auto" w:fill="auto"/>
            <w:vAlign w:val="center"/>
          </w:tcPr>
          <w:p w14:paraId="14BCFFEA" w14:textId="6C142DB0" w:rsidR="00C56C29" w:rsidRPr="00957738" w:rsidRDefault="00C745F7" w:rsidP="00C56C29">
            <w:pPr>
              <w:spacing w:before="0" w:after="0"/>
              <w:rPr>
                <w:rFonts w:ascii="Aptos" w:hAnsi="Aptos" w:cs="Calibri"/>
                <w:spacing w:val="-1"/>
                <w:w w:val="105"/>
                <w:szCs w:val="20"/>
              </w:rPr>
            </w:pPr>
            <w:sdt>
              <w:sdtPr>
                <w:rPr>
                  <w:rFonts w:ascii="Aptos" w:eastAsia="Calibri" w:hAnsi="Aptos"/>
                  <w:szCs w:val="22"/>
                </w:rPr>
                <w:id w:val="-600646415"/>
                <w14:checkbox>
                  <w14:checked w14:val="0"/>
                  <w14:checkedState w14:val="2612" w14:font="MS Gothic"/>
                  <w14:uncheckedState w14:val="2610" w14:font="MS Gothic"/>
                </w14:checkbox>
              </w:sdtPr>
              <w:sdtEndPr/>
              <w:sdtContent>
                <w:r w:rsidR="00C56C29" w:rsidRPr="00957738">
                  <w:rPr>
                    <w:rFonts w:ascii="Aptos" w:eastAsia="MS Gothic" w:hAnsi="Aptos"/>
                    <w:szCs w:val="22"/>
                  </w:rPr>
                  <w:t>☐</w:t>
                </w:r>
              </w:sdtContent>
            </w:sdt>
            <w:r w:rsidR="00C56C29" w:rsidRPr="00957738">
              <w:rPr>
                <w:rFonts w:ascii="Aptos" w:eastAsia="Calibri" w:hAnsi="Aptos"/>
                <w:szCs w:val="22"/>
              </w:rPr>
              <w:t xml:space="preserve"> Yes           </w:t>
            </w:r>
            <w:sdt>
              <w:sdtPr>
                <w:rPr>
                  <w:rFonts w:ascii="Aptos" w:eastAsia="Calibri" w:hAnsi="Aptos"/>
                  <w:szCs w:val="22"/>
                </w:rPr>
                <w:id w:val="-2048588394"/>
                <w14:checkbox>
                  <w14:checked w14:val="0"/>
                  <w14:checkedState w14:val="2612" w14:font="MS Gothic"/>
                  <w14:uncheckedState w14:val="2610" w14:font="MS Gothic"/>
                </w14:checkbox>
              </w:sdtPr>
              <w:sdtEndPr/>
              <w:sdtContent>
                <w:r w:rsidR="00C56C29" w:rsidRPr="00957738">
                  <w:rPr>
                    <w:rFonts w:ascii="Aptos" w:eastAsia="MS Gothic" w:hAnsi="Aptos"/>
                    <w:szCs w:val="22"/>
                  </w:rPr>
                  <w:t>☐</w:t>
                </w:r>
              </w:sdtContent>
            </w:sdt>
            <w:r w:rsidR="00C56C29" w:rsidRPr="00957738">
              <w:rPr>
                <w:rFonts w:ascii="Aptos" w:eastAsia="Calibri" w:hAnsi="Aptos"/>
                <w:szCs w:val="22"/>
              </w:rPr>
              <w:t xml:space="preserve"> No</w:t>
            </w:r>
          </w:p>
        </w:tc>
      </w:tr>
      <w:tr w:rsidR="00C56C29" w:rsidRPr="00957738" w14:paraId="17581498"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48"/>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E5F0F0"/>
            <w:vAlign w:val="center"/>
          </w:tcPr>
          <w:p w14:paraId="23ABF80F" w14:textId="77777777" w:rsidR="00C56C29" w:rsidRPr="00957738" w:rsidRDefault="00C56C29" w:rsidP="00C56C29">
            <w:pPr>
              <w:widowControl w:val="0"/>
              <w:tabs>
                <w:tab w:val="left" w:pos="345"/>
              </w:tabs>
              <w:kinsoku w:val="0"/>
              <w:overflowPunct w:val="0"/>
              <w:autoSpaceDE w:val="0"/>
              <w:autoSpaceDN w:val="0"/>
              <w:adjustRightInd w:val="0"/>
              <w:spacing w:before="0" w:after="0" w:line="252" w:lineRule="exact"/>
              <w:rPr>
                <w:rFonts w:ascii="Aptos" w:hAnsi="Aptos" w:cs="Calibri"/>
                <w:szCs w:val="20"/>
              </w:rPr>
            </w:pPr>
            <w:r w:rsidRPr="00957738">
              <w:rPr>
                <w:rFonts w:ascii="Aptos" w:hAnsi="Aptos" w:cs="Calibri"/>
                <w:i/>
                <w:iCs/>
                <w:w w:val="105"/>
                <w:szCs w:val="22"/>
              </w:rPr>
              <w:t>If “No”, provide the reason(s):</w:t>
            </w:r>
          </w:p>
        </w:tc>
      </w:tr>
      <w:tr w:rsidR="00C56C29" w:rsidRPr="00957738" w14:paraId="035475DB" w14:textId="77777777" w:rsidTr="00C56C29">
        <w:tblPrEx>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PrEx>
        <w:trPr>
          <w:gridAfter w:val="1"/>
          <w:wAfter w:w="284" w:type="dxa"/>
          <w:trHeight w:val="48"/>
        </w:trPr>
        <w:tc>
          <w:tcPr>
            <w:tcW w:w="9214" w:type="dxa"/>
            <w:gridSpan w:val="3"/>
            <w:tcBorders>
              <w:top w:val="single" w:sz="8" w:space="0" w:color="A3ADC2"/>
              <w:left w:val="single" w:sz="8" w:space="0" w:color="A3ADC2"/>
              <w:bottom w:val="single" w:sz="8" w:space="0" w:color="A3ADC2"/>
              <w:right w:val="single" w:sz="8" w:space="0" w:color="A3ADC2"/>
            </w:tcBorders>
            <w:shd w:val="clear" w:color="auto" w:fill="auto"/>
            <w:vAlign w:val="center"/>
          </w:tcPr>
          <w:p w14:paraId="291AC717" w14:textId="77777777" w:rsidR="00C56C29" w:rsidRPr="00957738" w:rsidRDefault="00C56C29" w:rsidP="00C56C29">
            <w:pPr>
              <w:widowControl w:val="0"/>
              <w:tabs>
                <w:tab w:val="left" w:pos="345"/>
              </w:tabs>
              <w:kinsoku w:val="0"/>
              <w:overflowPunct w:val="0"/>
              <w:autoSpaceDE w:val="0"/>
              <w:autoSpaceDN w:val="0"/>
              <w:adjustRightInd w:val="0"/>
              <w:spacing w:before="0" w:after="0" w:line="252" w:lineRule="exact"/>
              <w:rPr>
                <w:rFonts w:ascii="Aptos" w:hAnsi="Aptos" w:cs="Calibri"/>
                <w:szCs w:val="20"/>
              </w:rPr>
            </w:pPr>
          </w:p>
        </w:tc>
      </w:tr>
      <w:tr w:rsidR="00C56C29" w:rsidRPr="00957738" w14:paraId="6C65151A" w14:textId="77777777" w:rsidTr="00C5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6"/>
        </w:trPr>
        <w:tc>
          <w:tcPr>
            <w:tcW w:w="1515" w:type="dxa"/>
            <w:shd w:val="clear" w:color="auto" w:fill="0085FF"/>
            <w:vAlign w:val="center"/>
          </w:tcPr>
          <w:p w14:paraId="3781EC59" w14:textId="77777777" w:rsidR="00C56C29" w:rsidRPr="00957738" w:rsidRDefault="00C56C29" w:rsidP="00C56C29">
            <w:pPr>
              <w:spacing w:before="0" w:after="0"/>
              <w:jc w:val="center"/>
              <w:rPr>
                <w:rFonts w:ascii="Aptos" w:eastAsiaTheme="majorEastAsia" w:hAnsi="Aptos" w:cs="Calibri"/>
                <w:b/>
                <w:bCs/>
                <w:iCs/>
                <w:color w:val="FFFFFF"/>
                <w:sz w:val="120"/>
                <w:szCs w:val="120"/>
              </w:rPr>
            </w:pPr>
            <w:r w:rsidRPr="00957738">
              <w:rPr>
                <w:rFonts w:ascii="Aptos" w:eastAsiaTheme="majorEastAsia" w:hAnsi="Aptos" w:cs="Calibri"/>
                <w:b/>
                <w:bCs/>
                <w:iCs/>
                <w:color w:val="FFFFFF"/>
                <w:sz w:val="96"/>
                <w:szCs w:val="96"/>
              </w:rPr>
              <w:lastRenderedPageBreak/>
              <w:t>3</w:t>
            </w:r>
          </w:p>
        </w:tc>
        <w:tc>
          <w:tcPr>
            <w:tcW w:w="7983" w:type="dxa"/>
            <w:gridSpan w:val="3"/>
            <w:shd w:val="clear" w:color="auto" w:fill="0085FF"/>
            <w:vAlign w:val="center"/>
          </w:tcPr>
          <w:p w14:paraId="0E54F5C4" w14:textId="77777777" w:rsidR="00C56C29" w:rsidRPr="00957738" w:rsidRDefault="00C56C29" w:rsidP="00C56C29">
            <w:pPr>
              <w:pStyle w:val="Heading1"/>
            </w:pPr>
            <w:bookmarkStart w:id="3" w:name="_Toc85447039"/>
            <w:bookmarkStart w:id="4" w:name="_Toc85447159"/>
            <w:bookmarkStart w:id="5" w:name="_Toc85447293"/>
            <w:bookmarkStart w:id="6" w:name="_Toc190339556"/>
            <w:r w:rsidRPr="00957738">
              <w:t>Supporting Documents</w:t>
            </w:r>
            <w:bookmarkEnd w:id="3"/>
            <w:bookmarkEnd w:id="4"/>
            <w:bookmarkEnd w:id="5"/>
            <w:bookmarkEnd w:id="6"/>
          </w:p>
        </w:tc>
      </w:tr>
    </w:tbl>
    <w:p w14:paraId="7CE7696C" w14:textId="77777777" w:rsidR="001C386D" w:rsidRPr="00957738" w:rsidRDefault="001C386D" w:rsidP="001C386D">
      <w:pPr>
        <w:spacing w:before="0" w:after="0"/>
        <w:rPr>
          <w:rFonts w:ascii="Aptos" w:eastAsia="Calibri" w:hAnsi="Aptos" w:cs="Calibri"/>
        </w:rPr>
      </w:pPr>
    </w:p>
    <w:p w14:paraId="54C4527D"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567" w:hanging="567"/>
        <w:jc w:val="both"/>
        <w:rPr>
          <w:rFonts w:ascii="Aptos" w:eastAsia="Calibri" w:hAnsi="Aptos" w:cs="Calibri"/>
          <w:bCs/>
          <w:szCs w:val="22"/>
          <w:bdr w:val="none" w:sz="0" w:space="0" w:color="auto"/>
        </w:rPr>
      </w:pPr>
      <w:r w:rsidRPr="00957738">
        <w:rPr>
          <w:rFonts w:ascii="Aptos" w:eastAsia="Cambria" w:hAnsi="Aptos" w:cs="Calibri"/>
          <w:szCs w:val="22"/>
          <w:bdr w:val="none" w:sz="0" w:space="0" w:color="auto"/>
        </w:rPr>
        <w:t>3.1</w:t>
      </w:r>
      <w:r w:rsidRPr="00957738">
        <w:rPr>
          <w:rFonts w:ascii="Aptos" w:eastAsia="Cambria" w:hAnsi="Aptos" w:cs="Calibri"/>
          <w:szCs w:val="22"/>
          <w:bdr w:val="none" w:sz="0" w:space="0" w:color="auto"/>
        </w:rPr>
        <w:tab/>
        <w:t xml:space="preserve">Copies of the following documents, as applicable, </w:t>
      </w:r>
      <w:r w:rsidRPr="00957738">
        <w:rPr>
          <w:rFonts w:ascii="Aptos" w:eastAsia="Calibri" w:hAnsi="Aptos" w:cs="Calibri"/>
          <w:bCs/>
          <w:szCs w:val="22"/>
          <w:bdr w:val="none" w:sz="0" w:space="0" w:color="auto"/>
        </w:rPr>
        <w:t>must be attached to the application, appropriately referenced and confirmed as attached in the reconciliation table below.</w:t>
      </w:r>
    </w:p>
    <w:p w14:paraId="0A9D61CD"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Calibri" w:hAnsi="Aptos" w:cs="Arial"/>
          <w:b/>
          <w:bCs/>
          <w:sz w:val="24"/>
          <w:szCs w:val="22"/>
          <w:bdr w:val="none" w:sz="0" w:space="0" w:color="auto"/>
          <w:lang w:val="en-GB"/>
        </w:rPr>
      </w:pPr>
    </w:p>
    <w:p w14:paraId="52BDA786"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contextualSpacing/>
        <w:rPr>
          <w:rFonts w:ascii="Aptos" w:eastAsia="Calibri" w:hAnsi="Aptos" w:cs="Arial"/>
          <w:b/>
          <w:bCs/>
          <w:szCs w:val="20"/>
          <w:bdr w:val="none" w:sz="0" w:space="0" w:color="auto"/>
          <w:lang w:val="en-GB"/>
        </w:rPr>
      </w:pPr>
      <w:bookmarkStart w:id="7" w:name="_Hlk62401257"/>
      <w:r w:rsidRPr="00957738">
        <w:rPr>
          <w:rFonts w:ascii="Aptos" w:eastAsia="Calibri" w:hAnsi="Aptos" w:cs="Arial"/>
          <w:b/>
          <w:bCs/>
          <w:szCs w:val="20"/>
          <w:bdr w:val="none" w:sz="0" w:space="0" w:color="auto"/>
          <w:lang w:val="en-GB"/>
        </w:rPr>
        <w:t xml:space="preserve">Additional Documents: </w:t>
      </w:r>
    </w:p>
    <w:p w14:paraId="50D0A668" w14:textId="77777777" w:rsidR="001C386D" w:rsidRPr="00957738" w:rsidRDefault="001C386D" w:rsidP="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Calibri" w:hAnsi="Aptos" w:cs="Arial"/>
          <w:szCs w:val="20"/>
          <w:bdr w:val="none" w:sz="0" w:space="0" w:color="auto"/>
          <w:lang w:val="en-GB"/>
        </w:rPr>
      </w:pPr>
    </w:p>
    <w:tbl>
      <w:tblPr>
        <w:tblStyle w:val="TableGrid1"/>
        <w:tblW w:w="9498"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410"/>
        <w:gridCol w:w="2552"/>
        <w:gridCol w:w="1842"/>
        <w:gridCol w:w="2694"/>
      </w:tblGrid>
      <w:tr w:rsidR="001C386D" w:rsidRPr="00957738" w14:paraId="0F991EEF" w14:textId="77777777" w:rsidTr="00C56C29">
        <w:tc>
          <w:tcPr>
            <w:tcW w:w="2410" w:type="dxa"/>
            <w:shd w:val="clear" w:color="auto" w:fill="E5F0F0"/>
            <w:vAlign w:val="center"/>
          </w:tcPr>
          <w:p w14:paraId="6F8CBEBE" w14:textId="77777777" w:rsidR="001C386D" w:rsidRPr="00957738" w:rsidRDefault="001C386D" w:rsidP="00B145B7">
            <w:pPr>
              <w:spacing w:before="0" w:after="0"/>
              <w:contextualSpacing/>
              <w:jc w:val="center"/>
              <w:rPr>
                <w:rFonts w:ascii="Aptos" w:eastAsia="Calibri" w:hAnsi="Aptos" w:cs="Calibri"/>
                <w:i/>
                <w:iCs/>
                <w:szCs w:val="20"/>
                <w:lang w:val="en-GB"/>
              </w:rPr>
            </w:pPr>
            <w:r w:rsidRPr="00957738">
              <w:rPr>
                <w:rFonts w:ascii="Aptos" w:hAnsi="Aptos" w:cs="Calibri"/>
                <w:i/>
                <w:iCs/>
                <w:szCs w:val="20"/>
              </w:rPr>
              <w:t>Document Name</w:t>
            </w:r>
          </w:p>
        </w:tc>
        <w:tc>
          <w:tcPr>
            <w:tcW w:w="2552" w:type="dxa"/>
            <w:shd w:val="clear" w:color="auto" w:fill="E5F0F0"/>
          </w:tcPr>
          <w:p w14:paraId="057E6C7F" w14:textId="77777777" w:rsidR="001C386D" w:rsidRPr="00957738" w:rsidRDefault="001C386D" w:rsidP="00B145B7">
            <w:pPr>
              <w:spacing w:before="0" w:after="0"/>
              <w:contextualSpacing/>
              <w:jc w:val="center"/>
              <w:rPr>
                <w:rFonts w:ascii="Aptos" w:eastAsia="Calibri" w:hAnsi="Aptos" w:cs="Calibri"/>
                <w:i/>
                <w:iCs/>
                <w:szCs w:val="20"/>
                <w:lang w:val="en-GB"/>
              </w:rPr>
            </w:pPr>
            <w:r w:rsidRPr="00957738">
              <w:rPr>
                <w:rFonts w:ascii="Aptos" w:eastAsia="Calibri" w:hAnsi="Aptos" w:cs="Calibri"/>
                <w:i/>
                <w:iCs/>
                <w:szCs w:val="20"/>
                <w:lang w:val="en-GB"/>
              </w:rPr>
              <w:t>Document Description</w:t>
            </w:r>
          </w:p>
        </w:tc>
        <w:tc>
          <w:tcPr>
            <w:tcW w:w="1842" w:type="dxa"/>
            <w:shd w:val="clear" w:color="auto" w:fill="E5F0F0"/>
            <w:vAlign w:val="center"/>
          </w:tcPr>
          <w:p w14:paraId="5E150626" w14:textId="77777777" w:rsidR="001C386D" w:rsidRPr="00957738" w:rsidRDefault="001C386D" w:rsidP="00B145B7">
            <w:pPr>
              <w:spacing w:before="0" w:after="0"/>
              <w:contextualSpacing/>
              <w:jc w:val="center"/>
              <w:rPr>
                <w:rFonts w:ascii="Aptos" w:eastAsia="Calibri" w:hAnsi="Aptos" w:cs="Calibri"/>
                <w:i/>
                <w:iCs/>
                <w:szCs w:val="20"/>
                <w:lang w:val="en-GB"/>
              </w:rPr>
            </w:pPr>
            <w:r w:rsidRPr="00957738">
              <w:rPr>
                <w:rFonts w:ascii="Aptos" w:eastAsia="Calibri" w:hAnsi="Aptos" w:cs="Calibri"/>
                <w:i/>
                <w:iCs/>
                <w:szCs w:val="20"/>
                <w:lang w:val="en-GB"/>
              </w:rPr>
              <w:t>Uploaded</w:t>
            </w:r>
          </w:p>
        </w:tc>
        <w:tc>
          <w:tcPr>
            <w:tcW w:w="2694" w:type="dxa"/>
            <w:shd w:val="clear" w:color="auto" w:fill="E5F0F0"/>
            <w:vAlign w:val="center"/>
          </w:tcPr>
          <w:p w14:paraId="6799BA9E" w14:textId="77777777" w:rsidR="001C386D" w:rsidRPr="00957738" w:rsidRDefault="001C386D" w:rsidP="00B145B7">
            <w:pPr>
              <w:spacing w:before="0" w:after="0"/>
              <w:contextualSpacing/>
              <w:jc w:val="center"/>
              <w:rPr>
                <w:rFonts w:ascii="Aptos" w:eastAsia="Calibri" w:hAnsi="Aptos" w:cs="Calibri"/>
                <w:i/>
                <w:iCs/>
                <w:szCs w:val="20"/>
                <w:lang w:val="en-GB"/>
              </w:rPr>
            </w:pPr>
            <w:r w:rsidRPr="00957738">
              <w:rPr>
                <w:rFonts w:ascii="Aptos" w:eastAsia="Calibri" w:hAnsi="Aptos" w:cs="Calibri"/>
                <w:i/>
                <w:iCs/>
                <w:szCs w:val="20"/>
                <w:lang w:val="en-GB"/>
              </w:rPr>
              <w:t>Comments</w:t>
            </w:r>
          </w:p>
        </w:tc>
      </w:tr>
      <w:tr w:rsidR="001C386D" w:rsidRPr="00957738" w14:paraId="619AE289" w14:textId="77777777" w:rsidTr="00C56C29">
        <w:tc>
          <w:tcPr>
            <w:tcW w:w="2410" w:type="dxa"/>
            <w:vAlign w:val="center"/>
          </w:tcPr>
          <w:p w14:paraId="00448102" w14:textId="77777777" w:rsidR="001C386D" w:rsidRPr="00957738" w:rsidRDefault="001C386D" w:rsidP="00C56C29">
            <w:pPr>
              <w:spacing w:before="0" w:after="0"/>
              <w:contextualSpacing/>
              <w:rPr>
                <w:rFonts w:ascii="Aptos" w:eastAsia="Calibri" w:hAnsi="Aptos" w:cs="Calibri"/>
                <w:szCs w:val="20"/>
                <w:lang w:val="en-GB"/>
              </w:rPr>
            </w:pPr>
          </w:p>
        </w:tc>
        <w:tc>
          <w:tcPr>
            <w:tcW w:w="2552" w:type="dxa"/>
            <w:vAlign w:val="center"/>
          </w:tcPr>
          <w:p w14:paraId="5F15D675" w14:textId="77777777" w:rsidR="001C386D" w:rsidRPr="00957738" w:rsidRDefault="001C386D" w:rsidP="00C56C29">
            <w:pPr>
              <w:spacing w:before="0" w:after="0"/>
              <w:contextualSpacing/>
              <w:rPr>
                <w:rFonts w:ascii="Aptos" w:eastAsia="Calibri" w:hAnsi="Aptos" w:cs="Calibri"/>
                <w:szCs w:val="20"/>
              </w:rPr>
            </w:pPr>
          </w:p>
        </w:tc>
        <w:tc>
          <w:tcPr>
            <w:tcW w:w="1842" w:type="dxa"/>
            <w:vAlign w:val="center"/>
          </w:tcPr>
          <w:p w14:paraId="63D13134" w14:textId="21178815" w:rsidR="001C386D" w:rsidRPr="00957738" w:rsidRDefault="00C745F7" w:rsidP="00C56C29">
            <w:pPr>
              <w:spacing w:before="0" w:after="0"/>
              <w:contextualSpacing/>
              <w:jc w:val="center"/>
              <w:rPr>
                <w:rFonts w:ascii="Aptos" w:eastAsia="Calibri" w:hAnsi="Aptos" w:cs="Calibri"/>
                <w:szCs w:val="20"/>
                <w:lang w:val="en-GB"/>
              </w:rPr>
            </w:pPr>
            <w:sdt>
              <w:sdtPr>
                <w:rPr>
                  <w:rFonts w:ascii="Aptos" w:eastAsia="Calibri" w:hAnsi="Aptos" w:cs="Calibri"/>
                  <w:szCs w:val="20"/>
                </w:rPr>
                <w:id w:val="1579563721"/>
                <w14:checkbox>
                  <w14:checked w14:val="0"/>
                  <w14:checkedState w14:val="2612" w14:font="MS Gothic"/>
                  <w14:uncheckedState w14:val="2610" w14:font="MS Gothic"/>
                </w14:checkbox>
              </w:sdtPr>
              <w:sdtEndPr/>
              <w:sdtContent>
                <w:r w:rsidR="00AA1D64" w:rsidRPr="00957738">
                  <w:rPr>
                    <w:rFonts w:ascii="Aptos" w:eastAsia="MS Gothic" w:hAnsi="Aptos" w:cs="Calibri"/>
                    <w:szCs w:val="20"/>
                  </w:rPr>
                  <w:t>☐</w:t>
                </w:r>
              </w:sdtContent>
            </w:sdt>
            <w:r w:rsidR="00B87A3B" w:rsidRPr="00957738">
              <w:rPr>
                <w:rFonts w:ascii="Aptos" w:eastAsia="Calibri" w:hAnsi="Aptos" w:cs="Calibri"/>
                <w:szCs w:val="20"/>
              </w:rPr>
              <w:t xml:space="preserve"> </w:t>
            </w:r>
            <w:r w:rsidR="001C386D" w:rsidRPr="00957738">
              <w:rPr>
                <w:rFonts w:ascii="Aptos" w:eastAsia="Calibri" w:hAnsi="Aptos" w:cs="Calibri"/>
                <w:szCs w:val="20"/>
              </w:rPr>
              <w:t>Yes</w:t>
            </w:r>
            <w:r w:rsidR="00EE0A83" w:rsidRPr="00957738">
              <w:rPr>
                <w:rFonts w:ascii="Aptos" w:eastAsia="Calibri" w:hAnsi="Aptos" w:cs="Calibri"/>
                <w:szCs w:val="20"/>
              </w:rPr>
              <w:t xml:space="preserve">  </w:t>
            </w:r>
            <w:r w:rsidR="001C386D" w:rsidRPr="00957738">
              <w:rPr>
                <w:rFonts w:ascii="Aptos" w:eastAsia="Calibri" w:hAnsi="Aptos" w:cs="Calibri"/>
                <w:szCs w:val="20"/>
              </w:rPr>
              <w:t xml:space="preserve"> </w:t>
            </w:r>
            <w:sdt>
              <w:sdtPr>
                <w:rPr>
                  <w:rFonts w:ascii="Aptos" w:eastAsia="Calibri" w:hAnsi="Aptos" w:cs="Calibri"/>
                  <w:szCs w:val="20"/>
                </w:rPr>
                <w:id w:val="2061590902"/>
                <w14:checkbox>
                  <w14:checked w14:val="0"/>
                  <w14:checkedState w14:val="2612" w14:font="MS Gothic"/>
                  <w14:uncheckedState w14:val="2610" w14:font="MS Gothic"/>
                </w14:checkbox>
              </w:sdtPr>
              <w:sdtEndPr/>
              <w:sdtContent>
                <w:r w:rsidR="00AA1D64" w:rsidRPr="00957738">
                  <w:rPr>
                    <w:rFonts w:ascii="Aptos" w:eastAsia="MS Gothic" w:hAnsi="Aptos" w:cs="Calibri"/>
                    <w:szCs w:val="20"/>
                  </w:rPr>
                  <w:t>☐</w:t>
                </w:r>
              </w:sdtContent>
            </w:sdt>
            <w:r w:rsidR="001C386D" w:rsidRPr="00957738">
              <w:rPr>
                <w:rFonts w:ascii="Aptos" w:eastAsia="Calibri" w:hAnsi="Aptos" w:cs="Calibri"/>
                <w:szCs w:val="20"/>
              </w:rPr>
              <w:t xml:space="preserve"> No</w:t>
            </w:r>
          </w:p>
        </w:tc>
        <w:tc>
          <w:tcPr>
            <w:tcW w:w="2694" w:type="dxa"/>
            <w:vAlign w:val="center"/>
          </w:tcPr>
          <w:p w14:paraId="6B5972ED" w14:textId="77777777" w:rsidR="001C386D" w:rsidRPr="00957738" w:rsidRDefault="001C386D" w:rsidP="00C56C29">
            <w:pPr>
              <w:spacing w:before="0" w:after="0"/>
              <w:contextualSpacing/>
              <w:rPr>
                <w:rFonts w:ascii="Aptos" w:eastAsia="Calibri" w:hAnsi="Aptos" w:cs="Calibri"/>
                <w:szCs w:val="20"/>
                <w:lang w:val="en-GB"/>
              </w:rPr>
            </w:pPr>
          </w:p>
        </w:tc>
      </w:tr>
      <w:bookmarkEnd w:id="7"/>
    </w:tbl>
    <w:p w14:paraId="0D051280" w14:textId="0DEFE0D5" w:rsidR="00565D92" w:rsidRPr="00957738" w:rsidRDefault="00565D92" w:rsidP="001C386D">
      <w:pPr>
        <w:rPr>
          <w:rFonts w:ascii="Aptos" w:hAnsi="Aptos"/>
        </w:rPr>
      </w:pPr>
    </w:p>
    <w:p w14:paraId="46910526" w14:textId="77777777" w:rsidR="00565D92" w:rsidRPr="00957738" w:rsidRDefault="00565D92">
      <w:pPr>
        <w:spacing w:before="0" w:after="0"/>
        <w:rPr>
          <w:rFonts w:ascii="Aptos" w:hAnsi="Aptos"/>
        </w:rPr>
      </w:pPr>
      <w:r w:rsidRPr="00957738">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534898" w:rsidRPr="00957738" w14:paraId="42D103D0" w14:textId="77777777" w:rsidTr="00534898">
        <w:trPr>
          <w:trHeight w:val="1396"/>
        </w:trPr>
        <w:tc>
          <w:tcPr>
            <w:tcW w:w="1424" w:type="dxa"/>
            <w:shd w:val="clear" w:color="auto" w:fill="0085FF"/>
            <w:vAlign w:val="center"/>
          </w:tcPr>
          <w:p w14:paraId="34BCF737" w14:textId="03A37EAF" w:rsidR="00534898" w:rsidRPr="00957738" w:rsidRDefault="00534898" w:rsidP="00471A08">
            <w:pPr>
              <w:spacing w:before="0" w:after="0"/>
              <w:jc w:val="center"/>
              <w:rPr>
                <w:rFonts w:ascii="Aptos" w:hAnsi="Aptos" w:cs="Calibri"/>
                <w:b/>
                <w:bCs/>
                <w:color w:val="FFFFFF"/>
                <w:sz w:val="120"/>
                <w:szCs w:val="120"/>
              </w:rPr>
            </w:pPr>
            <w:r>
              <w:rPr>
                <w:rFonts w:ascii="Aptos" w:hAnsi="Aptos" w:cs="Calibri"/>
                <w:b/>
                <w:bCs/>
                <w:color w:val="FFFFFF"/>
                <w:sz w:val="96"/>
                <w:szCs w:val="96"/>
              </w:rPr>
              <w:lastRenderedPageBreak/>
              <w:t>4</w:t>
            </w:r>
          </w:p>
        </w:tc>
        <w:tc>
          <w:tcPr>
            <w:tcW w:w="7790" w:type="dxa"/>
            <w:shd w:val="clear" w:color="auto" w:fill="0085FF"/>
            <w:vAlign w:val="center"/>
          </w:tcPr>
          <w:p w14:paraId="5064B718" w14:textId="6C12859A" w:rsidR="00534898" w:rsidRPr="00957738" w:rsidRDefault="00534898" w:rsidP="00471A08">
            <w:pPr>
              <w:pStyle w:val="Heading1"/>
            </w:pPr>
            <w:bookmarkStart w:id="8" w:name="_Toc190339557"/>
            <w:r w:rsidRPr="00957738">
              <w:t>Declarations by the Applicant</w:t>
            </w:r>
            <w:bookmarkEnd w:id="8"/>
          </w:p>
        </w:tc>
      </w:tr>
    </w:tbl>
    <w:p w14:paraId="54A68B54" w14:textId="77777777" w:rsidR="001C386D" w:rsidRPr="00534898" w:rsidRDefault="001C386D" w:rsidP="001C386D">
      <w:pPr>
        <w:pStyle w:val="BodyText"/>
        <w:kinsoku w:val="0"/>
        <w:overflowPunct w:val="0"/>
        <w:spacing w:before="64" w:line="248" w:lineRule="auto"/>
        <w:ind w:left="0"/>
        <w:rPr>
          <w:rFonts w:ascii="Aptos" w:hAnsi="Aptos"/>
          <w:spacing w:val="-1"/>
          <w:w w:val="105"/>
          <w:sz w:val="22"/>
          <w:szCs w:val="22"/>
          <w:lang w:val="en-US"/>
        </w:rPr>
      </w:pPr>
    </w:p>
    <w:p w14:paraId="143BF01B" w14:textId="77777777" w:rsidR="001C386D" w:rsidRPr="00957738" w:rsidRDefault="001C386D" w:rsidP="001C386D">
      <w:pPr>
        <w:pStyle w:val="BodyText"/>
        <w:numPr>
          <w:ilvl w:val="0"/>
          <w:numId w:val="8"/>
        </w:numPr>
        <w:kinsoku w:val="0"/>
        <w:overflowPunct w:val="0"/>
        <w:spacing w:before="64" w:line="248" w:lineRule="auto"/>
        <w:ind w:left="567"/>
        <w:jc w:val="both"/>
        <w:rPr>
          <w:rFonts w:ascii="Aptos" w:hAnsi="Aptos"/>
          <w:spacing w:val="-1"/>
          <w:w w:val="105"/>
          <w:sz w:val="22"/>
          <w:szCs w:val="22"/>
        </w:rPr>
      </w:pPr>
      <w:r w:rsidRPr="00957738">
        <w:rPr>
          <w:rFonts w:ascii="Aptos" w:hAnsi="Aptos"/>
          <w:spacing w:val="-1"/>
          <w:w w:val="105"/>
          <w:sz w:val="22"/>
          <w:szCs w:val="22"/>
        </w:rPr>
        <w:t xml:space="preserve">I declare that, to the best of my knowledge and belief, having </w:t>
      </w:r>
      <w:proofErr w:type="gramStart"/>
      <w:r w:rsidRPr="00957738">
        <w:rPr>
          <w:rFonts w:ascii="Aptos" w:hAnsi="Aptos"/>
          <w:spacing w:val="-1"/>
          <w:w w:val="105"/>
          <w:sz w:val="22"/>
          <w:szCs w:val="22"/>
        </w:rPr>
        <w:t>made due</w:t>
      </w:r>
      <w:proofErr w:type="gramEnd"/>
      <w:r w:rsidRPr="00957738">
        <w:rPr>
          <w:rFonts w:ascii="Aptos" w:hAnsi="Aptos"/>
          <w:spacing w:val="-1"/>
          <w:w w:val="105"/>
          <w:sz w:val="22"/>
          <w:szCs w:val="22"/>
        </w:rPr>
        <w:t xml:space="preserve"> enquiry, the information given in this form, the supplements and documents attached, as well as any applicable supporting documents, is complete and correct.  I understand that it is an offence under FSMR, Article 221 – Misleading the Regulator to knowingly or recklessly provide to the FSRA any information which is false, misleading or deceptive, or to conceal information where the concealment of such information is likely to mislead or deceive the FSRA.</w:t>
      </w:r>
    </w:p>
    <w:p w14:paraId="5A770670" w14:textId="77777777" w:rsidR="001C386D" w:rsidRPr="00957738" w:rsidRDefault="001C386D" w:rsidP="001C386D">
      <w:pPr>
        <w:pStyle w:val="BodyText"/>
        <w:kinsoku w:val="0"/>
        <w:overflowPunct w:val="0"/>
        <w:spacing w:before="10"/>
        <w:ind w:left="567"/>
        <w:jc w:val="both"/>
        <w:rPr>
          <w:rFonts w:ascii="Aptos" w:hAnsi="Aptos"/>
          <w:spacing w:val="-1"/>
          <w:w w:val="105"/>
          <w:sz w:val="22"/>
          <w:szCs w:val="22"/>
        </w:rPr>
      </w:pPr>
    </w:p>
    <w:p w14:paraId="233ECD3B" w14:textId="77777777" w:rsidR="001C386D" w:rsidRPr="00957738" w:rsidRDefault="001C386D" w:rsidP="001C386D">
      <w:pPr>
        <w:pStyle w:val="BodyText"/>
        <w:numPr>
          <w:ilvl w:val="0"/>
          <w:numId w:val="8"/>
        </w:numPr>
        <w:kinsoku w:val="0"/>
        <w:overflowPunct w:val="0"/>
        <w:spacing w:line="248" w:lineRule="auto"/>
        <w:ind w:left="567"/>
        <w:jc w:val="both"/>
        <w:rPr>
          <w:rFonts w:ascii="Aptos" w:hAnsi="Aptos"/>
          <w:spacing w:val="-1"/>
          <w:w w:val="105"/>
          <w:sz w:val="22"/>
          <w:szCs w:val="22"/>
        </w:rPr>
      </w:pPr>
      <w:r w:rsidRPr="00957738">
        <w:rPr>
          <w:rFonts w:ascii="Aptos" w:hAnsi="Aptos"/>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3B542268" w14:textId="77777777" w:rsidR="001C386D" w:rsidRPr="00957738" w:rsidRDefault="001C386D" w:rsidP="001C386D">
      <w:pPr>
        <w:pStyle w:val="BodyText"/>
        <w:kinsoku w:val="0"/>
        <w:overflowPunct w:val="0"/>
        <w:spacing w:before="8"/>
        <w:ind w:left="567"/>
        <w:jc w:val="both"/>
        <w:rPr>
          <w:rFonts w:ascii="Aptos" w:hAnsi="Aptos"/>
          <w:spacing w:val="-1"/>
          <w:w w:val="105"/>
          <w:sz w:val="22"/>
          <w:szCs w:val="22"/>
        </w:rPr>
      </w:pPr>
    </w:p>
    <w:p w14:paraId="25B8BEAF" w14:textId="77777777" w:rsidR="001C386D" w:rsidRPr="00957738" w:rsidRDefault="001C386D" w:rsidP="001C386D">
      <w:pPr>
        <w:pStyle w:val="BodyText"/>
        <w:numPr>
          <w:ilvl w:val="0"/>
          <w:numId w:val="8"/>
        </w:numPr>
        <w:kinsoku w:val="0"/>
        <w:overflowPunct w:val="0"/>
        <w:spacing w:line="248" w:lineRule="auto"/>
        <w:ind w:left="567"/>
        <w:jc w:val="both"/>
        <w:rPr>
          <w:rFonts w:ascii="Aptos" w:hAnsi="Aptos"/>
          <w:spacing w:val="-1"/>
          <w:w w:val="105"/>
          <w:sz w:val="22"/>
          <w:szCs w:val="22"/>
        </w:rPr>
      </w:pPr>
      <w:r w:rsidRPr="00957738">
        <w:rPr>
          <w:rFonts w:ascii="Aptos" w:hAnsi="Aptos"/>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3B77FD51" w14:textId="77777777" w:rsidR="001C386D" w:rsidRPr="00957738" w:rsidRDefault="001C386D" w:rsidP="001C386D">
      <w:pPr>
        <w:pStyle w:val="BodyText"/>
        <w:kinsoku w:val="0"/>
        <w:overflowPunct w:val="0"/>
        <w:spacing w:before="8"/>
        <w:ind w:left="0"/>
        <w:jc w:val="both"/>
        <w:rPr>
          <w:rFonts w:ascii="Aptos" w:hAnsi="Aptos"/>
          <w:spacing w:val="-1"/>
          <w:w w:val="105"/>
          <w:sz w:val="22"/>
          <w:szCs w:val="22"/>
        </w:rPr>
      </w:pPr>
    </w:p>
    <w:p w14:paraId="053DD9AE" w14:textId="77777777" w:rsidR="001C386D" w:rsidRPr="00957738" w:rsidRDefault="001C386D" w:rsidP="001C386D">
      <w:pPr>
        <w:pStyle w:val="BodyText"/>
        <w:numPr>
          <w:ilvl w:val="0"/>
          <w:numId w:val="8"/>
        </w:numPr>
        <w:kinsoku w:val="0"/>
        <w:overflowPunct w:val="0"/>
        <w:spacing w:line="248" w:lineRule="auto"/>
        <w:ind w:left="567"/>
        <w:jc w:val="both"/>
        <w:rPr>
          <w:rFonts w:ascii="Aptos" w:hAnsi="Aptos"/>
        </w:rPr>
      </w:pPr>
      <w:r w:rsidRPr="00957738">
        <w:rPr>
          <w:rFonts w:ascii="Aptos" w:hAnsi="Aptos"/>
          <w:spacing w:val="-1"/>
          <w:w w:val="105"/>
          <w:sz w:val="22"/>
          <w:szCs w:val="22"/>
        </w:rPr>
        <w:t>I confirm that all documents submitted as part of this application, whether physical or electronic, become property of the FSRA.</w:t>
      </w:r>
    </w:p>
    <w:p w14:paraId="30D4A61A" w14:textId="77777777" w:rsidR="001C386D" w:rsidRPr="00957738" w:rsidRDefault="001C386D" w:rsidP="001C386D">
      <w:pPr>
        <w:pStyle w:val="BodyText"/>
        <w:kinsoku w:val="0"/>
        <w:overflowPunct w:val="0"/>
        <w:spacing w:line="248" w:lineRule="auto"/>
        <w:ind w:left="0"/>
        <w:rPr>
          <w:rFonts w:ascii="Aptos" w:hAnsi="Aptos"/>
        </w:rPr>
      </w:pPr>
    </w:p>
    <w:p w14:paraId="40755239" w14:textId="77777777" w:rsidR="001C386D" w:rsidRPr="00957738" w:rsidRDefault="001C386D" w:rsidP="001C386D">
      <w:pPr>
        <w:tabs>
          <w:tab w:val="left" w:pos="6660"/>
        </w:tabs>
        <w:spacing w:before="0" w:after="0"/>
        <w:rPr>
          <w:rFonts w:ascii="Aptos" w:eastAsia="Calibri" w:hAnsi="Aptos" w:cs="Calibri"/>
          <w:szCs w:val="22"/>
        </w:rPr>
      </w:pPr>
    </w:p>
    <w:p w14:paraId="5617EE83" w14:textId="77777777" w:rsidR="00234C27" w:rsidRPr="00957738" w:rsidRDefault="00234C27" w:rsidP="001C386D">
      <w:pPr>
        <w:tabs>
          <w:tab w:val="left" w:pos="6660"/>
        </w:tabs>
        <w:spacing w:before="0" w:after="0"/>
        <w:rPr>
          <w:rFonts w:ascii="Aptos" w:eastAsia="Calibri" w:hAnsi="Aptos" w:cs="Calibri"/>
          <w:szCs w:val="22"/>
        </w:rPr>
      </w:pPr>
    </w:p>
    <w:p w14:paraId="6FE029AC" w14:textId="6F26079B" w:rsidR="001C386D" w:rsidRPr="00957738" w:rsidRDefault="001C386D" w:rsidP="001C386D">
      <w:pPr>
        <w:tabs>
          <w:tab w:val="left" w:pos="6660"/>
        </w:tabs>
        <w:spacing w:before="0" w:after="0"/>
        <w:rPr>
          <w:rFonts w:ascii="Aptos" w:eastAsia="Calibri" w:hAnsi="Aptos" w:cs="Calibri"/>
          <w:szCs w:val="22"/>
        </w:rPr>
      </w:pPr>
      <w:r w:rsidRPr="00957738">
        <w:rPr>
          <w:rFonts w:ascii="Aptos" w:eastAsia="Calibri" w:hAnsi="Aptos" w:cs="Calibri"/>
          <w:szCs w:val="22"/>
        </w:rPr>
        <w:t>___________________________________________</w:t>
      </w:r>
      <w:r w:rsidRPr="00957738">
        <w:rPr>
          <w:rFonts w:ascii="Aptos" w:eastAsia="Calibri" w:hAnsi="Aptos" w:cs="Calibri"/>
          <w:szCs w:val="22"/>
        </w:rPr>
        <w:tab/>
        <w:t>______________________</w:t>
      </w:r>
    </w:p>
    <w:p w14:paraId="05ABAAF1" w14:textId="77777777" w:rsidR="001C386D" w:rsidRPr="00957738" w:rsidRDefault="001C386D" w:rsidP="001C386D">
      <w:pPr>
        <w:tabs>
          <w:tab w:val="left" w:pos="6660"/>
        </w:tabs>
        <w:spacing w:before="0" w:after="0"/>
        <w:rPr>
          <w:rFonts w:ascii="Aptos" w:eastAsia="Calibri" w:hAnsi="Aptos" w:cs="Calibri"/>
          <w:szCs w:val="20"/>
        </w:rPr>
      </w:pPr>
      <w:r w:rsidRPr="00957738">
        <w:rPr>
          <w:rFonts w:ascii="Aptos" w:hAnsi="Aptos" w:cs="Calibri"/>
          <w:spacing w:val="-1"/>
          <w:w w:val="105"/>
          <w:szCs w:val="20"/>
        </w:rPr>
        <w:t>Authorised</w:t>
      </w:r>
      <w:r w:rsidRPr="00957738">
        <w:rPr>
          <w:rFonts w:ascii="Aptos" w:hAnsi="Aptos" w:cs="Calibri"/>
          <w:spacing w:val="-18"/>
          <w:w w:val="105"/>
          <w:szCs w:val="20"/>
        </w:rPr>
        <w:t xml:space="preserve"> </w:t>
      </w:r>
      <w:r w:rsidRPr="00957738">
        <w:rPr>
          <w:rFonts w:ascii="Aptos" w:hAnsi="Aptos" w:cs="Calibri"/>
          <w:spacing w:val="-1"/>
          <w:w w:val="105"/>
          <w:szCs w:val="20"/>
        </w:rPr>
        <w:t>signatory</w:t>
      </w:r>
      <w:r w:rsidRPr="00957738">
        <w:rPr>
          <w:rFonts w:ascii="Aptos" w:hAnsi="Aptos" w:cs="Calibri"/>
          <w:spacing w:val="-18"/>
          <w:w w:val="105"/>
          <w:szCs w:val="20"/>
        </w:rPr>
        <w:t xml:space="preserve"> </w:t>
      </w:r>
      <w:r w:rsidRPr="00957738">
        <w:rPr>
          <w:rFonts w:ascii="Aptos" w:hAnsi="Aptos" w:cs="Calibri"/>
          <w:spacing w:val="-1"/>
          <w:w w:val="105"/>
          <w:szCs w:val="20"/>
        </w:rPr>
        <w:t>of</w:t>
      </w:r>
      <w:r w:rsidRPr="00957738">
        <w:rPr>
          <w:rFonts w:ascii="Aptos" w:hAnsi="Aptos" w:cs="Calibri"/>
          <w:spacing w:val="-18"/>
          <w:w w:val="105"/>
          <w:szCs w:val="20"/>
        </w:rPr>
        <w:t xml:space="preserve"> </w:t>
      </w:r>
      <w:r w:rsidRPr="00957738">
        <w:rPr>
          <w:rFonts w:ascii="Aptos" w:hAnsi="Aptos" w:cs="Calibri"/>
          <w:w w:val="105"/>
          <w:szCs w:val="20"/>
        </w:rPr>
        <w:t>the</w:t>
      </w:r>
      <w:r w:rsidRPr="00957738">
        <w:rPr>
          <w:rFonts w:ascii="Aptos" w:hAnsi="Aptos" w:cs="Calibri"/>
          <w:spacing w:val="-18"/>
          <w:w w:val="105"/>
          <w:szCs w:val="20"/>
        </w:rPr>
        <w:t xml:space="preserve"> </w:t>
      </w:r>
      <w:r w:rsidRPr="00957738">
        <w:rPr>
          <w:rFonts w:ascii="Aptos" w:hAnsi="Aptos" w:cs="Calibri"/>
          <w:w w:val="105"/>
          <w:szCs w:val="20"/>
        </w:rPr>
        <w:t>Applicant:</w:t>
      </w:r>
      <w:r w:rsidRPr="00957738">
        <w:rPr>
          <w:rStyle w:val="FootnoteReference"/>
          <w:rFonts w:ascii="Aptos" w:hAnsi="Aptos" w:cs="Calibri"/>
          <w:w w:val="105"/>
          <w:szCs w:val="20"/>
        </w:rPr>
        <w:footnoteReference w:id="2"/>
      </w:r>
      <w:r w:rsidRPr="00957738">
        <w:rPr>
          <w:rFonts w:ascii="Aptos" w:eastAsia="Calibri" w:hAnsi="Aptos" w:cs="Calibri"/>
          <w:szCs w:val="20"/>
        </w:rPr>
        <w:tab/>
        <w:t>Date:</w:t>
      </w:r>
    </w:p>
    <w:p w14:paraId="0E749824" w14:textId="77777777" w:rsidR="00B432EE" w:rsidRPr="00957738" w:rsidRDefault="00B432EE" w:rsidP="001C386D">
      <w:pPr>
        <w:tabs>
          <w:tab w:val="left" w:pos="6660"/>
        </w:tabs>
        <w:spacing w:before="0" w:after="0"/>
        <w:rPr>
          <w:rFonts w:ascii="Aptos" w:eastAsia="Calibri" w:hAnsi="Aptos" w:cs="Calibri"/>
          <w:szCs w:val="20"/>
        </w:rPr>
      </w:pPr>
    </w:p>
    <w:p w14:paraId="5A9779B6" w14:textId="77777777" w:rsidR="00B432EE" w:rsidRPr="00957738" w:rsidRDefault="00B432EE" w:rsidP="001C386D">
      <w:pPr>
        <w:tabs>
          <w:tab w:val="left" w:pos="6660"/>
        </w:tabs>
        <w:spacing w:before="0" w:after="0"/>
        <w:rPr>
          <w:rFonts w:ascii="Aptos" w:eastAsia="Calibri" w:hAnsi="Aptos" w:cs="Calibri"/>
          <w:szCs w:val="20"/>
        </w:rPr>
      </w:pPr>
    </w:p>
    <w:tbl>
      <w:tblPr>
        <w:tblStyle w:val="TableGrid"/>
        <w:tblW w:w="8931"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119"/>
        <w:gridCol w:w="5812"/>
      </w:tblGrid>
      <w:tr w:rsidR="001C386D" w:rsidRPr="00957738" w14:paraId="20045DE7" w14:textId="77777777" w:rsidTr="00534898">
        <w:trPr>
          <w:trHeight w:val="419"/>
        </w:trPr>
        <w:tc>
          <w:tcPr>
            <w:tcW w:w="3119" w:type="dxa"/>
            <w:shd w:val="clear" w:color="auto" w:fill="E5F0F0"/>
            <w:vAlign w:val="center"/>
          </w:tcPr>
          <w:p w14:paraId="25C991FB" w14:textId="2754647A" w:rsidR="001C386D" w:rsidRPr="00957738" w:rsidRDefault="001C386D" w:rsidP="004574F6">
            <w:pPr>
              <w:spacing w:before="0" w:after="0"/>
              <w:jc w:val="right"/>
              <w:rPr>
                <w:rFonts w:ascii="Aptos" w:eastAsia="Calibri" w:hAnsi="Aptos" w:cs="Calibri"/>
                <w:i/>
                <w:iCs/>
                <w:szCs w:val="20"/>
              </w:rPr>
            </w:pPr>
            <w:r w:rsidRPr="00957738">
              <w:rPr>
                <w:rFonts w:ascii="Aptos" w:eastAsia="Calibri" w:hAnsi="Aptos" w:cs="Calibri"/>
                <w:i/>
                <w:iCs/>
                <w:szCs w:val="20"/>
              </w:rPr>
              <w:t xml:space="preserve">Name and </w:t>
            </w:r>
            <w:r w:rsidR="00534898">
              <w:rPr>
                <w:rFonts w:ascii="Aptos" w:eastAsia="Calibri" w:hAnsi="Aptos" w:cs="Calibri"/>
                <w:i/>
                <w:iCs/>
                <w:szCs w:val="20"/>
              </w:rPr>
              <w:t>P</w:t>
            </w:r>
            <w:r w:rsidRPr="00957738">
              <w:rPr>
                <w:rFonts w:ascii="Aptos" w:eastAsia="Calibri" w:hAnsi="Aptos" w:cs="Calibri"/>
                <w:i/>
                <w:iCs/>
                <w:szCs w:val="20"/>
              </w:rPr>
              <w:t>osition:</w:t>
            </w:r>
          </w:p>
        </w:tc>
        <w:tc>
          <w:tcPr>
            <w:tcW w:w="5812" w:type="dxa"/>
            <w:vAlign w:val="center"/>
          </w:tcPr>
          <w:p w14:paraId="40F20707" w14:textId="77777777" w:rsidR="001C386D" w:rsidRPr="00957738" w:rsidRDefault="001C386D" w:rsidP="0020402C">
            <w:pPr>
              <w:spacing w:before="0" w:after="0"/>
              <w:rPr>
                <w:rFonts w:ascii="Aptos" w:eastAsia="Calibri" w:hAnsi="Aptos" w:cs="Calibri"/>
                <w:szCs w:val="20"/>
              </w:rPr>
            </w:pPr>
          </w:p>
        </w:tc>
      </w:tr>
    </w:tbl>
    <w:p w14:paraId="65CA2284" w14:textId="77777777" w:rsidR="000E068F" w:rsidRPr="00957738" w:rsidRDefault="000E068F" w:rsidP="00BF5D34">
      <w:pPr>
        <w:rPr>
          <w:rFonts w:ascii="Aptos" w:hAnsi="Aptos"/>
        </w:rPr>
      </w:pPr>
    </w:p>
    <w:sectPr w:rsidR="000E068F" w:rsidRPr="00957738" w:rsidSect="00F63499">
      <w:headerReference w:type="default" r:id="rId14"/>
      <w:footerReference w:type="even" r:id="rId15"/>
      <w:footerReference w:type="default" r:id="rId16"/>
      <w:headerReference w:type="first" r:id="rId17"/>
      <w:footerReference w:type="first" r:id="rId18"/>
      <w:pgSz w:w="11900" w:h="16840"/>
      <w:pgMar w:top="2552" w:right="1552" w:bottom="2269"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2BC2" w14:textId="77777777" w:rsidR="004672D3" w:rsidRDefault="004672D3" w:rsidP="00751E14">
      <w:r>
        <w:separator/>
      </w:r>
    </w:p>
  </w:endnote>
  <w:endnote w:type="continuationSeparator" w:id="0">
    <w:p w14:paraId="6213783C" w14:textId="77777777" w:rsidR="004672D3" w:rsidRDefault="004672D3"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797" w14:textId="0E72D59C" w:rsidR="004574F6" w:rsidRDefault="004574F6">
    <w:pPr>
      <w:pStyle w:val="Footer"/>
    </w:pPr>
    <w:r>
      <w:rPr>
        <w:noProof/>
      </w:rPr>
      <mc:AlternateContent>
        <mc:Choice Requires="wps">
          <w:drawing>
            <wp:anchor distT="0" distB="0" distL="0" distR="0" simplePos="0" relativeHeight="251669504" behindDoc="0" locked="0" layoutInCell="1" allowOverlap="1" wp14:anchorId="66797FEF" wp14:editId="43185D9E">
              <wp:simplePos x="635" y="635"/>
              <wp:positionH relativeFrom="page">
                <wp:align>center</wp:align>
              </wp:positionH>
              <wp:positionV relativeFrom="page">
                <wp:align>bottom</wp:align>
              </wp:positionV>
              <wp:extent cx="628015" cy="421640"/>
              <wp:effectExtent l="0" t="0" r="635" b="0"/>
              <wp:wrapNone/>
              <wp:docPr id="955395728"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6B51528A" w14:textId="29D861DC" w:rsidR="004574F6" w:rsidRPr="004574F6" w:rsidRDefault="004574F6" w:rsidP="004574F6">
                          <w:pPr>
                            <w:spacing w:after="0"/>
                            <w:rPr>
                              <w:rFonts w:ascii="Calibri" w:eastAsia="Calibri" w:hAnsi="Calibri" w:cs="Calibri"/>
                              <w:noProof/>
                              <w:color w:val="0000FF"/>
                              <w:sz w:val="20"/>
                              <w:szCs w:val="20"/>
                            </w:rPr>
                          </w:pPr>
                          <w:r w:rsidRPr="004574F6">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66797FE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6B51528A" w14:textId="29D861DC" w:rsidR="004574F6" w:rsidRPr="004574F6" w:rsidRDefault="004574F6" w:rsidP="004574F6">
                    <w:pPr>
                      <w:spacing w:after="0"/>
                      <w:rPr>
                        <w:rFonts w:ascii="Calibri" w:eastAsia="Calibri" w:hAnsi="Calibri" w:cs="Calibri"/>
                        <w:noProof/>
                        <w:color w:val="0000FF"/>
                        <w:sz w:val="20"/>
                        <w:szCs w:val="20"/>
                      </w:rPr>
                    </w:pPr>
                    <w:r w:rsidRPr="004574F6">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739BE9E5" w:rsidR="00033122" w:rsidRDefault="004574F6"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3F68EE27" wp14:editId="4B55C710">
              <wp:simplePos x="635" y="635"/>
              <wp:positionH relativeFrom="page">
                <wp:align>center</wp:align>
              </wp:positionH>
              <wp:positionV relativeFrom="page">
                <wp:align>bottom</wp:align>
              </wp:positionV>
              <wp:extent cx="628015" cy="421640"/>
              <wp:effectExtent l="0" t="0" r="635" b="0"/>
              <wp:wrapNone/>
              <wp:docPr id="1119306412"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6873E728" w14:textId="4177DFC5" w:rsidR="004574F6" w:rsidRPr="004574F6" w:rsidRDefault="004574F6" w:rsidP="004574F6">
                          <w:pPr>
                            <w:spacing w:after="0"/>
                            <w:rPr>
                              <w:rFonts w:ascii="Calibri" w:eastAsia="Calibri" w:hAnsi="Calibri" w:cs="Calibri"/>
                              <w:noProof/>
                              <w:color w:val="0000FF"/>
                              <w:sz w:val="20"/>
                              <w:szCs w:val="20"/>
                            </w:rPr>
                          </w:pPr>
                          <w:r w:rsidRPr="004574F6">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3F68EE27"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6873E728" w14:textId="4177DFC5" w:rsidR="004574F6" w:rsidRPr="004574F6" w:rsidRDefault="004574F6" w:rsidP="004574F6">
                    <w:pPr>
                      <w:spacing w:after="0"/>
                      <w:rPr>
                        <w:rFonts w:ascii="Calibri" w:eastAsia="Calibri" w:hAnsi="Calibri" w:cs="Calibri"/>
                        <w:noProof/>
                        <w:color w:val="0000FF"/>
                        <w:sz w:val="20"/>
                        <w:szCs w:val="20"/>
                      </w:rPr>
                    </w:pPr>
                    <w:r w:rsidRPr="004574F6">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14601409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166F0FA2" w:rsidR="00033122" w:rsidRDefault="004574F6"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3DB78814" wp14:editId="6A20FD7B">
              <wp:simplePos x="635" y="635"/>
              <wp:positionH relativeFrom="page">
                <wp:align>center</wp:align>
              </wp:positionH>
              <wp:positionV relativeFrom="page">
                <wp:align>bottom</wp:align>
              </wp:positionV>
              <wp:extent cx="628015" cy="421640"/>
              <wp:effectExtent l="0" t="0" r="635" b="0"/>
              <wp:wrapNone/>
              <wp:docPr id="1317902086"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7DD3D6A0" w14:textId="42DDB302" w:rsidR="004574F6" w:rsidRPr="004574F6" w:rsidRDefault="004574F6" w:rsidP="004574F6">
                          <w:pPr>
                            <w:spacing w:after="0"/>
                            <w:rPr>
                              <w:rFonts w:ascii="Calibri" w:eastAsia="Calibri" w:hAnsi="Calibri" w:cs="Calibri"/>
                              <w:noProof/>
                              <w:color w:val="0000FF"/>
                              <w:sz w:val="20"/>
                              <w:szCs w:val="20"/>
                            </w:rPr>
                          </w:pPr>
                          <w:r w:rsidRPr="004574F6">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3DB78814"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7DD3D6A0" w14:textId="42DDB302" w:rsidR="004574F6" w:rsidRPr="004574F6" w:rsidRDefault="004574F6" w:rsidP="004574F6">
                    <w:pPr>
                      <w:spacing w:after="0"/>
                      <w:rPr>
                        <w:rFonts w:ascii="Calibri" w:eastAsia="Calibri" w:hAnsi="Calibri" w:cs="Calibri"/>
                        <w:noProof/>
                        <w:color w:val="0000FF"/>
                        <w:sz w:val="20"/>
                        <w:szCs w:val="20"/>
                      </w:rPr>
                    </w:pPr>
                    <w:r w:rsidRPr="004574F6">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365684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8CA2" w14:textId="77777777" w:rsidR="004672D3" w:rsidRDefault="004672D3" w:rsidP="00751E14">
      <w:r>
        <w:separator/>
      </w:r>
    </w:p>
  </w:footnote>
  <w:footnote w:type="continuationSeparator" w:id="0">
    <w:p w14:paraId="65A268A0" w14:textId="77777777" w:rsidR="004672D3" w:rsidRDefault="004672D3" w:rsidP="00751E14">
      <w:r>
        <w:continuationSeparator/>
      </w:r>
    </w:p>
  </w:footnote>
  <w:footnote w:id="1">
    <w:p w14:paraId="43A1613F" w14:textId="77777777" w:rsidR="001C386D" w:rsidRPr="00D358D4" w:rsidRDefault="001C386D" w:rsidP="002B6ED9">
      <w:pPr>
        <w:pStyle w:val="FootnoteText"/>
        <w:ind w:left="142" w:hanging="142"/>
        <w:jc w:val="both"/>
        <w:rPr>
          <w:rFonts w:ascii="Aptos" w:hAnsi="Aptos"/>
          <w:i/>
          <w:iCs/>
          <w:sz w:val="17"/>
          <w:szCs w:val="17"/>
        </w:rPr>
      </w:pPr>
      <w:r w:rsidRPr="00D358D4">
        <w:rPr>
          <w:rStyle w:val="FootnoteReference"/>
          <w:rFonts w:ascii="Aptos" w:hAnsi="Aptos"/>
          <w:i/>
          <w:iCs/>
          <w:sz w:val="17"/>
          <w:szCs w:val="17"/>
        </w:rPr>
        <w:footnoteRef/>
      </w:r>
      <w:r w:rsidRPr="00D358D4">
        <w:rPr>
          <w:rFonts w:ascii="Aptos" w:hAnsi="Aptos"/>
          <w:i/>
          <w:iCs/>
          <w:sz w:val="17"/>
          <w:szCs w:val="17"/>
        </w:rPr>
        <w:t xml:space="preserve"> Used collectively in this form to cover Applicants, Authorised Persons, Recognised Bodies, Remote Bodies, Remote Members, Reporting Entities or Issuers</w:t>
      </w:r>
    </w:p>
  </w:footnote>
  <w:footnote w:id="2">
    <w:p w14:paraId="211C8DCC" w14:textId="77777777" w:rsidR="001C386D" w:rsidRPr="00D358D4" w:rsidRDefault="001C386D" w:rsidP="002B6ED9">
      <w:pPr>
        <w:pStyle w:val="FootnoteText"/>
        <w:jc w:val="both"/>
        <w:rPr>
          <w:rFonts w:ascii="Aptos" w:hAnsi="Aptos"/>
          <w:lang w:val="en-US"/>
        </w:rPr>
      </w:pPr>
      <w:r w:rsidRPr="00D358D4">
        <w:rPr>
          <w:rStyle w:val="FootnoteReference"/>
          <w:rFonts w:ascii="Aptos" w:hAnsi="Aptos"/>
        </w:rPr>
        <w:footnoteRef/>
      </w:r>
      <w:r w:rsidRPr="00D358D4">
        <w:rPr>
          <w:rFonts w:ascii="Aptos" w:hAnsi="Aptos"/>
        </w:rPr>
        <w:t xml:space="preserve"> </w:t>
      </w:r>
      <w:r w:rsidRPr="00D358D4">
        <w:rPr>
          <w:rFonts w:ascii="Aptos" w:hAnsi="Aptos"/>
          <w:i/>
          <w:iCs/>
          <w:sz w:val="17"/>
          <w:szCs w:val="17"/>
        </w:rPr>
        <w:t>The</w:t>
      </w:r>
      <w:r w:rsidRPr="00D358D4">
        <w:rPr>
          <w:rFonts w:ascii="Aptos" w:hAnsi="Aptos"/>
          <w:i/>
          <w:iCs/>
          <w:spacing w:val="-5"/>
          <w:sz w:val="17"/>
          <w:szCs w:val="17"/>
        </w:rPr>
        <w:t xml:space="preserve"> </w:t>
      </w:r>
      <w:r w:rsidRPr="00D358D4">
        <w:rPr>
          <w:rFonts w:ascii="Aptos" w:hAnsi="Aptos"/>
          <w:i/>
          <w:iCs/>
          <w:spacing w:val="-1"/>
          <w:sz w:val="17"/>
          <w:szCs w:val="17"/>
        </w:rPr>
        <w:t>individual</w:t>
      </w:r>
      <w:r w:rsidRPr="00D358D4">
        <w:rPr>
          <w:rFonts w:ascii="Aptos" w:hAnsi="Aptos"/>
          <w:i/>
          <w:iCs/>
          <w:spacing w:val="-5"/>
          <w:sz w:val="17"/>
          <w:szCs w:val="17"/>
        </w:rPr>
        <w:t xml:space="preserve"> </w:t>
      </w:r>
      <w:r w:rsidRPr="00D358D4">
        <w:rPr>
          <w:rFonts w:ascii="Aptos" w:hAnsi="Aptos"/>
          <w:i/>
          <w:iCs/>
          <w:spacing w:val="-1"/>
          <w:sz w:val="17"/>
          <w:szCs w:val="17"/>
        </w:rPr>
        <w:t>signing</w:t>
      </w:r>
      <w:r w:rsidRPr="00D358D4">
        <w:rPr>
          <w:rFonts w:ascii="Aptos" w:hAnsi="Aptos"/>
          <w:i/>
          <w:iCs/>
          <w:spacing w:val="-4"/>
          <w:sz w:val="17"/>
          <w:szCs w:val="17"/>
        </w:rPr>
        <w:t xml:space="preserve"> </w:t>
      </w:r>
      <w:r w:rsidRPr="00D358D4">
        <w:rPr>
          <w:rFonts w:ascii="Aptos" w:hAnsi="Aptos"/>
          <w:i/>
          <w:iCs/>
          <w:spacing w:val="-1"/>
          <w:sz w:val="17"/>
          <w:szCs w:val="17"/>
        </w:rPr>
        <w:t>this</w:t>
      </w:r>
      <w:r w:rsidRPr="00D358D4">
        <w:rPr>
          <w:rFonts w:ascii="Aptos" w:hAnsi="Aptos"/>
          <w:i/>
          <w:iCs/>
          <w:spacing w:val="-4"/>
          <w:sz w:val="17"/>
          <w:szCs w:val="17"/>
        </w:rPr>
        <w:t xml:space="preserve"> </w:t>
      </w:r>
      <w:r w:rsidRPr="00D358D4">
        <w:rPr>
          <w:rFonts w:ascii="Aptos" w:hAnsi="Aptos"/>
          <w:i/>
          <w:iCs/>
          <w:spacing w:val="-1"/>
          <w:sz w:val="17"/>
          <w:szCs w:val="17"/>
        </w:rPr>
        <w:t>declaration</w:t>
      </w:r>
      <w:r w:rsidRPr="00D358D4">
        <w:rPr>
          <w:rFonts w:ascii="Aptos" w:hAnsi="Aptos"/>
          <w:i/>
          <w:iCs/>
          <w:spacing w:val="-5"/>
          <w:sz w:val="17"/>
          <w:szCs w:val="17"/>
        </w:rPr>
        <w:t xml:space="preserve"> </w:t>
      </w:r>
      <w:r w:rsidRPr="00D358D4">
        <w:rPr>
          <w:rFonts w:ascii="Aptos" w:hAnsi="Aptos"/>
          <w:i/>
          <w:iCs/>
          <w:spacing w:val="-1"/>
          <w:sz w:val="17"/>
          <w:szCs w:val="17"/>
        </w:rPr>
        <w:t>must</w:t>
      </w:r>
      <w:r w:rsidRPr="00D358D4">
        <w:rPr>
          <w:rFonts w:ascii="Aptos" w:hAnsi="Aptos"/>
          <w:i/>
          <w:iCs/>
          <w:spacing w:val="-5"/>
          <w:sz w:val="17"/>
          <w:szCs w:val="17"/>
        </w:rPr>
        <w:t xml:space="preserve"> </w:t>
      </w:r>
      <w:r w:rsidRPr="00D358D4">
        <w:rPr>
          <w:rFonts w:ascii="Aptos" w:hAnsi="Aptos"/>
          <w:i/>
          <w:iCs/>
          <w:sz w:val="17"/>
          <w:szCs w:val="17"/>
        </w:rPr>
        <w:t>be</w:t>
      </w:r>
      <w:r w:rsidRPr="00D358D4">
        <w:rPr>
          <w:rFonts w:ascii="Aptos" w:hAnsi="Aptos"/>
          <w:i/>
          <w:iCs/>
          <w:spacing w:val="-6"/>
          <w:sz w:val="17"/>
          <w:szCs w:val="17"/>
        </w:rPr>
        <w:t xml:space="preserve"> </w:t>
      </w:r>
      <w:r w:rsidRPr="00D358D4">
        <w:rPr>
          <w:rFonts w:ascii="Aptos" w:hAnsi="Aptos"/>
          <w:i/>
          <w:iCs/>
          <w:sz w:val="17"/>
          <w:szCs w:val="17"/>
        </w:rPr>
        <w:t>an</w:t>
      </w:r>
      <w:r w:rsidRPr="00D358D4">
        <w:rPr>
          <w:rFonts w:ascii="Aptos" w:hAnsi="Aptos"/>
          <w:i/>
          <w:iCs/>
          <w:spacing w:val="-5"/>
          <w:sz w:val="17"/>
          <w:szCs w:val="17"/>
        </w:rPr>
        <w:t xml:space="preserve"> </w:t>
      </w:r>
      <w:r w:rsidRPr="00D358D4">
        <w:rPr>
          <w:rFonts w:ascii="Aptos" w:hAnsi="Aptos"/>
          <w:i/>
          <w:iCs/>
          <w:spacing w:val="-1"/>
          <w:sz w:val="17"/>
          <w:szCs w:val="17"/>
        </w:rPr>
        <w:t>existing</w:t>
      </w:r>
      <w:r w:rsidRPr="00D358D4">
        <w:rPr>
          <w:rFonts w:ascii="Aptos" w:hAnsi="Aptos"/>
          <w:i/>
          <w:iCs/>
          <w:spacing w:val="-4"/>
          <w:sz w:val="17"/>
          <w:szCs w:val="17"/>
        </w:rPr>
        <w:t xml:space="preserve"> </w:t>
      </w:r>
      <w:r w:rsidRPr="00D358D4">
        <w:rPr>
          <w:rFonts w:ascii="Aptos" w:hAnsi="Aptos"/>
          <w:i/>
          <w:iCs/>
          <w:sz w:val="17"/>
          <w:szCs w:val="17"/>
        </w:rPr>
        <w:t>or</w:t>
      </w:r>
      <w:r w:rsidRPr="00D358D4">
        <w:rPr>
          <w:rFonts w:ascii="Aptos" w:hAnsi="Aptos"/>
          <w:i/>
          <w:iCs/>
          <w:spacing w:val="-4"/>
          <w:sz w:val="17"/>
          <w:szCs w:val="17"/>
        </w:rPr>
        <w:t xml:space="preserve"> </w:t>
      </w:r>
      <w:r w:rsidRPr="00D358D4">
        <w:rPr>
          <w:rFonts w:ascii="Aptos" w:hAnsi="Aptos"/>
          <w:i/>
          <w:iCs/>
          <w:spacing w:val="-1"/>
          <w:sz w:val="17"/>
          <w:szCs w:val="17"/>
        </w:rPr>
        <w:t>proposed</w:t>
      </w:r>
      <w:r w:rsidRPr="00D358D4">
        <w:rPr>
          <w:rFonts w:ascii="Aptos" w:hAnsi="Aptos"/>
          <w:i/>
          <w:iCs/>
          <w:spacing w:val="-5"/>
          <w:sz w:val="17"/>
          <w:szCs w:val="17"/>
        </w:rPr>
        <w:t xml:space="preserve"> </w:t>
      </w:r>
      <w:r w:rsidRPr="00D358D4">
        <w:rPr>
          <w:rFonts w:ascii="Aptos" w:hAnsi="Aptos"/>
          <w:i/>
          <w:iCs/>
          <w:spacing w:val="-1"/>
          <w:sz w:val="17"/>
          <w:szCs w:val="17"/>
        </w:rPr>
        <w:t>Board</w:t>
      </w:r>
      <w:r w:rsidRPr="00D358D4">
        <w:rPr>
          <w:rFonts w:ascii="Aptos" w:hAnsi="Aptos"/>
          <w:i/>
          <w:iCs/>
          <w:spacing w:val="-3"/>
          <w:sz w:val="17"/>
          <w:szCs w:val="17"/>
        </w:rPr>
        <w:t xml:space="preserve"> </w:t>
      </w:r>
      <w:r w:rsidRPr="00D358D4">
        <w:rPr>
          <w:rFonts w:ascii="Aptos" w:hAnsi="Aptos"/>
          <w:i/>
          <w:iCs/>
          <w:spacing w:val="-1"/>
          <w:sz w:val="17"/>
          <w:szCs w:val="17"/>
        </w:rPr>
        <w:t>member,</w:t>
      </w:r>
      <w:r w:rsidRPr="00D358D4">
        <w:rPr>
          <w:rFonts w:ascii="Aptos" w:hAnsi="Aptos"/>
          <w:i/>
          <w:iCs/>
          <w:spacing w:val="-5"/>
          <w:sz w:val="17"/>
          <w:szCs w:val="17"/>
        </w:rPr>
        <w:t xml:space="preserve"> </w:t>
      </w:r>
      <w:r w:rsidRPr="00D358D4">
        <w:rPr>
          <w:rFonts w:ascii="Aptos" w:hAnsi="Aptos"/>
          <w:i/>
          <w:iCs/>
          <w:spacing w:val="-1"/>
          <w:sz w:val="17"/>
          <w:szCs w:val="17"/>
        </w:rPr>
        <w:t>Senior</w:t>
      </w:r>
      <w:r w:rsidRPr="00D358D4">
        <w:rPr>
          <w:rFonts w:ascii="Aptos" w:hAnsi="Aptos"/>
          <w:i/>
          <w:iCs/>
          <w:spacing w:val="-5"/>
          <w:sz w:val="17"/>
          <w:szCs w:val="17"/>
        </w:rPr>
        <w:t xml:space="preserve"> </w:t>
      </w:r>
      <w:r w:rsidRPr="00D358D4">
        <w:rPr>
          <w:rFonts w:ascii="Aptos" w:hAnsi="Aptos"/>
          <w:i/>
          <w:iCs/>
          <w:spacing w:val="-1"/>
          <w:sz w:val="17"/>
          <w:szCs w:val="17"/>
        </w:rPr>
        <w:t>Executive</w:t>
      </w:r>
      <w:r w:rsidRPr="00D358D4">
        <w:rPr>
          <w:rFonts w:ascii="Aptos" w:hAnsi="Aptos"/>
          <w:i/>
          <w:iCs/>
          <w:spacing w:val="-5"/>
          <w:sz w:val="17"/>
          <w:szCs w:val="17"/>
        </w:rPr>
        <w:t xml:space="preserve"> </w:t>
      </w:r>
      <w:r w:rsidRPr="00D358D4">
        <w:rPr>
          <w:rFonts w:ascii="Aptos" w:hAnsi="Aptos"/>
          <w:i/>
          <w:iCs/>
          <w:spacing w:val="-1"/>
          <w:sz w:val="17"/>
          <w:szCs w:val="17"/>
        </w:rPr>
        <w:t>Officer</w:t>
      </w:r>
      <w:r w:rsidRPr="00D358D4">
        <w:rPr>
          <w:rFonts w:ascii="Aptos" w:hAnsi="Aptos"/>
          <w:i/>
          <w:iCs/>
          <w:spacing w:val="-5"/>
          <w:sz w:val="17"/>
          <w:szCs w:val="17"/>
        </w:rPr>
        <w:t xml:space="preserve"> </w:t>
      </w:r>
      <w:r w:rsidRPr="00D358D4">
        <w:rPr>
          <w:rFonts w:ascii="Aptos" w:hAnsi="Aptos"/>
          <w:i/>
          <w:iCs/>
          <w:spacing w:val="-1"/>
          <w:sz w:val="17"/>
          <w:szCs w:val="17"/>
        </w:rPr>
        <w:t>or</w:t>
      </w:r>
      <w:r w:rsidRPr="00D358D4">
        <w:rPr>
          <w:rFonts w:ascii="Aptos" w:hAnsi="Aptos"/>
          <w:i/>
          <w:iCs/>
          <w:spacing w:val="-6"/>
          <w:sz w:val="17"/>
          <w:szCs w:val="17"/>
        </w:rPr>
        <w:t xml:space="preserve"> </w:t>
      </w:r>
      <w:r w:rsidRPr="00D358D4">
        <w:rPr>
          <w:rFonts w:ascii="Aptos" w:hAnsi="Aptos"/>
          <w:i/>
          <w:iCs/>
          <w:spacing w:val="-1"/>
          <w:sz w:val="17"/>
          <w:szCs w:val="17"/>
        </w:rPr>
        <w:t>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7325107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934846837"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17A6"/>
    <w:multiLevelType w:val="hybridMultilevel"/>
    <w:tmpl w:val="DEE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B6B9C"/>
    <w:multiLevelType w:val="hybridMultilevel"/>
    <w:tmpl w:val="55F866AA"/>
    <w:lvl w:ilvl="0" w:tplc="F9C6B830">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104BA"/>
    <w:multiLevelType w:val="multilevel"/>
    <w:tmpl w:val="2462462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3057399D"/>
    <w:multiLevelType w:val="hybridMultilevel"/>
    <w:tmpl w:val="31F6F350"/>
    <w:lvl w:ilvl="0" w:tplc="ECD64B62">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4A427F09"/>
    <w:multiLevelType w:val="multilevel"/>
    <w:tmpl w:val="8E34F6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61431D27"/>
    <w:multiLevelType w:val="hybridMultilevel"/>
    <w:tmpl w:val="31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C1A3C"/>
    <w:multiLevelType w:val="multilevel"/>
    <w:tmpl w:val="3F4CC1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1792674534">
    <w:abstractNumId w:val="2"/>
  </w:num>
  <w:num w:numId="2" w16cid:durableId="47843390">
    <w:abstractNumId w:val="8"/>
  </w:num>
  <w:num w:numId="3" w16cid:durableId="554581998">
    <w:abstractNumId w:val="6"/>
  </w:num>
  <w:num w:numId="4" w16cid:durableId="962270677">
    <w:abstractNumId w:val="4"/>
  </w:num>
  <w:num w:numId="5" w16cid:durableId="1779449383">
    <w:abstractNumId w:val="5"/>
  </w:num>
  <w:num w:numId="6" w16cid:durableId="734669545">
    <w:abstractNumId w:val="3"/>
  </w:num>
  <w:num w:numId="7" w16cid:durableId="133450995">
    <w:abstractNumId w:val="0"/>
  </w:num>
  <w:num w:numId="8" w16cid:durableId="1190265093">
    <w:abstractNumId w:val="7"/>
  </w:num>
  <w:num w:numId="9" w16cid:durableId="1832678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67AC"/>
    <w:rsid w:val="00007D82"/>
    <w:rsid w:val="00033122"/>
    <w:rsid w:val="00042E39"/>
    <w:rsid w:val="00063F39"/>
    <w:rsid w:val="00073011"/>
    <w:rsid w:val="00081C2C"/>
    <w:rsid w:val="00087EDE"/>
    <w:rsid w:val="000E01C3"/>
    <w:rsid w:val="000E068F"/>
    <w:rsid w:val="00170E5A"/>
    <w:rsid w:val="001C386D"/>
    <w:rsid w:val="001F6CBD"/>
    <w:rsid w:val="0020402C"/>
    <w:rsid w:val="00207ADB"/>
    <w:rsid w:val="00234C27"/>
    <w:rsid w:val="002804B0"/>
    <w:rsid w:val="0029524E"/>
    <w:rsid w:val="002B0E08"/>
    <w:rsid w:val="002B27F1"/>
    <w:rsid w:val="002B6010"/>
    <w:rsid w:val="002B6ED9"/>
    <w:rsid w:val="002C1CFE"/>
    <w:rsid w:val="003171A5"/>
    <w:rsid w:val="00342409"/>
    <w:rsid w:val="00365F33"/>
    <w:rsid w:val="00366046"/>
    <w:rsid w:val="0037398B"/>
    <w:rsid w:val="003A4D2C"/>
    <w:rsid w:val="003B70D8"/>
    <w:rsid w:val="003D0786"/>
    <w:rsid w:val="003D69D5"/>
    <w:rsid w:val="004028EB"/>
    <w:rsid w:val="004574F6"/>
    <w:rsid w:val="004672D3"/>
    <w:rsid w:val="004C02FD"/>
    <w:rsid w:val="004E412D"/>
    <w:rsid w:val="00506366"/>
    <w:rsid w:val="00530CD5"/>
    <w:rsid w:val="00534898"/>
    <w:rsid w:val="0053795E"/>
    <w:rsid w:val="00556F6B"/>
    <w:rsid w:val="00565D92"/>
    <w:rsid w:val="00576D8B"/>
    <w:rsid w:val="0058332B"/>
    <w:rsid w:val="00585715"/>
    <w:rsid w:val="00591ABD"/>
    <w:rsid w:val="005B4FB5"/>
    <w:rsid w:val="005C48D0"/>
    <w:rsid w:val="005E0BB1"/>
    <w:rsid w:val="0066406B"/>
    <w:rsid w:val="006B7D6A"/>
    <w:rsid w:val="006C736F"/>
    <w:rsid w:val="0070739A"/>
    <w:rsid w:val="00745536"/>
    <w:rsid w:val="00750012"/>
    <w:rsid w:val="00751E14"/>
    <w:rsid w:val="00772EDC"/>
    <w:rsid w:val="00790674"/>
    <w:rsid w:val="007B3ADB"/>
    <w:rsid w:val="007C5789"/>
    <w:rsid w:val="008665D0"/>
    <w:rsid w:val="00895BF0"/>
    <w:rsid w:val="008A637B"/>
    <w:rsid w:val="008C7461"/>
    <w:rsid w:val="008D41FB"/>
    <w:rsid w:val="009104E3"/>
    <w:rsid w:val="00957738"/>
    <w:rsid w:val="009B5CB1"/>
    <w:rsid w:val="009C086C"/>
    <w:rsid w:val="009D3883"/>
    <w:rsid w:val="00A24A9B"/>
    <w:rsid w:val="00A342B7"/>
    <w:rsid w:val="00A35EB9"/>
    <w:rsid w:val="00A6745B"/>
    <w:rsid w:val="00A9210F"/>
    <w:rsid w:val="00A92225"/>
    <w:rsid w:val="00AA1D64"/>
    <w:rsid w:val="00AB4834"/>
    <w:rsid w:val="00AC3CC7"/>
    <w:rsid w:val="00AC7B58"/>
    <w:rsid w:val="00B2097F"/>
    <w:rsid w:val="00B33A4C"/>
    <w:rsid w:val="00B36A0C"/>
    <w:rsid w:val="00B432EE"/>
    <w:rsid w:val="00B66462"/>
    <w:rsid w:val="00B87A3B"/>
    <w:rsid w:val="00BB2285"/>
    <w:rsid w:val="00BB7C71"/>
    <w:rsid w:val="00BD6BDE"/>
    <w:rsid w:val="00BF284A"/>
    <w:rsid w:val="00BF5D34"/>
    <w:rsid w:val="00C16276"/>
    <w:rsid w:val="00C31AE7"/>
    <w:rsid w:val="00C44314"/>
    <w:rsid w:val="00C46193"/>
    <w:rsid w:val="00C56C29"/>
    <w:rsid w:val="00C745F7"/>
    <w:rsid w:val="00CB153C"/>
    <w:rsid w:val="00D01CC3"/>
    <w:rsid w:val="00D358D4"/>
    <w:rsid w:val="00D417C1"/>
    <w:rsid w:val="00D7183C"/>
    <w:rsid w:val="00D82753"/>
    <w:rsid w:val="00DD0EC2"/>
    <w:rsid w:val="00DF2253"/>
    <w:rsid w:val="00E0681F"/>
    <w:rsid w:val="00E14EF5"/>
    <w:rsid w:val="00EE0A83"/>
    <w:rsid w:val="00F030D8"/>
    <w:rsid w:val="00F07FE1"/>
    <w:rsid w:val="00F142E1"/>
    <w:rsid w:val="00F237D1"/>
    <w:rsid w:val="00F4537C"/>
    <w:rsid w:val="00F47C00"/>
    <w:rsid w:val="00F63499"/>
    <w:rsid w:val="00F92E25"/>
    <w:rsid w:val="00F95628"/>
    <w:rsid w:val="00FE5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207A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hAnsi="Aptos" w:cs="Calibri"/>
      <w:b/>
      <w:bCs/>
      <w:iCs/>
      <w:color w:val="FFFFFF"/>
      <w:sz w:val="40"/>
      <w:szCs w:val="40"/>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Heading1Char">
    <w:name w:val="Heading 1 Char"/>
    <w:basedOn w:val="DefaultParagraphFont"/>
    <w:link w:val="Heading1"/>
    <w:uiPriority w:val="9"/>
    <w:rsid w:val="00207ADB"/>
    <w:rPr>
      <w:rFonts w:ascii="Aptos" w:hAnsi="Aptos" w:cs="Calibri"/>
      <w:b/>
      <w:bCs/>
      <w:iCs/>
      <w:color w:val="FFFFFF"/>
      <w:sz w:val="40"/>
      <w:szCs w:val="40"/>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basedOn w:val="Normal"/>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1C386D"/>
    <w:pPr>
      <w:numPr>
        <w:numId w:val="6"/>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Calibri" w:eastAsia="Calibri" w:hAnsi="Calibri" w:cs="Arial"/>
      <w:b/>
      <w:bCs/>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46140">
      <w:bodyDiv w:val="1"/>
      <w:marLeft w:val="0"/>
      <w:marRight w:val="0"/>
      <w:marTop w:val="0"/>
      <w:marBottom w:val="0"/>
      <w:divBdr>
        <w:top w:val="none" w:sz="0" w:space="0" w:color="auto"/>
        <w:left w:val="none" w:sz="0" w:space="0" w:color="auto"/>
        <w:bottom w:val="none" w:sz="0" w:space="0" w:color="auto"/>
        <w:right w:val="none" w:sz="0" w:space="0" w:color="auto"/>
      </w:divBdr>
    </w:div>
    <w:div w:id="1145241885">
      <w:bodyDiv w:val="1"/>
      <w:marLeft w:val="0"/>
      <w:marRight w:val="0"/>
      <w:marTop w:val="0"/>
      <w:marBottom w:val="0"/>
      <w:divBdr>
        <w:top w:val="none" w:sz="0" w:space="0" w:color="auto"/>
        <w:left w:val="none" w:sz="0" w:space="0" w:color="auto"/>
        <w:bottom w:val="none" w:sz="0" w:space="0" w:color="auto"/>
        <w:right w:val="none" w:sz="0" w:space="0" w:color="auto"/>
      </w:divBdr>
    </w:div>
    <w:div w:id="1516076342">
      <w:bodyDiv w:val="1"/>
      <w:marLeft w:val="0"/>
      <w:marRight w:val="0"/>
      <w:marTop w:val="0"/>
      <w:marBottom w:val="0"/>
      <w:divBdr>
        <w:top w:val="none" w:sz="0" w:space="0" w:color="auto"/>
        <w:left w:val="none" w:sz="0" w:space="0" w:color="auto"/>
        <w:bottom w:val="none" w:sz="0" w:space="0" w:color="auto"/>
        <w:right w:val="none" w:sz="0" w:space="0" w:color="auto"/>
      </w:divBdr>
    </w:div>
    <w:div w:id="156179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_rels/theme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4D95543-3C1F-444A-A209-527D59202475}">
  <ds:schemaRefs>
    <ds:schemaRef ds:uri="http://schemas.microsoft.com/sharepoint/v3/contenttype/forms"/>
  </ds:schemaRefs>
</ds:datastoreItem>
</file>

<file path=customXml/itemProps2.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Manar Ali</cp:lastModifiedBy>
  <cp:revision>16</cp:revision>
  <cp:lastPrinted>2024-11-21T09:12:00Z</cp:lastPrinted>
  <dcterms:created xsi:type="dcterms:W3CDTF">2024-11-25T06:34:00Z</dcterms:created>
  <dcterms:modified xsi:type="dcterms:W3CDTF">2025-02-13T08:06:00Z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4e8d9706,38f22e90,42b742ac</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2025-01-22T07:59:15Z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9894365e-5724-4e93-8be1-2df12952e6a9</vt:lpwstr>
  </property>
  <property fmtid="{D5CDD505-2E9C-101B-9397-08002B2CF9AE}" pid="11" name="MSIP_Label_ff56cc6b-8e91-4f6b-ad73-14cd611c8a06_ContentBits">
    <vt:lpwstr>2</vt:lpwstr>
  </property>
</Properties>
</file>