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73F135" w14:textId="77777777" w:rsidR="00B81A11" w:rsidRPr="00CC4710" w:rsidRDefault="005365DF" w:rsidP="00B81A11">
      <w:pPr>
        <w:autoSpaceDE w:val="0"/>
        <w:autoSpaceDN w:val="0"/>
        <w:adjustRightInd w:val="0"/>
        <w:rPr>
          <w:rFonts w:ascii="Aptos" w:hAnsi="Aptos" w:cstheme="minorBidi"/>
          <w:b/>
          <w:bCs/>
          <w:sz w:val="20"/>
          <w:szCs w:val="20"/>
        </w:rPr>
      </w:pPr>
      <w:r w:rsidRPr="00CC4710">
        <w:rPr>
          <w:rFonts w:ascii="Aptos" w:hAnsi="Aptos" w:cstheme="minorBidi"/>
          <w:b/>
          <w:bCs/>
          <w:sz w:val="20"/>
          <w:szCs w:val="20"/>
        </w:rPr>
        <w:t xml:space="preserve">Form </w:t>
      </w:r>
      <w:r w:rsidR="00B81A11" w:rsidRPr="00CC4710">
        <w:rPr>
          <w:rFonts w:ascii="Aptos" w:hAnsi="Aptos" w:cstheme="minorBidi"/>
          <w:b/>
          <w:bCs/>
          <w:sz w:val="20"/>
          <w:szCs w:val="20"/>
        </w:rPr>
        <w:t>INSOLVENCY 5</w:t>
      </w:r>
    </w:p>
    <w:p w14:paraId="01F94B22" w14:textId="77777777" w:rsidR="00B81A11" w:rsidRPr="00CC4710" w:rsidRDefault="00B81A11">
      <w:pPr>
        <w:rPr>
          <w:rFonts w:ascii="Aptos" w:hAnsi="Aptos"/>
          <w:sz w:val="28"/>
          <w:szCs w:val="28"/>
        </w:rPr>
      </w:pPr>
    </w:p>
    <w:sdt>
      <w:sdtPr>
        <w:rPr>
          <w:rFonts w:ascii="Aptos" w:hAnsi="Aptos" w:cstheme="minorBidi"/>
          <w:b/>
          <w:sz w:val="28"/>
          <w:szCs w:val="28"/>
        </w:rPr>
        <w:id w:val="1338578917"/>
        <w:placeholder>
          <w:docPart w:val="86B73ABC0796451D8577C19CA802852E"/>
        </w:placeholder>
        <w15:color w:val="000000"/>
        <w:text w:multiLine="1"/>
      </w:sdtPr>
      <w:sdtEndPr/>
      <w:sdtContent>
        <w:p w14:paraId="53C418C3" w14:textId="340BBE2A" w:rsidR="00B81A11" w:rsidRPr="00CC4710" w:rsidRDefault="00D351DD" w:rsidP="00B81A11">
          <w:pPr>
            <w:autoSpaceDE w:val="0"/>
            <w:autoSpaceDN w:val="0"/>
            <w:adjustRightInd w:val="0"/>
            <w:jc w:val="center"/>
            <w:rPr>
              <w:rFonts w:ascii="Aptos" w:hAnsi="Aptos" w:cstheme="minorBidi"/>
              <w:b/>
              <w:sz w:val="26"/>
              <w:szCs w:val="26"/>
            </w:rPr>
          </w:pPr>
          <w:r w:rsidRPr="00CC4710">
            <w:rPr>
              <w:rFonts w:ascii="Aptos" w:hAnsi="Aptos" w:cstheme="minorBidi"/>
              <w:b/>
              <w:sz w:val="28"/>
              <w:szCs w:val="28"/>
            </w:rPr>
            <w:t>Winding-up Petition</w:t>
          </w:r>
          <w:r w:rsidRPr="00CC4710">
            <w:rPr>
              <w:rFonts w:ascii="Aptos" w:hAnsi="Aptos" w:cstheme="minorBidi"/>
              <w:b/>
              <w:sz w:val="28"/>
              <w:szCs w:val="28"/>
            </w:rPr>
            <w:br/>
            <w:t>In the matter of the Insolvency Regulations 20</w:t>
          </w:r>
          <w:r>
            <w:rPr>
              <w:rFonts w:ascii="Aptos" w:hAnsi="Aptos" w:cstheme="minorBidi"/>
              <w:b/>
              <w:sz w:val="28"/>
              <w:szCs w:val="28"/>
            </w:rPr>
            <w:t>22</w:t>
          </w:r>
        </w:p>
      </w:sdtContent>
    </w:sdt>
    <w:p w14:paraId="24F6E0A3" w14:textId="77777777" w:rsidR="00B81A11" w:rsidRPr="00CC4710" w:rsidRDefault="00B81A11">
      <w:pPr>
        <w:rPr>
          <w:rFonts w:ascii="Aptos" w:hAnsi="Apto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3015"/>
        <w:gridCol w:w="6001"/>
      </w:tblGrid>
      <w:tr w:rsidR="00B81A11" w:rsidRPr="00CC4710" w14:paraId="6717CFC0" w14:textId="77777777" w:rsidTr="00BC6B99">
        <w:tc>
          <w:tcPr>
            <w:tcW w:w="5000" w:type="pct"/>
            <w:gridSpan w:val="2"/>
            <w:shd w:val="clear" w:color="auto" w:fill="BABBB2"/>
          </w:tcPr>
          <w:p w14:paraId="2E1497FF" w14:textId="77777777" w:rsidR="00B81A11" w:rsidRPr="00CC4710" w:rsidRDefault="00B81A11" w:rsidP="00BC6B99">
            <w:pPr>
              <w:keepNext/>
              <w:autoSpaceDE w:val="0"/>
              <w:autoSpaceDN w:val="0"/>
              <w:adjustRightInd w:val="0"/>
              <w:spacing w:before="40" w:after="40"/>
              <w:rPr>
                <w:rFonts w:ascii="Aptos" w:hAnsi="Aptos" w:cstheme="minorBidi"/>
                <w:b/>
                <w:bCs/>
                <w:sz w:val="20"/>
                <w:szCs w:val="20"/>
              </w:rPr>
            </w:pPr>
            <w:r w:rsidRPr="00CC4710">
              <w:rPr>
                <w:rFonts w:ascii="Aptos" w:hAnsi="Aptos" w:cstheme="minorBidi"/>
                <w:b/>
                <w:bCs/>
                <w:sz w:val="20"/>
                <w:szCs w:val="20"/>
              </w:rPr>
              <w:t>Court of First Instance</w:t>
            </w:r>
          </w:p>
        </w:tc>
      </w:tr>
      <w:tr w:rsidR="00B81A11" w:rsidRPr="00CC4710" w14:paraId="12DE39F6" w14:textId="77777777" w:rsidTr="00BC6B99">
        <w:tblPrEx>
          <w:shd w:val="clear" w:color="auto" w:fill="auto"/>
        </w:tblPrEx>
        <w:trPr>
          <w:trHeight w:val="451"/>
        </w:trPr>
        <w:tc>
          <w:tcPr>
            <w:tcW w:w="1672" w:type="pct"/>
          </w:tcPr>
          <w:p w14:paraId="1789E8D8" w14:textId="77777777" w:rsidR="00B81A11" w:rsidRPr="00CC4710" w:rsidRDefault="00B81A11" w:rsidP="00BC6B99">
            <w:pPr>
              <w:keepNext/>
              <w:autoSpaceDE w:val="0"/>
              <w:autoSpaceDN w:val="0"/>
              <w:adjustRightInd w:val="0"/>
              <w:spacing w:before="40" w:after="40"/>
              <w:rPr>
                <w:rFonts w:ascii="Aptos" w:hAnsi="Aptos" w:cstheme="minorBidi"/>
                <w:b/>
                <w:bCs/>
                <w:sz w:val="20"/>
                <w:szCs w:val="20"/>
              </w:rPr>
            </w:pPr>
            <w:r w:rsidRPr="00CC4710">
              <w:rPr>
                <w:rFonts w:ascii="Aptos" w:hAnsi="Aptos" w:cstheme="minorBidi"/>
                <w:b/>
                <w:bCs/>
                <w:sz w:val="20"/>
                <w:szCs w:val="20"/>
              </w:rPr>
              <w:t>Division</w:t>
            </w:r>
            <w:r w:rsidRPr="00CC4710">
              <w:rPr>
                <w:rFonts w:ascii="Aptos" w:hAnsi="Aptos" w:cstheme="minorBidi"/>
                <w:b/>
                <w:bCs/>
                <w:color w:val="FF0000"/>
                <w:sz w:val="20"/>
                <w:szCs w:val="20"/>
              </w:rPr>
              <w:t>*</w:t>
            </w:r>
          </w:p>
        </w:tc>
        <w:tc>
          <w:tcPr>
            <w:tcW w:w="3328" w:type="pct"/>
          </w:tcPr>
          <w:p w14:paraId="20B6761F" w14:textId="77777777" w:rsidR="00B81A11" w:rsidRPr="00CC4710" w:rsidRDefault="00B81A11" w:rsidP="00BC6B99">
            <w:pPr>
              <w:keepNext/>
              <w:autoSpaceDE w:val="0"/>
              <w:autoSpaceDN w:val="0"/>
              <w:adjustRightInd w:val="0"/>
              <w:spacing w:before="40" w:after="40"/>
              <w:rPr>
                <w:rFonts w:ascii="Aptos" w:hAnsi="Aptos" w:cstheme="minorBidi"/>
                <w:b/>
                <w:bCs/>
                <w:sz w:val="20"/>
                <w:szCs w:val="20"/>
              </w:rPr>
            </w:pPr>
            <w:r w:rsidRPr="00CC4710">
              <w:rPr>
                <w:rFonts w:ascii="Aptos" w:hAnsi="Aptos" w:cstheme="minorBidi"/>
                <w:b/>
                <w:bCs/>
                <w:sz w:val="20"/>
                <w:szCs w:val="20"/>
              </w:rPr>
              <w:t>Commercial and Civil</w:t>
            </w:r>
          </w:p>
        </w:tc>
      </w:tr>
      <w:tr w:rsidR="00B81A11" w:rsidRPr="00CC4710" w14:paraId="56E06E02" w14:textId="77777777" w:rsidTr="00BC6B99">
        <w:tblPrEx>
          <w:shd w:val="clear" w:color="auto" w:fill="auto"/>
        </w:tblPrEx>
        <w:trPr>
          <w:trHeight w:val="451"/>
        </w:trPr>
        <w:tc>
          <w:tcPr>
            <w:tcW w:w="1672" w:type="pct"/>
          </w:tcPr>
          <w:p w14:paraId="72625CC5" w14:textId="77777777" w:rsidR="00B81A11" w:rsidRPr="00CC4710" w:rsidRDefault="00B81A11" w:rsidP="00BC6B99">
            <w:pPr>
              <w:keepNext/>
              <w:autoSpaceDE w:val="0"/>
              <w:autoSpaceDN w:val="0"/>
              <w:adjustRightInd w:val="0"/>
              <w:spacing w:before="40" w:after="40"/>
              <w:rPr>
                <w:rFonts w:ascii="Aptos" w:hAnsi="Aptos" w:cstheme="minorBidi"/>
                <w:b/>
                <w:bCs/>
                <w:sz w:val="20"/>
                <w:szCs w:val="20"/>
              </w:rPr>
            </w:pPr>
            <w:r w:rsidRPr="00CC4710">
              <w:rPr>
                <w:rFonts w:ascii="Aptos" w:hAnsi="Aptos" w:cstheme="minorBidi"/>
                <w:b/>
                <w:bCs/>
                <w:sz w:val="20"/>
                <w:szCs w:val="20"/>
              </w:rPr>
              <w:t>Case number</w:t>
            </w:r>
          </w:p>
        </w:tc>
        <w:tc>
          <w:tcPr>
            <w:tcW w:w="3328" w:type="pct"/>
          </w:tcPr>
          <w:p w14:paraId="428DD991" w14:textId="77777777" w:rsidR="00B81A11" w:rsidRPr="00CC4710" w:rsidRDefault="00B81A11" w:rsidP="00BC6B99">
            <w:pPr>
              <w:keepNext/>
              <w:autoSpaceDE w:val="0"/>
              <w:autoSpaceDN w:val="0"/>
              <w:adjustRightInd w:val="0"/>
              <w:spacing w:before="40" w:after="40"/>
              <w:rPr>
                <w:rFonts w:ascii="Aptos" w:hAnsi="Aptos" w:cstheme="minorBidi"/>
                <w:sz w:val="20"/>
                <w:szCs w:val="20"/>
              </w:rPr>
            </w:pPr>
          </w:p>
        </w:tc>
      </w:tr>
    </w:tbl>
    <w:p w14:paraId="7AE936DD" w14:textId="77777777" w:rsidR="00B81A11" w:rsidRPr="00CC4710" w:rsidRDefault="00B81A11" w:rsidP="00B81A11">
      <w:pPr>
        <w:rPr>
          <w:rFonts w:ascii="Aptos" w:hAnsi="Aptos" w:cstheme="minorBid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3015"/>
        <w:gridCol w:w="6001"/>
      </w:tblGrid>
      <w:tr w:rsidR="00B81A11" w:rsidRPr="00CC4710" w14:paraId="48AD376B" w14:textId="77777777" w:rsidTr="00BC6B99">
        <w:tc>
          <w:tcPr>
            <w:tcW w:w="5000" w:type="pct"/>
            <w:gridSpan w:val="2"/>
            <w:shd w:val="clear" w:color="auto" w:fill="BABBB2"/>
          </w:tcPr>
          <w:p w14:paraId="5FEAAAF4" w14:textId="77777777" w:rsidR="00B81A11" w:rsidRPr="00CC4710" w:rsidRDefault="00B81A11" w:rsidP="00BC6B99">
            <w:pPr>
              <w:keepNext/>
              <w:autoSpaceDE w:val="0"/>
              <w:autoSpaceDN w:val="0"/>
              <w:adjustRightInd w:val="0"/>
              <w:spacing w:before="40" w:after="40"/>
              <w:rPr>
                <w:rFonts w:ascii="Aptos" w:hAnsi="Aptos" w:cstheme="minorBidi"/>
                <w:b/>
                <w:bCs/>
                <w:sz w:val="20"/>
                <w:szCs w:val="20"/>
              </w:rPr>
            </w:pPr>
            <w:r w:rsidRPr="00CC4710">
              <w:rPr>
                <w:rFonts w:ascii="Aptos" w:hAnsi="Aptos" w:cstheme="minorBidi"/>
                <w:b/>
                <w:bCs/>
                <w:sz w:val="20"/>
                <w:szCs w:val="20"/>
              </w:rPr>
              <w:t>In the matter of</w:t>
            </w:r>
          </w:p>
        </w:tc>
      </w:tr>
      <w:tr w:rsidR="00B81A11" w:rsidRPr="00CC4710" w14:paraId="5B35EF9B" w14:textId="77777777" w:rsidTr="00BC6B99">
        <w:tblPrEx>
          <w:shd w:val="clear" w:color="auto" w:fill="auto"/>
        </w:tblPrEx>
        <w:trPr>
          <w:trHeight w:val="451"/>
        </w:trPr>
        <w:tc>
          <w:tcPr>
            <w:tcW w:w="1672" w:type="pct"/>
          </w:tcPr>
          <w:p w14:paraId="3833E97A" w14:textId="77777777" w:rsidR="00B81A11" w:rsidRPr="00CC4710" w:rsidRDefault="00B81A11" w:rsidP="00BC6B99">
            <w:pPr>
              <w:keepNext/>
              <w:autoSpaceDE w:val="0"/>
              <w:autoSpaceDN w:val="0"/>
              <w:adjustRightInd w:val="0"/>
              <w:spacing w:before="40" w:after="40"/>
              <w:rPr>
                <w:rFonts w:ascii="Aptos" w:hAnsi="Aptos" w:cstheme="minorBidi"/>
                <w:b/>
                <w:bCs/>
                <w:sz w:val="20"/>
                <w:szCs w:val="20"/>
              </w:rPr>
            </w:pPr>
            <w:r w:rsidRPr="00CC4710">
              <w:rPr>
                <w:rFonts w:ascii="Aptos" w:hAnsi="Aptos" w:cstheme="minorBidi"/>
                <w:b/>
                <w:bCs/>
                <w:sz w:val="20"/>
                <w:szCs w:val="20"/>
              </w:rPr>
              <w:t>Company Name</w:t>
            </w:r>
            <w:r w:rsidRPr="00CC4710">
              <w:rPr>
                <w:rFonts w:ascii="Aptos" w:hAnsi="Aptos" w:cstheme="minorBidi"/>
                <w:b/>
                <w:bCs/>
                <w:color w:val="FF0000"/>
                <w:sz w:val="20"/>
                <w:szCs w:val="20"/>
              </w:rPr>
              <w:t>*</w:t>
            </w:r>
          </w:p>
        </w:tc>
        <w:tc>
          <w:tcPr>
            <w:tcW w:w="3328" w:type="pct"/>
          </w:tcPr>
          <w:p w14:paraId="3A90AC7C" w14:textId="77777777" w:rsidR="00B81A11" w:rsidRPr="00CC4710" w:rsidRDefault="00B81A11" w:rsidP="00BC6B99">
            <w:pPr>
              <w:keepNext/>
              <w:autoSpaceDE w:val="0"/>
              <w:autoSpaceDN w:val="0"/>
              <w:adjustRightInd w:val="0"/>
              <w:spacing w:before="40" w:after="40"/>
              <w:rPr>
                <w:rFonts w:ascii="Aptos" w:hAnsi="Aptos" w:cstheme="minorBidi"/>
                <w:sz w:val="20"/>
                <w:szCs w:val="20"/>
              </w:rPr>
            </w:pPr>
            <w:r w:rsidRPr="00CC4710">
              <w:rPr>
                <w:rFonts w:ascii="Aptos" w:hAnsi="Aptos" w:cstheme="minorBidi"/>
                <w:sz w:val="20"/>
                <w:szCs w:val="20"/>
              </w:rPr>
              <w:t>[insert company name]</w:t>
            </w:r>
          </w:p>
        </w:tc>
      </w:tr>
    </w:tbl>
    <w:p w14:paraId="3F35EFFD" w14:textId="77777777" w:rsidR="00B81A11" w:rsidRPr="00CC4710" w:rsidRDefault="00B81A11" w:rsidP="00B81A11">
      <w:pPr>
        <w:rPr>
          <w:rFonts w:ascii="Aptos" w:hAnsi="Aptos" w:cstheme="minorBid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3015"/>
        <w:gridCol w:w="6001"/>
      </w:tblGrid>
      <w:tr w:rsidR="00B81A11" w:rsidRPr="00CC4710" w14:paraId="4A9CE6CF" w14:textId="77777777" w:rsidTr="00BC6B99">
        <w:tc>
          <w:tcPr>
            <w:tcW w:w="5000" w:type="pct"/>
            <w:gridSpan w:val="2"/>
            <w:shd w:val="clear" w:color="auto" w:fill="BABBB2"/>
          </w:tcPr>
          <w:p w14:paraId="13449F38" w14:textId="77777777" w:rsidR="00B81A11" w:rsidRPr="00CC4710" w:rsidRDefault="00B81A11" w:rsidP="00BC6B99">
            <w:pPr>
              <w:keepNext/>
              <w:autoSpaceDE w:val="0"/>
              <w:autoSpaceDN w:val="0"/>
              <w:adjustRightInd w:val="0"/>
              <w:spacing w:before="40" w:after="40"/>
              <w:rPr>
                <w:rFonts w:ascii="Aptos" w:hAnsi="Aptos" w:cstheme="minorBidi"/>
                <w:b/>
                <w:bCs/>
                <w:sz w:val="20"/>
                <w:szCs w:val="20"/>
              </w:rPr>
            </w:pPr>
            <w:r w:rsidRPr="00CC4710">
              <w:rPr>
                <w:rFonts w:ascii="Aptos" w:hAnsi="Aptos" w:cstheme="minorBidi"/>
                <w:b/>
                <w:bCs/>
                <w:sz w:val="20"/>
                <w:szCs w:val="20"/>
              </w:rPr>
              <w:t>Title of Proceedings</w:t>
            </w:r>
          </w:p>
        </w:tc>
      </w:tr>
      <w:tr w:rsidR="00B81A11" w:rsidRPr="00CC4710" w14:paraId="18F9B226" w14:textId="77777777" w:rsidTr="00BC6B99">
        <w:tc>
          <w:tcPr>
            <w:tcW w:w="1672" w:type="pct"/>
            <w:shd w:val="clear" w:color="auto" w:fill="auto"/>
          </w:tcPr>
          <w:p w14:paraId="004F6746" w14:textId="77777777" w:rsidR="00B81A11" w:rsidRPr="00CC4710" w:rsidRDefault="00B81A11" w:rsidP="00BC6B99">
            <w:pPr>
              <w:autoSpaceDE w:val="0"/>
              <w:autoSpaceDN w:val="0"/>
              <w:adjustRightInd w:val="0"/>
              <w:spacing w:before="40" w:after="40"/>
              <w:rPr>
                <w:rFonts w:ascii="Aptos" w:hAnsi="Aptos" w:cstheme="minorBidi"/>
                <w:b/>
                <w:bCs/>
                <w:sz w:val="20"/>
                <w:szCs w:val="20"/>
              </w:rPr>
            </w:pPr>
            <w:r w:rsidRPr="00CC4710">
              <w:rPr>
                <w:rFonts w:ascii="Aptos" w:hAnsi="Aptos" w:cstheme="minorBidi"/>
                <w:b/>
                <w:bCs/>
                <w:sz w:val="20"/>
                <w:szCs w:val="20"/>
              </w:rPr>
              <w:t>[First] Petitioner</w:t>
            </w:r>
            <w:r w:rsidRPr="00CC4710">
              <w:rPr>
                <w:rFonts w:ascii="Aptos" w:hAnsi="Aptos" w:cstheme="minorBidi"/>
                <w:b/>
                <w:bCs/>
                <w:color w:val="FF0000"/>
                <w:sz w:val="20"/>
                <w:szCs w:val="20"/>
              </w:rPr>
              <w:t>*</w:t>
            </w:r>
          </w:p>
        </w:tc>
        <w:tc>
          <w:tcPr>
            <w:tcW w:w="3328" w:type="pct"/>
            <w:shd w:val="clear" w:color="auto" w:fill="auto"/>
          </w:tcPr>
          <w:p w14:paraId="01399444" w14:textId="77777777" w:rsidR="00B81A11" w:rsidRPr="00CC4710" w:rsidRDefault="00B81A11" w:rsidP="00BC6B99">
            <w:pPr>
              <w:rPr>
                <w:rFonts w:ascii="Aptos" w:hAnsi="Aptos" w:cstheme="minorBidi"/>
                <w:sz w:val="20"/>
                <w:szCs w:val="20"/>
              </w:rPr>
            </w:pPr>
            <w:r w:rsidRPr="00CC4710">
              <w:rPr>
                <w:rFonts w:ascii="Aptos" w:hAnsi="Aptos" w:cstheme="minorBidi"/>
                <w:sz w:val="20"/>
                <w:szCs w:val="20"/>
              </w:rPr>
              <w:t>[full name]</w:t>
            </w:r>
          </w:p>
        </w:tc>
      </w:tr>
      <w:tr w:rsidR="00B81A11" w:rsidRPr="00CC4710" w14:paraId="7CDC64C6" w14:textId="77777777" w:rsidTr="00BC6B99">
        <w:trPr>
          <w:trHeight w:val="468"/>
        </w:trPr>
        <w:tc>
          <w:tcPr>
            <w:tcW w:w="1672" w:type="pct"/>
            <w:shd w:val="clear" w:color="auto" w:fill="auto"/>
          </w:tcPr>
          <w:p w14:paraId="3E341B8E" w14:textId="77777777" w:rsidR="00B81A11" w:rsidRPr="00CC4710" w:rsidRDefault="00B81A11" w:rsidP="00BC6B99">
            <w:pPr>
              <w:autoSpaceDE w:val="0"/>
              <w:autoSpaceDN w:val="0"/>
              <w:adjustRightInd w:val="0"/>
              <w:spacing w:before="40" w:after="40"/>
              <w:rPr>
                <w:rFonts w:ascii="Aptos" w:hAnsi="Aptos" w:cstheme="minorBidi"/>
                <w:sz w:val="20"/>
                <w:szCs w:val="20"/>
              </w:rPr>
            </w:pPr>
            <w:r w:rsidRPr="00CC4710">
              <w:rPr>
                <w:rFonts w:ascii="Aptos" w:hAnsi="Aptos" w:cstheme="minorBidi"/>
                <w:sz w:val="20"/>
                <w:szCs w:val="20"/>
              </w:rPr>
              <w:t>[Second Petitioner] [number of Petitioners (if more than two)]</w:t>
            </w:r>
          </w:p>
        </w:tc>
        <w:tc>
          <w:tcPr>
            <w:tcW w:w="3328" w:type="pct"/>
            <w:shd w:val="clear" w:color="auto" w:fill="auto"/>
          </w:tcPr>
          <w:p w14:paraId="7011FB23" w14:textId="77777777" w:rsidR="00B81A11" w:rsidRPr="00CC4710" w:rsidRDefault="00B81A11" w:rsidP="00BC6B99">
            <w:pPr>
              <w:rPr>
                <w:rFonts w:ascii="Aptos" w:hAnsi="Aptos" w:cstheme="minorBidi"/>
                <w:sz w:val="20"/>
                <w:szCs w:val="20"/>
              </w:rPr>
            </w:pPr>
            <w:r w:rsidRPr="00CC4710">
              <w:rPr>
                <w:rFonts w:ascii="Aptos" w:hAnsi="Aptos" w:cstheme="minorBidi"/>
                <w:sz w:val="20"/>
                <w:szCs w:val="20"/>
              </w:rPr>
              <w:t>[#full name #number (refer to Party Details at rear for full list of parties)]</w:t>
            </w:r>
          </w:p>
        </w:tc>
      </w:tr>
    </w:tbl>
    <w:p w14:paraId="2E12F1E6" w14:textId="77777777" w:rsidR="00B81A11" w:rsidRPr="00CC4710" w:rsidRDefault="00B81A11" w:rsidP="00B81A11">
      <w:pPr>
        <w:rPr>
          <w:rFonts w:ascii="Aptos" w:hAnsi="Aptos" w:cstheme="minorBid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3015"/>
        <w:gridCol w:w="6001"/>
      </w:tblGrid>
      <w:tr w:rsidR="00B81A11" w:rsidRPr="00CC4710" w14:paraId="74F70A36" w14:textId="77777777" w:rsidTr="00BC6B99">
        <w:tc>
          <w:tcPr>
            <w:tcW w:w="5000" w:type="pct"/>
            <w:gridSpan w:val="2"/>
            <w:shd w:val="clear" w:color="auto" w:fill="BABBB2"/>
          </w:tcPr>
          <w:p w14:paraId="27D6C2AC" w14:textId="77777777" w:rsidR="00B81A11" w:rsidRPr="00CC4710" w:rsidRDefault="00B81A11" w:rsidP="00BC6B99">
            <w:pPr>
              <w:keepNext/>
              <w:autoSpaceDE w:val="0"/>
              <w:autoSpaceDN w:val="0"/>
              <w:adjustRightInd w:val="0"/>
              <w:spacing w:before="40" w:after="40"/>
              <w:rPr>
                <w:rFonts w:ascii="Aptos" w:hAnsi="Aptos" w:cstheme="minorBidi"/>
                <w:b/>
                <w:bCs/>
                <w:sz w:val="20"/>
                <w:szCs w:val="20"/>
              </w:rPr>
            </w:pPr>
            <w:r w:rsidRPr="00CC4710">
              <w:rPr>
                <w:rFonts w:ascii="Aptos" w:hAnsi="Aptos" w:cstheme="minorBidi"/>
                <w:b/>
                <w:bCs/>
                <w:sz w:val="20"/>
                <w:szCs w:val="20"/>
              </w:rPr>
              <w:t xml:space="preserve">Filing Details </w:t>
            </w:r>
          </w:p>
        </w:tc>
      </w:tr>
      <w:tr w:rsidR="00B81A11" w:rsidRPr="00CC4710" w14:paraId="7CE61B7E" w14:textId="77777777" w:rsidTr="00BC6B99">
        <w:tc>
          <w:tcPr>
            <w:tcW w:w="1672" w:type="pct"/>
            <w:shd w:val="clear" w:color="auto" w:fill="auto"/>
          </w:tcPr>
          <w:p w14:paraId="444FAFA1" w14:textId="77777777" w:rsidR="00B81A11" w:rsidRPr="00CC4710" w:rsidRDefault="00B81A11" w:rsidP="00BC6B99">
            <w:pPr>
              <w:autoSpaceDE w:val="0"/>
              <w:autoSpaceDN w:val="0"/>
              <w:adjustRightInd w:val="0"/>
              <w:spacing w:before="40" w:after="40"/>
              <w:rPr>
                <w:rFonts w:ascii="Aptos" w:hAnsi="Aptos" w:cstheme="minorBidi"/>
                <w:b/>
                <w:bCs/>
                <w:sz w:val="20"/>
                <w:szCs w:val="20"/>
              </w:rPr>
            </w:pPr>
            <w:r w:rsidRPr="00CC4710">
              <w:rPr>
                <w:rFonts w:ascii="Aptos" w:hAnsi="Aptos" w:cstheme="minorBidi"/>
                <w:b/>
                <w:bCs/>
                <w:sz w:val="20"/>
                <w:szCs w:val="20"/>
              </w:rPr>
              <w:t>Filed for</w:t>
            </w:r>
            <w:r w:rsidRPr="00CC4710">
              <w:rPr>
                <w:rFonts w:ascii="Aptos" w:hAnsi="Aptos" w:cstheme="minorBidi"/>
                <w:b/>
                <w:bCs/>
                <w:color w:val="FF0000"/>
                <w:sz w:val="20"/>
                <w:szCs w:val="20"/>
              </w:rPr>
              <w:t>*</w:t>
            </w:r>
          </w:p>
        </w:tc>
        <w:tc>
          <w:tcPr>
            <w:tcW w:w="3328" w:type="pct"/>
            <w:shd w:val="clear" w:color="auto" w:fill="auto"/>
          </w:tcPr>
          <w:p w14:paraId="401190A0" w14:textId="77777777" w:rsidR="00B81A11" w:rsidRPr="00CC4710" w:rsidRDefault="00B81A11" w:rsidP="00BC6B99">
            <w:pPr>
              <w:rPr>
                <w:rFonts w:ascii="Aptos" w:hAnsi="Aptos" w:cstheme="minorBidi"/>
                <w:sz w:val="20"/>
                <w:szCs w:val="20"/>
              </w:rPr>
            </w:pPr>
            <w:r w:rsidRPr="00CC4710">
              <w:rPr>
                <w:rFonts w:ascii="Aptos" w:hAnsi="Aptos" w:cstheme="minorBidi"/>
                <w:sz w:val="20"/>
                <w:szCs w:val="20"/>
              </w:rPr>
              <w:t>[name of petitioner(s)]</w:t>
            </w:r>
          </w:p>
        </w:tc>
      </w:tr>
      <w:tr w:rsidR="00B81A11" w:rsidRPr="00CC4710" w14:paraId="56AD6062" w14:textId="77777777" w:rsidTr="00BC6B99">
        <w:tc>
          <w:tcPr>
            <w:tcW w:w="1672" w:type="pct"/>
            <w:shd w:val="clear" w:color="auto" w:fill="auto"/>
          </w:tcPr>
          <w:p w14:paraId="22B9BB05" w14:textId="77777777" w:rsidR="00B81A11" w:rsidRPr="00CC4710" w:rsidRDefault="00B81A11" w:rsidP="00BC6B99">
            <w:pPr>
              <w:autoSpaceDE w:val="0"/>
              <w:autoSpaceDN w:val="0"/>
              <w:adjustRightInd w:val="0"/>
              <w:spacing w:before="40" w:after="40"/>
              <w:rPr>
                <w:rFonts w:ascii="Aptos" w:hAnsi="Aptos" w:cstheme="minorBidi"/>
                <w:b/>
                <w:bCs/>
                <w:sz w:val="20"/>
                <w:szCs w:val="20"/>
              </w:rPr>
            </w:pPr>
            <w:r w:rsidRPr="00CC4710">
              <w:rPr>
                <w:rFonts w:ascii="Aptos" w:hAnsi="Aptos" w:cstheme="minorBidi"/>
                <w:b/>
                <w:bCs/>
                <w:sz w:val="20"/>
                <w:szCs w:val="20"/>
              </w:rPr>
              <w:t>Legal representative</w:t>
            </w:r>
          </w:p>
        </w:tc>
        <w:tc>
          <w:tcPr>
            <w:tcW w:w="3328" w:type="pct"/>
            <w:shd w:val="clear" w:color="auto" w:fill="auto"/>
          </w:tcPr>
          <w:p w14:paraId="4A48673D" w14:textId="77777777" w:rsidR="00B81A11" w:rsidRPr="00CC4710" w:rsidRDefault="00B81A11" w:rsidP="00BC6B99">
            <w:pPr>
              <w:rPr>
                <w:rFonts w:ascii="Aptos" w:hAnsi="Aptos" w:cstheme="minorBidi"/>
                <w:sz w:val="20"/>
                <w:szCs w:val="20"/>
              </w:rPr>
            </w:pPr>
            <w:r w:rsidRPr="00CC4710">
              <w:rPr>
                <w:rFonts w:ascii="Aptos" w:hAnsi="Aptos" w:cstheme="minorBidi"/>
                <w:sz w:val="20"/>
                <w:szCs w:val="20"/>
              </w:rPr>
              <w:t>[name]</w:t>
            </w:r>
          </w:p>
        </w:tc>
      </w:tr>
      <w:tr w:rsidR="00B81A11" w:rsidRPr="00CC4710" w14:paraId="11504149" w14:textId="77777777" w:rsidTr="00BC6B99">
        <w:tc>
          <w:tcPr>
            <w:tcW w:w="1672" w:type="pct"/>
            <w:shd w:val="clear" w:color="auto" w:fill="auto"/>
          </w:tcPr>
          <w:p w14:paraId="5457658B" w14:textId="77777777" w:rsidR="00B81A11" w:rsidRPr="00CC4710" w:rsidRDefault="00B81A11" w:rsidP="00BC6B99">
            <w:pPr>
              <w:autoSpaceDE w:val="0"/>
              <w:autoSpaceDN w:val="0"/>
              <w:adjustRightInd w:val="0"/>
              <w:spacing w:before="40" w:after="40"/>
              <w:rPr>
                <w:rFonts w:ascii="Aptos" w:hAnsi="Aptos" w:cstheme="minorBidi"/>
                <w:b/>
                <w:bCs/>
                <w:sz w:val="20"/>
                <w:szCs w:val="20"/>
              </w:rPr>
            </w:pPr>
            <w:r w:rsidRPr="00CC4710">
              <w:rPr>
                <w:rFonts w:ascii="Aptos" w:hAnsi="Aptos" w:cstheme="minorBidi"/>
                <w:b/>
                <w:bCs/>
                <w:sz w:val="20"/>
                <w:szCs w:val="20"/>
              </w:rPr>
              <w:t>Firm</w:t>
            </w:r>
          </w:p>
        </w:tc>
        <w:tc>
          <w:tcPr>
            <w:tcW w:w="3328" w:type="pct"/>
            <w:shd w:val="clear" w:color="auto" w:fill="auto"/>
          </w:tcPr>
          <w:p w14:paraId="37DF6C73" w14:textId="77777777" w:rsidR="00B81A11" w:rsidRPr="00CC4710" w:rsidRDefault="00B81A11" w:rsidP="00BC6B99">
            <w:pPr>
              <w:rPr>
                <w:rFonts w:ascii="Aptos" w:hAnsi="Aptos" w:cstheme="minorBidi"/>
                <w:sz w:val="20"/>
                <w:szCs w:val="20"/>
              </w:rPr>
            </w:pPr>
            <w:r w:rsidRPr="00CC4710">
              <w:rPr>
                <w:rFonts w:ascii="Aptos" w:hAnsi="Aptos" w:cstheme="minorBidi"/>
                <w:sz w:val="20"/>
                <w:szCs w:val="20"/>
              </w:rPr>
              <w:t>[name of firm]</w:t>
            </w:r>
          </w:p>
        </w:tc>
      </w:tr>
      <w:tr w:rsidR="00B81A11" w:rsidRPr="00CC4710" w14:paraId="4ABFF77C" w14:textId="77777777" w:rsidTr="00BC6B99">
        <w:tc>
          <w:tcPr>
            <w:tcW w:w="1672" w:type="pct"/>
            <w:shd w:val="clear" w:color="auto" w:fill="auto"/>
          </w:tcPr>
          <w:p w14:paraId="4EE54843" w14:textId="77777777" w:rsidR="00B81A11" w:rsidRPr="00CC4710" w:rsidRDefault="00B81A11" w:rsidP="00BC6B99">
            <w:pPr>
              <w:autoSpaceDE w:val="0"/>
              <w:autoSpaceDN w:val="0"/>
              <w:adjustRightInd w:val="0"/>
              <w:spacing w:before="40" w:after="40"/>
              <w:rPr>
                <w:rFonts w:ascii="Aptos" w:hAnsi="Aptos" w:cstheme="minorBidi"/>
                <w:b/>
                <w:bCs/>
                <w:sz w:val="20"/>
                <w:szCs w:val="20"/>
              </w:rPr>
            </w:pPr>
            <w:r w:rsidRPr="00CC4710">
              <w:rPr>
                <w:rFonts w:ascii="Aptos" w:hAnsi="Aptos" w:cstheme="minorBidi"/>
                <w:b/>
                <w:bCs/>
                <w:sz w:val="20"/>
                <w:szCs w:val="20"/>
              </w:rPr>
              <w:t>Firm reference</w:t>
            </w:r>
          </w:p>
        </w:tc>
        <w:tc>
          <w:tcPr>
            <w:tcW w:w="3328" w:type="pct"/>
            <w:shd w:val="clear" w:color="auto" w:fill="auto"/>
          </w:tcPr>
          <w:p w14:paraId="4D121BC3" w14:textId="77777777" w:rsidR="00B81A11" w:rsidRPr="00CC4710" w:rsidRDefault="00B81A11" w:rsidP="00BC6B99">
            <w:pPr>
              <w:rPr>
                <w:rFonts w:ascii="Aptos" w:hAnsi="Aptos" w:cstheme="minorBidi"/>
                <w:sz w:val="20"/>
                <w:szCs w:val="20"/>
              </w:rPr>
            </w:pPr>
            <w:r w:rsidRPr="00CC4710">
              <w:rPr>
                <w:rFonts w:ascii="Aptos" w:hAnsi="Aptos" w:cstheme="minorBidi"/>
                <w:sz w:val="20"/>
                <w:szCs w:val="20"/>
              </w:rPr>
              <w:t>[reference number]</w:t>
            </w:r>
          </w:p>
        </w:tc>
      </w:tr>
      <w:tr w:rsidR="00B81A11" w:rsidRPr="00CC4710" w14:paraId="1E65BF02" w14:textId="77777777" w:rsidTr="00BC6B99">
        <w:tc>
          <w:tcPr>
            <w:tcW w:w="1672" w:type="pct"/>
            <w:shd w:val="clear" w:color="auto" w:fill="auto"/>
          </w:tcPr>
          <w:p w14:paraId="41861C40" w14:textId="77777777" w:rsidR="00B81A11" w:rsidRPr="00CC4710" w:rsidRDefault="00B81A11" w:rsidP="00BC6B99">
            <w:pPr>
              <w:autoSpaceDE w:val="0"/>
              <w:autoSpaceDN w:val="0"/>
              <w:adjustRightInd w:val="0"/>
              <w:spacing w:before="40" w:after="40"/>
              <w:rPr>
                <w:rFonts w:ascii="Aptos" w:hAnsi="Aptos" w:cstheme="minorBidi"/>
                <w:b/>
                <w:bCs/>
                <w:sz w:val="20"/>
                <w:szCs w:val="20"/>
              </w:rPr>
            </w:pPr>
            <w:r w:rsidRPr="00CC4710">
              <w:rPr>
                <w:rFonts w:ascii="Aptos" w:hAnsi="Aptos" w:cstheme="minorBidi"/>
                <w:b/>
                <w:bCs/>
                <w:sz w:val="20"/>
                <w:szCs w:val="20"/>
              </w:rPr>
              <w:t>Contact name</w:t>
            </w:r>
            <w:r w:rsidRPr="00CC4710">
              <w:rPr>
                <w:rFonts w:ascii="Aptos" w:hAnsi="Aptos" w:cstheme="minorBidi"/>
                <w:b/>
                <w:bCs/>
                <w:color w:val="FF0000"/>
                <w:sz w:val="20"/>
                <w:szCs w:val="20"/>
              </w:rPr>
              <w:t>*</w:t>
            </w:r>
          </w:p>
        </w:tc>
        <w:tc>
          <w:tcPr>
            <w:tcW w:w="3328" w:type="pct"/>
            <w:shd w:val="clear" w:color="auto" w:fill="auto"/>
          </w:tcPr>
          <w:p w14:paraId="50F692AC" w14:textId="77777777" w:rsidR="00B81A11" w:rsidRPr="00CC4710" w:rsidRDefault="00B81A11" w:rsidP="00BC6B99">
            <w:pPr>
              <w:rPr>
                <w:rFonts w:ascii="Aptos" w:hAnsi="Aptos" w:cstheme="minorBidi"/>
                <w:sz w:val="20"/>
                <w:szCs w:val="20"/>
              </w:rPr>
            </w:pPr>
            <w:r w:rsidRPr="00CC4710">
              <w:rPr>
                <w:rFonts w:ascii="Aptos" w:hAnsi="Aptos" w:cstheme="minorBidi"/>
                <w:sz w:val="20"/>
                <w:szCs w:val="20"/>
              </w:rPr>
              <w:t>[name]</w:t>
            </w:r>
          </w:p>
        </w:tc>
      </w:tr>
      <w:tr w:rsidR="00B81A11" w:rsidRPr="00CC4710" w14:paraId="2FE9DF30" w14:textId="77777777" w:rsidTr="00BC6B99">
        <w:tc>
          <w:tcPr>
            <w:tcW w:w="1672" w:type="pct"/>
            <w:shd w:val="clear" w:color="auto" w:fill="auto"/>
          </w:tcPr>
          <w:p w14:paraId="405D6021" w14:textId="77777777" w:rsidR="00B81A11" w:rsidRPr="00CC4710" w:rsidRDefault="00B81A11" w:rsidP="00BC6B99">
            <w:pPr>
              <w:autoSpaceDE w:val="0"/>
              <w:autoSpaceDN w:val="0"/>
              <w:adjustRightInd w:val="0"/>
              <w:spacing w:before="40" w:after="40"/>
              <w:rPr>
                <w:rFonts w:ascii="Aptos" w:hAnsi="Aptos" w:cstheme="minorBidi"/>
                <w:b/>
                <w:bCs/>
                <w:sz w:val="20"/>
                <w:szCs w:val="20"/>
              </w:rPr>
            </w:pPr>
            <w:r w:rsidRPr="00CC4710">
              <w:rPr>
                <w:rFonts w:ascii="Aptos" w:hAnsi="Aptos" w:cstheme="minorBidi"/>
                <w:b/>
                <w:bCs/>
                <w:sz w:val="20"/>
                <w:szCs w:val="20"/>
              </w:rPr>
              <w:t>Contact telephone</w:t>
            </w:r>
            <w:r w:rsidRPr="00CC4710">
              <w:rPr>
                <w:rFonts w:ascii="Aptos" w:hAnsi="Aptos" w:cstheme="minorBidi"/>
                <w:b/>
                <w:bCs/>
                <w:color w:val="FF0000"/>
                <w:sz w:val="20"/>
                <w:szCs w:val="20"/>
              </w:rPr>
              <w:t>*</w:t>
            </w:r>
          </w:p>
        </w:tc>
        <w:tc>
          <w:tcPr>
            <w:tcW w:w="3328" w:type="pct"/>
            <w:shd w:val="clear" w:color="auto" w:fill="auto"/>
          </w:tcPr>
          <w:p w14:paraId="593DB8DD" w14:textId="77777777" w:rsidR="00B81A11" w:rsidRPr="00CC4710" w:rsidRDefault="00B81A11" w:rsidP="00BC6B99">
            <w:pPr>
              <w:rPr>
                <w:rFonts w:ascii="Aptos" w:hAnsi="Aptos" w:cstheme="minorBidi"/>
                <w:sz w:val="20"/>
                <w:szCs w:val="20"/>
              </w:rPr>
            </w:pPr>
            <w:r w:rsidRPr="00CC4710">
              <w:rPr>
                <w:rFonts w:ascii="Aptos" w:hAnsi="Aptos" w:cstheme="minorBidi"/>
                <w:sz w:val="20"/>
                <w:szCs w:val="20"/>
              </w:rPr>
              <w:t>[telephone]</w:t>
            </w:r>
          </w:p>
        </w:tc>
      </w:tr>
      <w:tr w:rsidR="00B81A11" w:rsidRPr="00CC4710" w14:paraId="11A244FC" w14:textId="77777777" w:rsidTr="00BC6B99">
        <w:tc>
          <w:tcPr>
            <w:tcW w:w="1672" w:type="pct"/>
            <w:shd w:val="clear" w:color="auto" w:fill="auto"/>
          </w:tcPr>
          <w:p w14:paraId="3A23F34E" w14:textId="77777777" w:rsidR="00B81A11" w:rsidRPr="00CC4710" w:rsidRDefault="00B81A11" w:rsidP="00BC6B99">
            <w:pPr>
              <w:autoSpaceDE w:val="0"/>
              <w:autoSpaceDN w:val="0"/>
              <w:adjustRightInd w:val="0"/>
              <w:spacing w:before="40" w:after="40"/>
              <w:rPr>
                <w:rFonts w:ascii="Aptos" w:hAnsi="Aptos" w:cstheme="minorBidi"/>
                <w:b/>
                <w:bCs/>
                <w:sz w:val="20"/>
                <w:szCs w:val="20"/>
              </w:rPr>
            </w:pPr>
            <w:r w:rsidRPr="00CC4710">
              <w:rPr>
                <w:rFonts w:ascii="Aptos" w:hAnsi="Aptos" w:cstheme="minorBidi"/>
                <w:b/>
                <w:bCs/>
                <w:sz w:val="20"/>
                <w:szCs w:val="20"/>
              </w:rPr>
              <w:t>Contact email</w:t>
            </w:r>
            <w:r w:rsidRPr="00CC4710">
              <w:rPr>
                <w:rFonts w:ascii="Aptos" w:hAnsi="Aptos" w:cstheme="minorBidi"/>
                <w:b/>
                <w:bCs/>
                <w:color w:val="FF0000"/>
                <w:sz w:val="20"/>
                <w:szCs w:val="20"/>
              </w:rPr>
              <w:t>*</w:t>
            </w:r>
          </w:p>
        </w:tc>
        <w:tc>
          <w:tcPr>
            <w:tcW w:w="3328" w:type="pct"/>
            <w:shd w:val="clear" w:color="auto" w:fill="auto"/>
          </w:tcPr>
          <w:p w14:paraId="1039BA06" w14:textId="77777777" w:rsidR="00B81A11" w:rsidRPr="00CC4710" w:rsidRDefault="00B81A11" w:rsidP="00BC6B99">
            <w:pPr>
              <w:rPr>
                <w:rFonts w:ascii="Aptos" w:hAnsi="Aptos" w:cstheme="minorBidi"/>
                <w:sz w:val="20"/>
                <w:szCs w:val="20"/>
              </w:rPr>
            </w:pPr>
            <w:r w:rsidRPr="00CC4710">
              <w:rPr>
                <w:rFonts w:ascii="Aptos" w:hAnsi="Aptos" w:cstheme="minorBidi"/>
                <w:sz w:val="20"/>
                <w:szCs w:val="20"/>
              </w:rPr>
              <w:t>[email address]</w:t>
            </w:r>
          </w:p>
        </w:tc>
      </w:tr>
    </w:tbl>
    <w:p w14:paraId="193D31FE" w14:textId="77777777" w:rsidR="00B81A11" w:rsidRPr="00CC4710" w:rsidRDefault="00B81A11" w:rsidP="00B81A11">
      <w:pPr>
        <w:rPr>
          <w:rFonts w:ascii="Aptos" w:hAnsi="Aptos" w:cstheme="minorBid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3015"/>
        <w:gridCol w:w="6001"/>
      </w:tblGrid>
      <w:tr w:rsidR="00B81A11" w:rsidRPr="00CC4710" w14:paraId="16AD3A6B" w14:textId="77777777" w:rsidTr="00BC6B99">
        <w:tc>
          <w:tcPr>
            <w:tcW w:w="5000" w:type="pct"/>
            <w:gridSpan w:val="2"/>
            <w:shd w:val="clear" w:color="auto" w:fill="BABBB2"/>
          </w:tcPr>
          <w:p w14:paraId="5BB3AAD3" w14:textId="77777777" w:rsidR="00B81A11" w:rsidRPr="00CC4710" w:rsidRDefault="00B81A11" w:rsidP="00BC6B99">
            <w:pPr>
              <w:keepNext/>
              <w:autoSpaceDE w:val="0"/>
              <w:autoSpaceDN w:val="0"/>
              <w:adjustRightInd w:val="0"/>
              <w:spacing w:before="40" w:after="40"/>
              <w:rPr>
                <w:rFonts w:ascii="Aptos" w:hAnsi="Aptos" w:cstheme="minorBidi"/>
                <w:b/>
                <w:bCs/>
                <w:sz w:val="20"/>
                <w:szCs w:val="20"/>
              </w:rPr>
            </w:pPr>
            <w:r w:rsidRPr="00CC4710">
              <w:rPr>
                <w:rFonts w:ascii="Aptos" w:hAnsi="Aptos" w:cstheme="minorBidi"/>
                <w:b/>
                <w:bCs/>
                <w:sz w:val="20"/>
                <w:szCs w:val="20"/>
              </w:rPr>
              <w:t xml:space="preserve">Company Details </w:t>
            </w:r>
          </w:p>
        </w:tc>
      </w:tr>
      <w:tr w:rsidR="00B81A11" w:rsidRPr="00CC4710" w14:paraId="37CF7FDC" w14:textId="77777777" w:rsidTr="00BC6B99">
        <w:tc>
          <w:tcPr>
            <w:tcW w:w="1672" w:type="pct"/>
            <w:shd w:val="clear" w:color="auto" w:fill="auto"/>
          </w:tcPr>
          <w:p w14:paraId="0EA6E594" w14:textId="77777777" w:rsidR="00B81A11" w:rsidRPr="00CC4710" w:rsidRDefault="00B81A11" w:rsidP="00BC6B99">
            <w:pPr>
              <w:autoSpaceDE w:val="0"/>
              <w:autoSpaceDN w:val="0"/>
              <w:adjustRightInd w:val="0"/>
              <w:spacing w:before="40" w:after="40"/>
              <w:rPr>
                <w:rFonts w:ascii="Aptos" w:hAnsi="Aptos" w:cstheme="minorBidi"/>
                <w:b/>
                <w:bCs/>
                <w:sz w:val="20"/>
                <w:szCs w:val="20"/>
              </w:rPr>
            </w:pPr>
            <w:r w:rsidRPr="00CC4710">
              <w:rPr>
                <w:rFonts w:ascii="Aptos" w:hAnsi="Aptos" w:cstheme="minorBidi"/>
                <w:b/>
                <w:bCs/>
                <w:sz w:val="20"/>
                <w:szCs w:val="20"/>
              </w:rPr>
              <w:t>Company Name</w:t>
            </w:r>
            <w:r w:rsidRPr="00CC4710">
              <w:rPr>
                <w:rFonts w:ascii="Aptos" w:hAnsi="Aptos" w:cstheme="minorBidi"/>
                <w:b/>
                <w:bCs/>
                <w:color w:val="FF0000"/>
                <w:sz w:val="20"/>
                <w:szCs w:val="20"/>
              </w:rPr>
              <w:t>*</w:t>
            </w:r>
          </w:p>
        </w:tc>
        <w:tc>
          <w:tcPr>
            <w:tcW w:w="3328" w:type="pct"/>
            <w:shd w:val="clear" w:color="auto" w:fill="auto"/>
          </w:tcPr>
          <w:p w14:paraId="33C215EA" w14:textId="77777777" w:rsidR="00B81A11" w:rsidRPr="00CC4710" w:rsidRDefault="00B81A11" w:rsidP="00BC6B99">
            <w:pPr>
              <w:rPr>
                <w:rFonts w:ascii="Aptos" w:hAnsi="Aptos" w:cstheme="minorBidi"/>
                <w:sz w:val="20"/>
                <w:szCs w:val="20"/>
              </w:rPr>
            </w:pPr>
            <w:r w:rsidRPr="00CC4710">
              <w:rPr>
                <w:rFonts w:ascii="Aptos" w:hAnsi="Aptos" w:cstheme="minorBidi"/>
                <w:sz w:val="20"/>
                <w:szCs w:val="20"/>
              </w:rPr>
              <w:t>[insert company name]</w:t>
            </w:r>
          </w:p>
        </w:tc>
      </w:tr>
      <w:tr w:rsidR="00B81A11" w:rsidRPr="00CC4710" w14:paraId="72A55E65" w14:textId="77777777" w:rsidTr="00BC6B99">
        <w:tc>
          <w:tcPr>
            <w:tcW w:w="1672" w:type="pct"/>
            <w:shd w:val="clear" w:color="auto" w:fill="auto"/>
          </w:tcPr>
          <w:p w14:paraId="2E68EA33" w14:textId="77777777" w:rsidR="00B81A11" w:rsidRPr="00CC4710" w:rsidRDefault="00B81A11" w:rsidP="00BC6B99">
            <w:pPr>
              <w:autoSpaceDE w:val="0"/>
              <w:autoSpaceDN w:val="0"/>
              <w:adjustRightInd w:val="0"/>
              <w:spacing w:before="40" w:after="40"/>
              <w:rPr>
                <w:rFonts w:ascii="Aptos" w:hAnsi="Aptos" w:cstheme="minorBidi"/>
                <w:b/>
                <w:bCs/>
                <w:sz w:val="20"/>
                <w:szCs w:val="20"/>
              </w:rPr>
            </w:pPr>
            <w:r w:rsidRPr="00CC4710">
              <w:rPr>
                <w:rFonts w:ascii="Aptos" w:hAnsi="Aptos" w:cstheme="minorBidi"/>
                <w:b/>
                <w:bCs/>
                <w:sz w:val="20"/>
                <w:szCs w:val="20"/>
              </w:rPr>
              <w:t>ADGM Registration No.</w:t>
            </w:r>
            <w:r w:rsidRPr="00CC4710">
              <w:rPr>
                <w:rFonts w:ascii="Aptos" w:hAnsi="Aptos" w:cstheme="minorBidi"/>
                <w:b/>
                <w:bCs/>
                <w:color w:val="FF0000"/>
                <w:sz w:val="20"/>
                <w:szCs w:val="20"/>
              </w:rPr>
              <w:t>*</w:t>
            </w:r>
          </w:p>
        </w:tc>
        <w:tc>
          <w:tcPr>
            <w:tcW w:w="3328" w:type="pct"/>
            <w:shd w:val="clear" w:color="auto" w:fill="auto"/>
          </w:tcPr>
          <w:p w14:paraId="09ED60C0" w14:textId="77777777" w:rsidR="00B81A11" w:rsidRPr="00CC4710" w:rsidRDefault="00B81A11" w:rsidP="00BC6B99">
            <w:pPr>
              <w:rPr>
                <w:rFonts w:ascii="Aptos" w:hAnsi="Aptos" w:cstheme="minorBidi"/>
                <w:sz w:val="20"/>
                <w:szCs w:val="20"/>
              </w:rPr>
            </w:pPr>
            <w:r w:rsidRPr="00CC4710">
              <w:rPr>
                <w:rFonts w:ascii="Aptos" w:hAnsi="Aptos" w:cstheme="minorBidi"/>
                <w:sz w:val="20"/>
                <w:szCs w:val="20"/>
              </w:rPr>
              <w:t>[ADGM Registration#]</w:t>
            </w:r>
          </w:p>
        </w:tc>
      </w:tr>
      <w:tr w:rsidR="00B81A11" w:rsidRPr="00CC4710" w14:paraId="677FC798" w14:textId="77777777" w:rsidTr="00BC6B99">
        <w:tc>
          <w:tcPr>
            <w:tcW w:w="1672" w:type="pct"/>
            <w:shd w:val="clear" w:color="auto" w:fill="auto"/>
          </w:tcPr>
          <w:p w14:paraId="4D232ED1" w14:textId="77777777" w:rsidR="00B81A11" w:rsidRPr="00CC4710" w:rsidRDefault="00B81A11" w:rsidP="00BC6B99">
            <w:pPr>
              <w:autoSpaceDE w:val="0"/>
              <w:autoSpaceDN w:val="0"/>
              <w:adjustRightInd w:val="0"/>
              <w:spacing w:before="40" w:after="40"/>
              <w:rPr>
                <w:rFonts w:ascii="Aptos" w:hAnsi="Aptos" w:cstheme="minorBidi"/>
                <w:b/>
                <w:bCs/>
                <w:sz w:val="20"/>
                <w:szCs w:val="20"/>
              </w:rPr>
            </w:pPr>
            <w:r w:rsidRPr="00CC4710">
              <w:rPr>
                <w:rFonts w:ascii="Aptos" w:hAnsi="Aptos" w:cstheme="minorBidi"/>
                <w:b/>
                <w:bCs/>
                <w:sz w:val="20"/>
                <w:szCs w:val="20"/>
              </w:rPr>
              <w:t>Registered Office Address</w:t>
            </w:r>
            <w:r w:rsidRPr="00CC4710">
              <w:rPr>
                <w:rFonts w:ascii="Aptos" w:hAnsi="Aptos" w:cstheme="minorBidi"/>
                <w:b/>
                <w:bCs/>
                <w:color w:val="FF0000"/>
                <w:sz w:val="20"/>
                <w:szCs w:val="20"/>
              </w:rPr>
              <w:t>*</w:t>
            </w:r>
          </w:p>
        </w:tc>
        <w:tc>
          <w:tcPr>
            <w:tcW w:w="3328" w:type="pct"/>
            <w:shd w:val="clear" w:color="auto" w:fill="auto"/>
          </w:tcPr>
          <w:p w14:paraId="59C7F7F1" w14:textId="77777777" w:rsidR="00B81A11" w:rsidRPr="00CC4710" w:rsidRDefault="00B81A11" w:rsidP="00BC6B99">
            <w:pPr>
              <w:rPr>
                <w:rFonts w:ascii="Aptos" w:hAnsi="Aptos" w:cstheme="minorBidi"/>
                <w:sz w:val="20"/>
                <w:szCs w:val="20"/>
              </w:rPr>
            </w:pPr>
            <w:r w:rsidRPr="00CC4710">
              <w:rPr>
                <w:rFonts w:ascii="Aptos" w:hAnsi="Aptos" w:cstheme="minorBidi"/>
                <w:sz w:val="20"/>
                <w:szCs w:val="20"/>
              </w:rPr>
              <w:t>[insert address]</w:t>
            </w:r>
          </w:p>
        </w:tc>
      </w:tr>
      <w:tr w:rsidR="00B81A11" w:rsidRPr="00CC4710" w14:paraId="7CD280EF" w14:textId="77777777" w:rsidTr="00BC6B99">
        <w:tc>
          <w:tcPr>
            <w:tcW w:w="1672" w:type="pct"/>
            <w:shd w:val="clear" w:color="auto" w:fill="auto"/>
          </w:tcPr>
          <w:p w14:paraId="2C18F367" w14:textId="77777777" w:rsidR="00B81A11" w:rsidRPr="00CC4710" w:rsidRDefault="00B81A11" w:rsidP="00BC6B99">
            <w:pPr>
              <w:autoSpaceDE w:val="0"/>
              <w:autoSpaceDN w:val="0"/>
              <w:adjustRightInd w:val="0"/>
              <w:spacing w:before="40" w:after="40"/>
              <w:rPr>
                <w:rFonts w:ascii="Aptos" w:hAnsi="Aptos" w:cstheme="minorBidi"/>
                <w:b/>
                <w:bCs/>
                <w:sz w:val="20"/>
                <w:szCs w:val="20"/>
              </w:rPr>
            </w:pPr>
            <w:r w:rsidRPr="00CC4710">
              <w:rPr>
                <w:rFonts w:ascii="Aptos" w:hAnsi="Aptos" w:cstheme="minorBidi"/>
                <w:b/>
                <w:bCs/>
                <w:sz w:val="20"/>
                <w:szCs w:val="20"/>
              </w:rPr>
              <w:t>Date of registration</w:t>
            </w:r>
            <w:r w:rsidRPr="00CC4710">
              <w:rPr>
                <w:rFonts w:ascii="Aptos" w:hAnsi="Aptos" w:cstheme="minorBidi"/>
                <w:b/>
                <w:bCs/>
                <w:color w:val="FF0000"/>
                <w:sz w:val="20"/>
                <w:szCs w:val="20"/>
              </w:rPr>
              <w:t>*</w:t>
            </w:r>
          </w:p>
        </w:tc>
        <w:tc>
          <w:tcPr>
            <w:tcW w:w="3328" w:type="pct"/>
            <w:shd w:val="clear" w:color="auto" w:fill="auto"/>
          </w:tcPr>
          <w:p w14:paraId="543E8072" w14:textId="77777777" w:rsidR="00B81A11" w:rsidRPr="00CC4710" w:rsidRDefault="00B81A11" w:rsidP="00BC6B99">
            <w:pPr>
              <w:rPr>
                <w:rFonts w:ascii="Aptos" w:hAnsi="Aptos" w:cstheme="minorBidi"/>
                <w:sz w:val="20"/>
                <w:szCs w:val="20"/>
              </w:rPr>
            </w:pPr>
            <w:r w:rsidRPr="00CC4710">
              <w:rPr>
                <w:rFonts w:ascii="Aptos" w:hAnsi="Aptos" w:cstheme="minorBidi"/>
                <w:sz w:val="20"/>
                <w:szCs w:val="20"/>
              </w:rPr>
              <w:t>[insert date]</w:t>
            </w:r>
          </w:p>
        </w:tc>
      </w:tr>
      <w:tr w:rsidR="00B81A11" w:rsidRPr="00CC4710" w14:paraId="7626DF76" w14:textId="77777777" w:rsidTr="00BC6B99">
        <w:tc>
          <w:tcPr>
            <w:tcW w:w="1672" w:type="pct"/>
            <w:shd w:val="clear" w:color="auto" w:fill="auto"/>
          </w:tcPr>
          <w:p w14:paraId="32A943C4" w14:textId="77777777" w:rsidR="00B81A11" w:rsidRPr="00CC4710" w:rsidRDefault="00B81A11" w:rsidP="00BC6B99">
            <w:pPr>
              <w:autoSpaceDE w:val="0"/>
              <w:autoSpaceDN w:val="0"/>
              <w:adjustRightInd w:val="0"/>
              <w:spacing w:before="40" w:after="40"/>
              <w:rPr>
                <w:rFonts w:ascii="Aptos" w:hAnsi="Aptos" w:cstheme="minorBidi"/>
                <w:b/>
                <w:bCs/>
                <w:sz w:val="20"/>
                <w:szCs w:val="20"/>
              </w:rPr>
            </w:pPr>
            <w:r w:rsidRPr="00CC4710">
              <w:rPr>
                <w:rFonts w:ascii="Aptos" w:hAnsi="Aptos" w:cstheme="minorBidi"/>
                <w:b/>
                <w:bCs/>
                <w:sz w:val="20"/>
                <w:szCs w:val="20"/>
              </w:rPr>
              <w:t>Nature of business</w:t>
            </w:r>
            <w:r w:rsidRPr="00CC4710">
              <w:rPr>
                <w:rFonts w:ascii="Aptos" w:hAnsi="Aptos" w:cstheme="minorBidi"/>
                <w:b/>
                <w:bCs/>
                <w:color w:val="FF0000"/>
                <w:sz w:val="20"/>
                <w:szCs w:val="20"/>
              </w:rPr>
              <w:t>*</w:t>
            </w:r>
          </w:p>
        </w:tc>
        <w:tc>
          <w:tcPr>
            <w:tcW w:w="3328" w:type="pct"/>
            <w:shd w:val="clear" w:color="auto" w:fill="auto"/>
          </w:tcPr>
          <w:p w14:paraId="22998242" w14:textId="77777777" w:rsidR="00B81A11" w:rsidRPr="00CC4710" w:rsidRDefault="00B81A11" w:rsidP="00BC6B99">
            <w:pPr>
              <w:rPr>
                <w:rFonts w:ascii="Aptos" w:hAnsi="Aptos" w:cstheme="minorBidi"/>
                <w:sz w:val="20"/>
                <w:szCs w:val="20"/>
              </w:rPr>
            </w:pPr>
            <w:r w:rsidRPr="00CC4710">
              <w:rPr>
                <w:rFonts w:ascii="Aptos" w:hAnsi="Aptos" w:cstheme="minorBidi"/>
                <w:sz w:val="20"/>
                <w:szCs w:val="20"/>
              </w:rPr>
              <w:t>[insert nature of business]</w:t>
            </w:r>
          </w:p>
        </w:tc>
      </w:tr>
      <w:tr w:rsidR="00B81A11" w:rsidRPr="00CC4710" w14:paraId="73EF68A7" w14:textId="77777777" w:rsidTr="00BC6B99">
        <w:tc>
          <w:tcPr>
            <w:tcW w:w="1672" w:type="pct"/>
            <w:shd w:val="clear" w:color="auto" w:fill="auto"/>
          </w:tcPr>
          <w:p w14:paraId="4C57A8A1" w14:textId="77777777" w:rsidR="00B81A11" w:rsidRPr="00CC4710" w:rsidRDefault="00B81A11" w:rsidP="00BC6B99">
            <w:pPr>
              <w:autoSpaceDE w:val="0"/>
              <w:autoSpaceDN w:val="0"/>
              <w:adjustRightInd w:val="0"/>
              <w:spacing w:before="40" w:after="40"/>
              <w:rPr>
                <w:rFonts w:ascii="Aptos" w:hAnsi="Aptos" w:cstheme="minorBidi"/>
                <w:b/>
                <w:bCs/>
                <w:sz w:val="20"/>
                <w:szCs w:val="20"/>
              </w:rPr>
            </w:pPr>
            <w:r w:rsidRPr="00CC4710">
              <w:rPr>
                <w:rFonts w:ascii="Aptos" w:hAnsi="Aptos" w:cstheme="minorBidi"/>
                <w:b/>
                <w:bCs/>
                <w:sz w:val="20"/>
                <w:szCs w:val="20"/>
              </w:rPr>
              <w:t xml:space="preserve">Number of issued shares </w:t>
            </w:r>
          </w:p>
        </w:tc>
        <w:tc>
          <w:tcPr>
            <w:tcW w:w="3328" w:type="pct"/>
            <w:shd w:val="clear" w:color="auto" w:fill="auto"/>
          </w:tcPr>
          <w:p w14:paraId="59ECFE94" w14:textId="77777777" w:rsidR="00B81A11" w:rsidRPr="00CC4710" w:rsidRDefault="00B81A11" w:rsidP="00BC6B99">
            <w:pPr>
              <w:rPr>
                <w:rFonts w:ascii="Aptos" w:hAnsi="Aptos" w:cstheme="minorBidi"/>
                <w:sz w:val="20"/>
                <w:szCs w:val="20"/>
              </w:rPr>
            </w:pPr>
            <w:r w:rsidRPr="00CC4710">
              <w:rPr>
                <w:rFonts w:ascii="Aptos" w:hAnsi="Aptos" w:cstheme="minorBidi"/>
                <w:sz w:val="20"/>
                <w:szCs w:val="20"/>
              </w:rPr>
              <w:t>[required if known]</w:t>
            </w:r>
          </w:p>
        </w:tc>
      </w:tr>
      <w:tr w:rsidR="00B81A11" w:rsidRPr="00CC4710" w14:paraId="6FDBD0B2" w14:textId="77777777" w:rsidTr="00BC6B99">
        <w:tc>
          <w:tcPr>
            <w:tcW w:w="1672" w:type="pct"/>
            <w:shd w:val="clear" w:color="auto" w:fill="auto"/>
          </w:tcPr>
          <w:p w14:paraId="428EB64B" w14:textId="77777777" w:rsidR="00B81A11" w:rsidRPr="00CC4710" w:rsidRDefault="00B81A11" w:rsidP="00BC6B99">
            <w:pPr>
              <w:autoSpaceDE w:val="0"/>
              <w:autoSpaceDN w:val="0"/>
              <w:adjustRightInd w:val="0"/>
              <w:spacing w:before="40" w:after="40"/>
              <w:rPr>
                <w:rFonts w:ascii="Aptos" w:hAnsi="Aptos" w:cstheme="minorBidi"/>
                <w:b/>
                <w:bCs/>
                <w:sz w:val="20"/>
                <w:szCs w:val="20"/>
              </w:rPr>
            </w:pPr>
            <w:r w:rsidRPr="00CC4710">
              <w:rPr>
                <w:rFonts w:ascii="Aptos" w:hAnsi="Aptos" w:cstheme="minorBidi"/>
                <w:b/>
                <w:bCs/>
                <w:sz w:val="20"/>
                <w:szCs w:val="20"/>
              </w:rPr>
              <w:t>Division of issued shares</w:t>
            </w:r>
          </w:p>
        </w:tc>
        <w:tc>
          <w:tcPr>
            <w:tcW w:w="3328" w:type="pct"/>
            <w:shd w:val="clear" w:color="auto" w:fill="auto"/>
          </w:tcPr>
          <w:p w14:paraId="77F43D2D" w14:textId="77777777" w:rsidR="00B81A11" w:rsidRPr="00CC4710" w:rsidRDefault="00B81A11" w:rsidP="00BC6B99">
            <w:pPr>
              <w:rPr>
                <w:rFonts w:ascii="Aptos" w:hAnsi="Aptos" w:cstheme="minorBidi"/>
                <w:sz w:val="20"/>
                <w:szCs w:val="20"/>
              </w:rPr>
            </w:pPr>
            <w:r w:rsidRPr="00CC4710">
              <w:rPr>
                <w:rFonts w:ascii="Aptos" w:hAnsi="Aptos" w:cstheme="minorBidi"/>
                <w:sz w:val="20"/>
                <w:szCs w:val="20"/>
              </w:rPr>
              <w:t>[required if known]</w:t>
            </w:r>
          </w:p>
        </w:tc>
      </w:tr>
      <w:tr w:rsidR="00B81A11" w:rsidRPr="00CC4710" w14:paraId="363A0F2A" w14:textId="77777777" w:rsidTr="00BC6B99">
        <w:tc>
          <w:tcPr>
            <w:tcW w:w="1672" w:type="pct"/>
            <w:shd w:val="clear" w:color="auto" w:fill="auto"/>
          </w:tcPr>
          <w:p w14:paraId="5EE2257D" w14:textId="77777777" w:rsidR="00B81A11" w:rsidRPr="00CC4710" w:rsidRDefault="00B81A11" w:rsidP="00BC6B99">
            <w:pPr>
              <w:autoSpaceDE w:val="0"/>
              <w:autoSpaceDN w:val="0"/>
              <w:adjustRightInd w:val="0"/>
              <w:spacing w:before="40" w:after="40"/>
              <w:rPr>
                <w:rFonts w:ascii="Aptos" w:hAnsi="Aptos" w:cstheme="minorBidi"/>
                <w:b/>
                <w:bCs/>
                <w:sz w:val="20"/>
                <w:szCs w:val="20"/>
              </w:rPr>
            </w:pPr>
            <w:r w:rsidRPr="00CC4710">
              <w:rPr>
                <w:rFonts w:ascii="Aptos" w:hAnsi="Aptos" w:cstheme="minorBidi"/>
                <w:b/>
                <w:bCs/>
                <w:sz w:val="20"/>
                <w:szCs w:val="20"/>
              </w:rPr>
              <w:t>Nominal value of shares</w:t>
            </w:r>
          </w:p>
        </w:tc>
        <w:tc>
          <w:tcPr>
            <w:tcW w:w="3328" w:type="pct"/>
            <w:shd w:val="clear" w:color="auto" w:fill="auto"/>
          </w:tcPr>
          <w:p w14:paraId="24C50ABF" w14:textId="77777777" w:rsidR="00B81A11" w:rsidRPr="00CC4710" w:rsidRDefault="00B81A11" w:rsidP="00BC6B99">
            <w:pPr>
              <w:rPr>
                <w:rFonts w:ascii="Aptos" w:hAnsi="Aptos" w:cstheme="minorBidi"/>
                <w:sz w:val="20"/>
                <w:szCs w:val="20"/>
              </w:rPr>
            </w:pPr>
            <w:r w:rsidRPr="00CC4710">
              <w:rPr>
                <w:rFonts w:ascii="Aptos" w:hAnsi="Aptos" w:cstheme="minorBidi"/>
                <w:sz w:val="20"/>
                <w:szCs w:val="20"/>
              </w:rPr>
              <w:t>[required if known]</w:t>
            </w:r>
          </w:p>
        </w:tc>
      </w:tr>
      <w:tr w:rsidR="00B81A11" w:rsidRPr="00CC4710" w14:paraId="6064A316" w14:textId="77777777" w:rsidTr="00BC6B99">
        <w:trPr>
          <w:trHeight w:val="435"/>
        </w:trPr>
        <w:tc>
          <w:tcPr>
            <w:tcW w:w="1672" w:type="pct"/>
            <w:shd w:val="clear" w:color="auto" w:fill="auto"/>
          </w:tcPr>
          <w:p w14:paraId="6C648690" w14:textId="77777777" w:rsidR="00B81A11" w:rsidRPr="00CC4710" w:rsidRDefault="00B81A11" w:rsidP="00BC6B99">
            <w:pPr>
              <w:autoSpaceDE w:val="0"/>
              <w:autoSpaceDN w:val="0"/>
              <w:adjustRightInd w:val="0"/>
              <w:spacing w:before="40" w:after="40"/>
              <w:rPr>
                <w:rFonts w:ascii="Aptos" w:hAnsi="Aptos" w:cstheme="minorBidi"/>
                <w:b/>
                <w:bCs/>
                <w:sz w:val="20"/>
                <w:szCs w:val="20"/>
              </w:rPr>
            </w:pPr>
            <w:r w:rsidRPr="00CC4710">
              <w:rPr>
                <w:rFonts w:ascii="Aptos" w:hAnsi="Aptos" w:cstheme="minorBidi"/>
                <w:b/>
                <w:bCs/>
                <w:sz w:val="20"/>
                <w:szCs w:val="20"/>
              </w:rPr>
              <w:t xml:space="preserve">Paid up capital </w:t>
            </w:r>
          </w:p>
        </w:tc>
        <w:tc>
          <w:tcPr>
            <w:tcW w:w="3328" w:type="pct"/>
            <w:shd w:val="clear" w:color="auto" w:fill="auto"/>
          </w:tcPr>
          <w:p w14:paraId="678B2704" w14:textId="77777777" w:rsidR="00B81A11" w:rsidRPr="00CC4710" w:rsidRDefault="00B81A11" w:rsidP="00BC6B99">
            <w:pPr>
              <w:rPr>
                <w:rFonts w:ascii="Aptos" w:hAnsi="Aptos" w:cstheme="minorBidi"/>
                <w:sz w:val="20"/>
                <w:szCs w:val="20"/>
              </w:rPr>
            </w:pPr>
            <w:r w:rsidRPr="00CC4710">
              <w:rPr>
                <w:rFonts w:ascii="Aptos" w:hAnsi="Aptos" w:cstheme="minorBidi"/>
                <w:sz w:val="20"/>
                <w:szCs w:val="20"/>
              </w:rPr>
              <w:t>[required if known]</w:t>
            </w:r>
          </w:p>
        </w:tc>
      </w:tr>
    </w:tbl>
    <w:p w14:paraId="0FD16CA5" w14:textId="77777777" w:rsidR="00B81A11" w:rsidRPr="00CC4710" w:rsidRDefault="00B81A11" w:rsidP="00B81A11">
      <w:pPr>
        <w:rPr>
          <w:rFonts w:ascii="Aptos" w:hAnsi="Aptos"/>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3015"/>
        <w:gridCol w:w="6001"/>
      </w:tblGrid>
      <w:tr w:rsidR="00B81A11" w:rsidRPr="00CC4710" w14:paraId="22B3F80B" w14:textId="77777777" w:rsidTr="00BC6B99">
        <w:trPr>
          <w:tblHeader/>
        </w:trPr>
        <w:tc>
          <w:tcPr>
            <w:tcW w:w="5000" w:type="pct"/>
            <w:gridSpan w:val="2"/>
            <w:shd w:val="clear" w:color="auto" w:fill="E7E6E6" w:themeFill="background2"/>
          </w:tcPr>
          <w:p w14:paraId="7041ADC3" w14:textId="77777777" w:rsidR="00B81A11" w:rsidRPr="00CC4710" w:rsidRDefault="00B81A11" w:rsidP="00BC6B99">
            <w:pPr>
              <w:keepNext/>
              <w:autoSpaceDE w:val="0"/>
              <w:autoSpaceDN w:val="0"/>
              <w:adjustRightInd w:val="0"/>
              <w:spacing w:before="40" w:after="40"/>
              <w:rPr>
                <w:rFonts w:ascii="Aptos" w:hAnsi="Aptos" w:cstheme="minorBidi"/>
                <w:b/>
                <w:bCs/>
                <w:sz w:val="20"/>
                <w:szCs w:val="20"/>
              </w:rPr>
            </w:pPr>
            <w:r w:rsidRPr="00CC4710">
              <w:rPr>
                <w:rFonts w:ascii="Aptos" w:hAnsi="Aptos" w:cstheme="minorBidi"/>
                <w:b/>
                <w:bCs/>
                <w:sz w:val="20"/>
                <w:szCs w:val="20"/>
              </w:rPr>
              <w:t xml:space="preserve">Company Details </w:t>
            </w:r>
            <w:r w:rsidRPr="00CC4710">
              <w:rPr>
                <w:rFonts w:ascii="Aptos" w:hAnsi="Aptos" w:cstheme="minorBidi"/>
                <w:b/>
                <w:bCs/>
                <w:i/>
                <w:iCs/>
                <w:sz w:val="20"/>
                <w:szCs w:val="20"/>
              </w:rPr>
              <w:t>(complete if petitioner is contributory)</w:t>
            </w:r>
            <w:r w:rsidRPr="00CC4710">
              <w:rPr>
                <w:rFonts w:ascii="Aptos" w:hAnsi="Aptos" w:cstheme="minorBidi"/>
                <w:b/>
                <w:bCs/>
                <w:sz w:val="20"/>
                <w:szCs w:val="20"/>
              </w:rPr>
              <w:t xml:space="preserve"> </w:t>
            </w:r>
          </w:p>
        </w:tc>
      </w:tr>
      <w:tr w:rsidR="00B81A11" w:rsidRPr="00CC4710" w14:paraId="1C6A779B" w14:textId="77777777" w:rsidTr="00BC6B99">
        <w:tc>
          <w:tcPr>
            <w:tcW w:w="1672" w:type="pct"/>
            <w:shd w:val="clear" w:color="auto" w:fill="auto"/>
          </w:tcPr>
          <w:p w14:paraId="6D3F8E8B" w14:textId="77777777" w:rsidR="00B81A11" w:rsidRPr="00CC4710" w:rsidRDefault="00B81A11" w:rsidP="00BC6B99">
            <w:pPr>
              <w:autoSpaceDE w:val="0"/>
              <w:autoSpaceDN w:val="0"/>
              <w:adjustRightInd w:val="0"/>
              <w:spacing w:before="40" w:after="40"/>
              <w:rPr>
                <w:rFonts w:ascii="Aptos" w:hAnsi="Aptos" w:cstheme="minorBidi"/>
                <w:b/>
                <w:bCs/>
                <w:sz w:val="20"/>
                <w:szCs w:val="20"/>
              </w:rPr>
            </w:pPr>
            <w:r w:rsidRPr="00CC4710">
              <w:rPr>
                <w:rFonts w:ascii="Aptos" w:hAnsi="Aptos" w:cstheme="minorBidi"/>
                <w:b/>
                <w:bCs/>
                <w:sz w:val="20"/>
                <w:szCs w:val="20"/>
              </w:rPr>
              <w:t>Shares held</w:t>
            </w:r>
          </w:p>
        </w:tc>
        <w:tc>
          <w:tcPr>
            <w:tcW w:w="3328" w:type="pct"/>
            <w:shd w:val="clear" w:color="auto" w:fill="auto"/>
          </w:tcPr>
          <w:p w14:paraId="3A4C4E73" w14:textId="77777777" w:rsidR="00B81A11" w:rsidRPr="00CC4710" w:rsidRDefault="00B81A11" w:rsidP="00BC6B99">
            <w:pPr>
              <w:rPr>
                <w:rFonts w:ascii="Aptos" w:hAnsi="Aptos" w:cstheme="minorBidi"/>
                <w:sz w:val="20"/>
                <w:szCs w:val="20"/>
              </w:rPr>
            </w:pPr>
            <w:r w:rsidRPr="00CC4710">
              <w:rPr>
                <w:rFonts w:ascii="Aptos" w:hAnsi="Aptos" w:cstheme="minorBidi"/>
                <w:sz w:val="20"/>
                <w:szCs w:val="20"/>
              </w:rPr>
              <w:t>[insert number of shares held]</w:t>
            </w:r>
          </w:p>
        </w:tc>
      </w:tr>
      <w:tr w:rsidR="00B81A11" w:rsidRPr="00CC4710" w14:paraId="3340E621" w14:textId="77777777" w:rsidTr="00BC6B99">
        <w:tc>
          <w:tcPr>
            <w:tcW w:w="1672" w:type="pct"/>
            <w:shd w:val="clear" w:color="auto" w:fill="auto"/>
          </w:tcPr>
          <w:p w14:paraId="3B7B4961" w14:textId="77777777" w:rsidR="00B81A11" w:rsidRPr="00CC4710" w:rsidRDefault="00B81A11" w:rsidP="00BC6B99">
            <w:pPr>
              <w:autoSpaceDE w:val="0"/>
              <w:autoSpaceDN w:val="0"/>
              <w:adjustRightInd w:val="0"/>
              <w:spacing w:before="40" w:after="40"/>
              <w:rPr>
                <w:rFonts w:ascii="Aptos" w:hAnsi="Aptos" w:cstheme="minorBidi"/>
                <w:b/>
                <w:bCs/>
                <w:sz w:val="20"/>
                <w:szCs w:val="20"/>
              </w:rPr>
            </w:pPr>
            <w:r w:rsidRPr="00CC4710">
              <w:rPr>
                <w:rFonts w:ascii="Aptos" w:hAnsi="Aptos" w:cstheme="minorBidi"/>
                <w:b/>
                <w:bCs/>
                <w:sz w:val="20"/>
                <w:szCs w:val="20"/>
              </w:rPr>
              <w:t>Value of shares</w:t>
            </w:r>
          </w:p>
        </w:tc>
        <w:tc>
          <w:tcPr>
            <w:tcW w:w="3328" w:type="pct"/>
            <w:shd w:val="clear" w:color="auto" w:fill="auto"/>
          </w:tcPr>
          <w:p w14:paraId="03BAE070" w14:textId="77777777" w:rsidR="00B81A11" w:rsidRPr="00CC4710" w:rsidRDefault="00B81A11" w:rsidP="00BC6B99">
            <w:pPr>
              <w:rPr>
                <w:rFonts w:ascii="Aptos" w:hAnsi="Aptos" w:cstheme="minorBidi"/>
                <w:sz w:val="20"/>
                <w:szCs w:val="20"/>
              </w:rPr>
            </w:pPr>
            <w:r w:rsidRPr="00CC4710">
              <w:rPr>
                <w:rFonts w:ascii="Aptos" w:hAnsi="Aptos" w:cstheme="minorBidi"/>
                <w:sz w:val="20"/>
                <w:szCs w:val="20"/>
              </w:rPr>
              <w:t>[insert value of shares]</w:t>
            </w:r>
          </w:p>
        </w:tc>
      </w:tr>
      <w:tr w:rsidR="00B81A11" w:rsidRPr="00CC4710" w14:paraId="2BA47CE4" w14:textId="77777777" w:rsidTr="00BC6B99">
        <w:trPr>
          <w:trHeight w:val="699"/>
        </w:trPr>
        <w:tc>
          <w:tcPr>
            <w:tcW w:w="1672" w:type="pct"/>
            <w:shd w:val="clear" w:color="auto" w:fill="auto"/>
          </w:tcPr>
          <w:p w14:paraId="5BC957BA" w14:textId="77777777" w:rsidR="00B81A11" w:rsidRPr="00CC4710" w:rsidRDefault="00B81A11" w:rsidP="00BC6B99">
            <w:pPr>
              <w:autoSpaceDE w:val="0"/>
              <w:autoSpaceDN w:val="0"/>
              <w:adjustRightInd w:val="0"/>
              <w:spacing w:before="40" w:after="40"/>
              <w:rPr>
                <w:rFonts w:ascii="Aptos" w:hAnsi="Aptos" w:cstheme="minorBidi"/>
                <w:b/>
                <w:bCs/>
                <w:sz w:val="20"/>
                <w:szCs w:val="20"/>
              </w:rPr>
            </w:pPr>
            <w:r w:rsidRPr="00CC4710">
              <w:rPr>
                <w:rFonts w:ascii="Aptos" w:hAnsi="Aptos" w:cstheme="minorBidi"/>
                <w:b/>
                <w:bCs/>
                <w:sz w:val="20"/>
                <w:szCs w:val="20"/>
              </w:rPr>
              <w:lastRenderedPageBreak/>
              <w:t>Entitlement to present petition under section 202(2) of the Insolvency Regulations 2015</w:t>
            </w:r>
            <w:r w:rsidRPr="00CC4710">
              <w:rPr>
                <w:rFonts w:ascii="Aptos" w:hAnsi="Aptos" w:cstheme="minorBidi"/>
                <w:b/>
                <w:bCs/>
                <w:sz w:val="20"/>
                <w:szCs w:val="20"/>
              </w:rPr>
              <w:br/>
            </w:r>
            <w:r w:rsidRPr="00CC4710">
              <w:rPr>
                <w:rFonts w:ascii="Aptos" w:hAnsi="Aptos" w:cstheme="minorBidi"/>
                <w:b/>
                <w:bCs/>
                <w:i/>
                <w:iCs/>
                <w:sz w:val="20"/>
                <w:szCs w:val="20"/>
              </w:rPr>
              <w:t>(delete as applicable)</w:t>
            </w:r>
          </w:p>
        </w:tc>
        <w:tc>
          <w:tcPr>
            <w:tcW w:w="3328" w:type="pct"/>
            <w:shd w:val="clear" w:color="auto" w:fill="auto"/>
          </w:tcPr>
          <w:p w14:paraId="56376F4F" w14:textId="77777777" w:rsidR="00B81A11" w:rsidRPr="00CC4710" w:rsidRDefault="00B81A11" w:rsidP="00BC6B99">
            <w:pPr>
              <w:rPr>
                <w:rFonts w:ascii="Aptos" w:hAnsi="Aptos" w:cstheme="minorBidi"/>
                <w:sz w:val="20"/>
                <w:szCs w:val="20"/>
              </w:rPr>
            </w:pPr>
            <w:r w:rsidRPr="00CC4710">
              <w:rPr>
                <w:rFonts w:ascii="Aptos" w:hAnsi="Aptos" w:cstheme="minorBidi"/>
                <w:sz w:val="20"/>
                <w:szCs w:val="20"/>
              </w:rPr>
              <w:t>The said shares [were allotted to the petitioner on the incorporation of the company]</w:t>
            </w:r>
          </w:p>
          <w:p w14:paraId="27B60364" w14:textId="77777777" w:rsidR="00B81A11" w:rsidRPr="00CC4710" w:rsidRDefault="00B81A11" w:rsidP="00BC6B99">
            <w:pPr>
              <w:rPr>
                <w:rFonts w:ascii="Aptos" w:hAnsi="Aptos" w:cstheme="minorBidi"/>
                <w:sz w:val="20"/>
                <w:szCs w:val="20"/>
              </w:rPr>
            </w:pPr>
            <w:r w:rsidRPr="00CC4710">
              <w:rPr>
                <w:rFonts w:ascii="Aptos" w:hAnsi="Aptos" w:cstheme="minorBidi"/>
                <w:sz w:val="20"/>
                <w:szCs w:val="20"/>
              </w:rPr>
              <w:t xml:space="preserve">[have been registered in the name of the petitioner for more than 6 months in the last 18 </w:t>
            </w:r>
            <w:proofErr w:type="gramStart"/>
            <w:r w:rsidRPr="00CC4710">
              <w:rPr>
                <w:rFonts w:ascii="Aptos" w:hAnsi="Aptos" w:cstheme="minorBidi"/>
                <w:sz w:val="20"/>
                <w:szCs w:val="20"/>
              </w:rPr>
              <w:t>months][</w:t>
            </w:r>
            <w:proofErr w:type="gramEnd"/>
            <w:r w:rsidRPr="00CC4710">
              <w:rPr>
                <w:rFonts w:ascii="Aptos" w:hAnsi="Aptos" w:cstheme="minorBidi"/>
                <w:sz w:val="20"/>
                <w:szCs w:val="20"/>
              </w:rPr>
              <w:t>OR]</w:t>
            </w:r>
          </w:p>
          <w:p w14:paraId="0CACD711" w14:textId="77777777" w:rsidR="00B81A11" w:rsidRPr="00CC4710" w:rsidRDefault="00B81A11" w:rsidP="00BC6B99">
            <w:pPr>
              <w:rPr>
                <w:rFonts w:ascii="Aptos" w:hAnsi="Aptos" w:cstheme="minorBidi"/>
                <w:sz w:val="20"/>
                <w:szCs w:val="20"/>
              </w:rPr>
            </w:pPr>
            <w:r w:rsidRPr="00CC4710">
              <w:rPr>
                <w:rFonts w:ascii="Aptos" w:hAnsi="Aptos" w:cstheme="minorBidi"/>
                <w:sz w:val="20"/>
                <w:szCs w:val="20"/>
              </w:rPr>
              <w:t>[devolved upon the petitioner through the death of the former holder of the shares]. [OR]</w:t>
            </w:r>
          </w:p>
          <w:p w14:paraId="5DC36271" w14:textId="77777777" w:rsidR="00B81A11" w:rsidRPr="00CC4710" w:rsidRDefault="00B81A11" w:rsidP="00BC6B99">
            <w:pPr>
              <w:rPr>
                <w:rFonts w:ascii="Aptos" w:hAnsi="Aptos" w:cstheme="minorBidi"/>
                <w:sz w:val="20"/>
                <w:szCs w:val="20"/>
              </w:rPr>
            </w:pPr>
            <w:r w:rsidRPr="00CC4710">
              <w:rPr>
                <w:rFonts w:ascii="Aptos" w:hAnsi="Aptos" w:cstheme="minorBidi"/>
                <w:sz w:val="20"/>
                <w:szCs w:val="20"/>
              </w:rPr>
              <w:t>[Contributory is liable under section 221 of the Insolvency Regulations 2015 to contribute to a company’s assets in the event of it being wound up.]</w:t>
            </w:r>
          </w:p>
        </w:tc>
      </w:tr>
      <w:tr w:rsidR="00B81A11" w:rsidRPr="00CC4710" w14:paraId="2C760DF3" w14:textId="77777777" w:rsidTr="00BC6B99">
        <w:tc>
          <w:tcPr>
            <w:tcW w:w="5000" w:type="pct"/>
            <w:gridSpan w:val="2"/>
            <w:shd w:val="clear" w:color="auto" w:fill="E7E6E6" w:themeFill="background2"/>
          </w:tcPr>
          <w:p w14:paraId="6058099F" w14:textId="77777777" w:rsidR="00B81A11" w:rsidRPr="00CC4710" w:rsidRDefault="00B81A11" w:rsidP="00BC6B99">
            <w:pPr>
              <w:keepNext/>
              <w:autoSpaceDE w:val="0"/>
              <w:autoSpaceDN w:val="0"/>
              <w:adjustRightInd w:val="0"/>
              <w:spacing w:before="40" w:after="40"/>
              <w:rPr>
                <w:rFonts w:ascii="Aptos" w:hAnsi="Aptos" w:cstheme="minorBidi"/>
                <w:b/>
                <w:bCs/>
                <w:sz w:val="20"/>
                <w:szCs w:val="20"/>
              </w:rPr>
            </w:pPr>
            <w:r w:rsidRPr="00CC4710">
              <w:rPr>
                <w:rFonts w:ascii="Aptos" w:hAnsi="Aptos" w:cstheme="minorBidi"/>
                <w:b/>
                <w:bCs/>
                <w:sz w:val="20"/>
                <w:szCs w:val="20"/>
              </w:rPr>
              <w:t xml:space="preserve">Company Details </w:t>
            </w:r>
            <w:r w:rsidRPr="00CC4710">
              <w:rPr>
                <w:rFonts w:ascii="Aptos" w:hAnsi="Aptos" w:cstheme="minorBidi"/>
                <w:b/>
                <w:bCs/>
                <w:i/>
                <w:iCs/>
                <w:sz w:val="20"/>
                <w:szCs w:val="20"/>
              </w:rPr>
              <w:t xml:space="preserve">(complete if petitioner is an </w:t>
            </w:r>
            <w:proofErr w:type="gramStart"/>
            <w:r w:rsidRPr="00CC4710">
              <w:rPr>
                <w:rFonts w:ascii="Aptos" w:hAnsi="Aptos" w:cstheme="minorBidi"/>
                <w:b/>
                <w:bCs/>
                <w:i/>
                <w:iCs/>
                <w:sz w:val="20"/>
                <w:szCs w:val="20"/>
              </w:rPr>
              <w:t>office-holder</w:t>
            </w:r>
            <w:proofErr w:type="gramEnd"/>
            <w:r w:rsidRPr="00CC4710">
              <w:rPr>
                <w:rFonts w:ascii="Aptos" w:hAnsi="Aptos" w:cstheme="minorBidi"/>
                <w:b/>
                <w:bCs/>
                <w:i/>
                <w:iCs/>
                <w:sz w:val="20"/>
                <w:szCs w:val="20"/>
              </w:rPr>
              <w:t>)</w:t>
            </w:r>
            <w:r w:rsidRPr="00CC4710">
              <w:rPr>
                <w:rFonts w:ascii="Aptos" w:hAnsi="Aptos" w:cstheme="minorBidi"/>
                <w:b/>
                <w:bCs/>
                <w:sz w:val="20"/>
                <w:szCs w:val="20"/>
              </w:rPr>
              <w:t xml:space="preserve"> </w:t>
            </w:r>
          </w:p>
        </w:tc>
      </w:tr>
      <w:tr w:rsidR="00B81A11" w:rsidRPr="00CC4710" w14:paraId="3ABFA29E" w14:textId="77777777" w:rsidTr="00BC6B99">
        <w:tc>
          <w:tcPr>
            <w:tcW w:w="1672" w:type="pct"/>
            <w:shd w:val="clear" w:color="auto" w:fill="auto"/>
          </w:tcPr>
          <w:p w14:paraId="4802006A" w14:textId="77777777" w:rsidR="00B81A11" w:rsidRPr="00CC4710" w:rsidRDefault="00B81A11" w:rsidP="00BC6B99">
            <w:pPr>
              <w:autoSpaceDE w:val="0"/>
              <w:autoSpaceDN w:val="0"/>
              <w:adjustRightInd w:val="0"/>
              <w:spacing w:before="40" w:after="40"/>
              <w:rPr>
                <w:rFonts w:ascii="Aptos" w:hAnsi="Aptos" w:cstheme="minorBidi"/>
                <w:b/>
                <w:bCs/>
                <w:sz w:val="20"/>
                <w:szCs w:val="20"/>
              </w:rPr>
            </w:pPr>
            <w:r w:rsidRPr="00CC4710">
              <w:rPr>
                <w:rFonts w:ascii="Aptos" w:hAnsi="Aptos" w:cstheme="minorBidi"/>
                <w:b/>
                <w:bCs/>
                <w:sz w:val="20"/>
                <w:szCs w:val="20"/>
              </w:rPr>
              <w:t>Name</w:t>
            </w:r>
          </w:p>
        </w:tc>
        <w:tc>
          <w:tcPr>
            <w:tcW w:w="3328" w:type="pct"/>
            <w:shd w:val="clear" w:color="auto" w:fill="auto"/>
          </w:tcPr>
          <w:p w14:paraId="0FD6B3E2" w14:textId="77777777" w:rsidR="00B81A11" w:rsidRPr="00CC4710" w:rsidRDefault="00B81A11" w:rsidP="00BC6B99">
            <w:pPr>
              <w:rPr>
                <w:rFonts w:ascii="Aptos" w:hAnsi="Aptos" w:cstheme="minorBidi"/>
                <w:sz w:val="20"/>
                <w:szCs w:val="20"/>
              </w:rPr>
            </w:pPr>
            <w:r w:rsidRPr="00CC4710">
              <w:rPr>
                <w:rFonts w:ascii="Aptos" w:hAnsi="Aptos" w:cstheme="minorBidi"/>
                <w:sz w:val="20"/>
                <w:szCs w:val="20"/>
              </w:rPr>
              <w:t xml:space="preserve">[insert name of </w:t>
            </w:r>
            <w:proofErr w:type="gramStart"/>
            <w:r w:rsidRPr="00CC4710">
              <w:rPr>
                <w:rFonts w:ascii="Aptos" w:hAnsi="Aptos" w:cstheme="minorBidi"/>
                <w:sz w:val="20"/>
                <w:szCs w:val="20"/>
              </w:rPr>
              <w:t>office-holder</w:t>
            </w:r>
            <w:proofErr w:type="gramEnd"/>
            <w:r w:rsidRPr="00CC4710">
              <w:rPr>
                <w:rFonts w:ascii="Aptos" w:hAnsi="Aptos" w:cstheme="minorBidi"/>
                <w:sz w:val="20"/>
                <w:szCs w:val="20"/>
              </w:rPr>
              <w:t>]</w:t>
            </w:r>
          </w:p>
        </w:tc>
      </w:tr>
      <w:tr w:rsidR="00B81A11" w:rsidRPr="00CC4710" w14:paraId="170CD1AA" w14:textId="77777777" w:rsidTr="00BC6B99">
        <w:trPr>
          <w:trHeight w:val="340"/>
        </w:trPr>
        <w:tc>
          <w:tcPr>
            <w:tcW w:w="1672" w:type="pct"/>
            <w:shd w:val="clear" w:color="auto" w:fill="auto"/>
          </w:tcPr>
          <w:p w14:paraId="64CE661B" w14:textId="77777777" w:rsidR="00B81A11" w:rsidRPr="00CC4710" w:rsidRDefault="00B81A11" w:rsidP="00BC6B99">
            <w:pPr>
              <w:autoSpaceDE w:val="0"/>
              <w:autoSpaceDN w:val="0"/>
              <w:adjustRightInd w:val="0"/>
              <w:spacing w:before="40" w:after="40"/>
              <w:rPr>
                <w:rFonts w:ascii="Aptos" w:hAnsi="Aptos" w:cstheme="minorBidi"/>
                <w:b/>
                <w:bCs/>
                <w:sz w:val="20"/>
                <w:szCs w:val="20"/>
              </w:rPr>
            </w:pPr>
            <w:r w:rsidRPr="00CC4710">
              <w:rPr>
                <w:rFonts w:ascii="Aptos" w:hAnsi="Aptos" w:cstheme="minorBidi"/>
                <w:b/>
                <w:bCs/>
                <w:sz w:val="20"/>
                <w:szCs w:val="20"/>
              </w:rPr>
              <w:t>Office held</w:t>
            </w:r>
          </w:p>
        </w:tc>
        <w:tc>
          <w:tcPr>
            <w:tcW w:w="3328" w:type="pct"/>
            <w:shd w:val="clear" w:color="auto" w:fill="auto"/>
          </w:tcPr>
          <w:p w14:paraId="5D300A6D" w14:textId="77777777" w:rsidR="00B81A11" w:rsidRPr="00CC4710" w:rsidRDefault="00B81A11" w:rsidP="00BC6B99">
            <w:pPr>
              <w:rPr>
                <w:rFonts w:ascii="Aptos" w:hAnsi="Aptos" w:cstheme="minorBidi"/>
                <w:sz w:val="20"/>
                <w:szCs w:val="20"/>
              </w:rPr>
            </w:pPr>
            <w:r w:rsidRPr="00CC4710">
              <w:rPr>
                <w:rFonts w:ascii="Aptos" w:hAnsi="Aptos" w:cstheme="minorBidi"/>
                <w:sz w:val="20"/>
                <w:szCs w:val="20"/>
              </w:rPr>
              <w:t>[insert office held]</w:t>
            </w:r>
          </w:p>
        </w:tc>
      </w:tr>
      <w:tr w:rsidR="00B81A11" w:rsidRPr="00CC4710" w14:paraId="415AE269" w14:textId="77777777" w:rsidTr="00BC6B99">
        <w:trPr>
          <w:trHeight w:val="841"/>
        </w:trPr>
        <w:tc>
          <w:tcPr>
            <w:tcW w:w="1672" w:type="pct"/>
            <w:shd w:val="clear" w:color="auto" w:fill="auto"/>
          </w:tcPr>
          <w:p w14:paraId="61D426F8" w14:textId="77777777" w:rsidR="00B81A11" w:rsidRPr="00CC4710" w:rsidRDefault="00B81A11" w:rsidP="00BC6B99">
            <w:pPr>
              <w:autoSpaceDE w:val="0"/>
              <w:autoSpaceDN w:val="0"/>
              <w:adjustRightInd w:val="0"/>
              <w:spacing w:before="40" w:after="40"/>
              <w:rPr>
                <w:rFonts w:ascii="Aptos" w:hAnsi="Aptos" w:cstheme="minorBidi"/>
                <w:b/>
                <w:bCs/>
                <w:sz w:val="20"/>
                <w:szCs w:val="20"/>
              </w:rPr>
            </w:pPr>
            <w:r w:rsidRPr="00CC4710">
              <w:rPr>
                <w:rFonts w:ascii="Aptos" w:hAnsi="Aptos" w:cstheme="minorBidi"/>
                <w:b/>
                <w:bCs/>
                <w:sz w:val="20"/>
                <w:szCs w:val="20"/>
              </w:rPr>
              <w:t>Contact details</w:t>
            </w:r>
          </w:p>
        </w:tc>
        <w:tc>
          <w:tcPr>
            <w:tcW w:w="3328" w:type="pct"/>
            <w:shd w:val="clear" w:color="auto" w:fill="auto"/>
          </w:tcPr>
          <w:p w14:paraId="22E7EB7C" w14:textId="77777777" w:rsidR="00B81A11" w:rsidRPr="00CC4710" w:rsidRDefault="00B81A11" w:rsidP="00BC6B99">
            <w:pPr>
              <w:rPr>
                <w:rFonts w:ascii="Aptos" w:hAnsi="Aptos" w:cstheme="minorBidi"/>
                <w:sz w:val="20"/>
                <w:szCs w:val="20"/>
              </w:rPr>
            </w:pPr>
            <w:r w:rsidRPr="00CC4710">
              <w:rPr>
                <w:rFonts w:ascii="Aptos" w:hAnsi="Aptos" w:cstheme="minorBidi"/>
                <w:sz w:val="20"/>
                <w:szCs w:val="20"/>
              </w:rPr>
              <w:t>[insert address]</w:t>
            </w:r>
          </w:p>
          <w:p w14:paraId="3641C366" w14:textId="77777777" w:rsidR="00B81A11" w:rsidRPr="00CC4710" w:rsidRDefault="00B81A11" w:rsidP="00BC6B99">
            <w:pPr>
              <w:rPr>
                <w:rFonts w:ascii="Aptos" w:hAnsi="Aptos" w:cstheme="minorBidi"/>
                <w:sz w:val="20"/>
                <w:szCs w:val="20"/>
              </w:rPr>
            </w:pPr>
            <w:r w:rsidRPr="00CC4710">
              <w:rPr>
                <w:rFonts w:ascii="Aptos" w:hAnsi="Aptos" w:cstheme="minorBidi"/>
                <w:sz w:val="20"/>
                <w:szCs w:val="20"/>
              </w:rPr>
              <w:t>[insert email]</w:t>
            </w:r>
          </w:p>
          <w:p w14:paraId="13F1E13F" w14:textId="77777777" w:rsidR="00B81A11" w:rsidRPr="00CC4710" w:rsidRDefault="00B81A11" w:rsidP="00BC6B99">
            <w:pPr>
              <w:rPr>
                <w:rFonts w:ascii="Aptos" w:hAnsi="Aptos" w:cstheme="minorBidi"/>
                <w:sz w:val="20"/>
                <w:szCs w:val="20"/>
              </w:rPr>
            </w:pPr>
            <w:r w:rsidRPr="00CC4710">
              <w:rPr>
                <w:rFonts w:ascii="Aptos" w:hAnsi="Aptos" w:cstheme="minorBidi"/>
                <w:sz w:val="20"/>
                <w:szCs w:val="20"/>
              </w:rPr>
              <w:t>[insert telephone]</w:t>
            </w:r>
          </w:p>
        </w:tc>
      </w:tr>
      <w:tr w:rsidR="00B81A11" w:rsidRPr="00CC4710" w14:paraId="66D7AD41" w14:textId="77777777" w:rsidTr="00BC6B99">
        <w:trPr>
          <w:trHeight w:val="412"/>
        </w:trPr>
        <w:tc>
          <w:tcPr>
            <w:tcW w:w="1672" w:type="pct"/>
            <w:shd w:val="clear" w:color="auto" w:fill="auto"/>
          </w:tcPr>
          <w:p w14:paraId="56ACBCA5" w14:textId="77777777" w:rsidR="00B81A11" w:rsidRPr="00CC4710" w:rsidRDefault="00B81A11" w:rsidP="00BC6B99">
            <w:pPr>
              <w:autoSpaceDE w:val="0"/>
              <w:autoSpaceDN w:val="0"/>
              <w:adjustRightInd w:val="0"/>
              <w:spacing w:before="40" w:after="40"/>
              <w:rPr>
                <w:rFonts w:ascii="Aptos" w:hAnsi="Aptos" w:cstheme="minorBidi"/>
                <w:b/>
                <w:bCs/>
                <w:sz w:val="20"/>
                <w:szCs w:val="20"/>
              </w:rPr>
            </w:pPr>
            <w:r w:rsidRPr="00CC4710">
              <w:rPr>
                <w:rFonts w:ascii="Aptos" w:hAnsi="Aptos" w:cstheme="minorBidi"/>
                <w:b/>
                <w:bCs/>
                <w:sz w:val="20"/>
                <w:szCs w:val="20"/>
              </w:rPr>
              <w:t>Date of administration</w:t>
            </w:r>
          </w:p>
        </w:tc>
        <w:tc>
          <w:tcPr>
            <w:tcW w:w="3328" w:type="pct"/>
            <w:shd w:val="clear" w:color="auto" w:fill="auto"/>
          </w:tcPr>
          <w:p w14:paraId="3BCDF25D" w14:textId="77777777" w:rsidR="00B81A11" w:rsidRPr="00CC4710" w:rsidRDefault="00B81A11" w:rsidP="00BC6B99">
            <w:pPr>
              <w:rPr>
                <w:rFonts w:ascii="Aptos" w:hAnsi="Aptos" w:cstheme="minorBidi"/>
                <w:sz w:val="20"/>
                <w:szCs w:val="20"/>
              </w:rPr>
            </w:pPr>
            <w:r w:rsidRPr="00CC4710">
              <w:rPr>
                <w:rFonts w:ascii="Aptos" w:hAnsi="Aptos" w:cstheme="minorBidi"/>
                <w:sz w:val="20"/>
                <w:szCs w:val="20"/>
              </w:rPr>
              <w:t>[insert date that company entered administration]</w:t>
            </w:r>
          </w:p>
        </w:tc>
      </w:tr>
      <w:tr w:rsidR="00B81A11" w:rsidRPr="00CC4710" w14:paraId="51421C7D" w14:textId="77777777" w:rsidTr="00BC6B99">
        <w:trPr>
          <w:trHeight w:val="412"/>
        </w:trPr>
        <w:tc>
          <w:tcPr>
            <w:tcW w:w="1672" w:type="pct"/>
            <w:shd w:val="clear" w:color="auto" w:fill="auto"/>
          </w:tcPr>
          <w:p w14:paraId="7B1E7DC9" w14:textId="77777777" w:rsidR="00B81A11" w:rsidRPr="00CC4710" w:rsidRDefault="00B81A11" w:rsidP="00BC6B99">
            <w:pPr>
              <w:autoSpaceDE w:val="0"/>
              <w:autoSpaceDN w:val="0"/>
              <w:adjustRightInd w:val="0"/>
              <w:spacing w:before="40" w:after="40"/>
              <w:rPr>
                <w:rFonts w:ascii="Aptos" w:hAnsi="Aptos" w:cstheme="minorBidi"/>
                <w:b/>
                <w:bCs/>
                <w:sz w:val="20"/>
                <w:szCs w:val="20"/>
              </w:rPr>
            </w:pPr>
            <w:r w:rsidRPr="00CC4710">
              <w:rPr>
                <w:rFonts w:ascii="Aptos" w:hAnsi="Aptos" w:cstheme="minorBidi"/>
                <w:b/>
                <w:bCs/>
                <w:sz w:val="20"/>
                <w:szCs w:val="20"/>
              </w:rPr>
              <w:t>Court Case Number</w:t>
            </w:r>
          </w:p>
        </w:tc>
        <w:tc>
          <w:tcPr>
            <w:tcW w:w="3328" w:type="pct"/>
            <w:shd w:val="clear" w:color="auto" w:fill="auto"/>
          </w:tcPr>
          <w:p w14:paraId="5BCC8CCB" w14:textId="77777777" w:rsidR="00B81A11" w:rsidRPr="00CC4710" w:rsidRDefault="00B81A11" w:rsidP="00BC6B99">
            <w:pPr>
              <w:rPr>
                <w:rFonts w:ascii="Aptos" w:hAnsi="Aptos" w:cstheme="minorBidi"/>
                <w:sz w:val="20"/>
                <w:szCs w:val="20"/>
              </w:rPr>
            </w:pPr>
            <w:r w:rsidRPr="00CC4710">
              <w:rPr>
                <w:rFonts w:ascii="Aptos" w:hAnsi="Aptos" w:cstheme="minorBidi"/>
                <w:sz w:val="20"/>
                <w:szCs w:val="20"/>
              </w:rPr>
              <w:t>[insert case number of administration proceedings]</w:t>
            </w:r>
          </w:p>
        </w:tc>
      </w:tr>
    </w:tbl>
    <w:p w14:paraId="704BD1F5" w14:textId="77777777" w:rsidR="00B81A11" w:rsidRPr="00CC4710" w:rsidRDefault="00B81A11" w:rsidP="00B81A11">
      <w:pPr>
        <w:rPr>
          <w:rFonts w:ascii="Aptos" w:hAnsi="Aptos" w:cstheme="minorBid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016"/>
      </w:tblGrid>
      <w:tr w:rsidR="00B81A11" w:rsidRPr="00CC4710" w14:paraId="6D11C5D0" w14:textId="77777777" w:rsidTr="00BC6B99">
        <w:trPr>
          <w:tblHeader/>
        </w:trPr>
        <w:tc>
          <w:tcPr>
            <w:tcW w:w="5000" w:type="pct"/>
            <w:shd w:val="clear" w:color="auto" w:fill="BABBB2"/>
          </w:tcPr>
          <w:p w14:paraId="27C28915" w14:textId="77777777" w:rsidR="00B81A11" w:rsidRPr="00CC4710" w:rsidRDefault="00B81A11" w:rsidP="00BC6B99">
            <w:pPr>
              <w:keepLines/>
              <w:autoSpaceDE w:val="0"/>
              <w:autoSpaceDN w:val="0"/>
              <w:adjustRightInd w:val="0"/>
              <w:spacing w:before="40" w:after="40"/>
              <w:rPr>
                <w:rFonts w:ascii="Aptos" w:hAnsi="Aptos" w:cstheme="minorBidi"/>
                <w:b/>
                <w:bCs/>
                <w:sz w:val="20"/>
                <w:szCs w:val="20"/>
              </w:rPr>
            </w:pPr>
            <w:r w:rsidRPr="00CC4710">
              <w:rPr>
                <w:rFonts w:ascii="Aptos" w:hAnsi="Aptos" w:cstheme="minorBidi"/>
                <w:b/>
                <w:bCs/>
                <w:sz w:val="20"/>
                <w:szCs w:val="20"/>
              </w:rPr>
              <w:t>Grounds</w:t>
            </w:r>
          </w:p>
        </w:tc>
      </w:tr>
      <w:tr w:rsidR="00B81A11" w:rsidRPr="00CC4710" w14:paraId="454FD920" w14:textId="77777777" w:rsidTr="00BC6B99">
        <w:tblPrEx>
          <w:shd w:val="clear" w:color="auto" w:fill="auto"/>
        </w:tblPrEx>
        <w:trPr>
          <w:trHeight w:val="413"/>
        </w:trPr>
        <w:tc>
          <w:tcPr>
            <w:tcW w:w="5000" w:type="pct"/>
          </w:tcPr>
          <w:p w14:paraId="5DDEBEF0" w14:textId="77777777" w:rsidR="00B81A11" w:rsidRPr="00CC4710" w:rsidRDefault="00B81A11" w:rsidP="00BC6B99">
            <w:pPr>
              <w:keepLines/>
              <w:autoSpaceDE w:val="0"/>
              <w:autoSpaceDN w:val="0"/>
              <w:adjustRightInd w:val="0"/>
              <w:spacing w:before="40" w:after="40"/>
              <w:rPr>
                <w:rFonts w:ascii="Aptos" w:hAnsi="Aptos" w:cstheme="minorBidi"/>
                <w:b/>
                <w:bCs/>
                <w:color w:val="FF0000"/>
                <w:sz w:val="20"/>
                <w:szCs w:val="20"/>
              </w:rPr>
            </w:pPr>
            <w:r w:rsidRPr="00CC4710">
              <w:rPr>
                <w:rFonts w:ascii="Aptos" w:hAnsi="Aptos" w:cstheme="minorBidi"/>
                <w:b/>
                <w:bCs/>
                <w:sz w:val="20"/>
                <w:szCs w:val="20"/>
              </w:rPr>
              <w:t xml:space="preserve">The grounds on which the winding-up order is sought are </w:t>
            </w:r>
            <w:r w:rsidRPr="00CC4710">
              <w:rPr>
                <w:rFonts w:ascii="Aptos" w:hAnsi="Aptos" w:cstheme="minorBidi"/>
                <w:b/>
                <w:bCs/>
                <w:i/>
                <w:iCs/>
                <w:sz w:val="20"/>
                <w:szCs w:val="20"/>
              </w:rPr>
              <w:t>(delete as applicable</w:t>
            </w:r>
            <w:proofErr w:type="gramStart"/>
            <w:r w:rsidRPr="00CC4710">
              <w:rPr>
                <w:rFonts w:ascii="Aptos" w:hAnsi="Aptos" w:cstheme="minorBidi"/>
                <w:b/>
                <w:bCs/>
                <w:i/>
                <w:iCs/>
                <w:sz w:val="20"/>
                <w:szCs w:val="20"/>
              </w:rPr>
              <w:t>)</w:t>
            </w:r>
            <w:r w:rsidRPr="00CC4710">
              <w:rPr>
                <w:rFonts w:ascii="Aptos" w:hAnsi="Aptos" w:cstheme="minorBidi"/>
                <w:b/>
                <w:bCs/>
                <w:sz w:val="20"/>
                <w:szCs w:val="20"/>
              </w:rPr>
              <w:t>:</w:t>
            </w:r>
            <w:r w:rsidRPr="00CC4710">
              <w:rPr>
                <w:rFonts w:ascii="Aptos" w:hAnsi="Aptos" w:cstheme="minorBidi"/>
                <w:b/>
                <w:bCs/>
                <w:color w:val="FF0000"/>
                <w:sz w:val="20"/>
                <w:szCs w:val="20"/>
              </w:rPr>
              <w:t>*</w:t>
            </w:r>
            <w:proofErr w:type="gramEnd"/>
            <w:r w:rsidRPr="00CC4710">
              <w:rPr>
                <w:rFonts w:ascii="Aptos" w:hAnsi="Aptos" w:cstheme="minorBidi"/>
                <w:b/>
                <w:bCs/>
                <w:color w:val="FF0000"/>
                <w:sz w:val="20"/>
                <w:szCs w:val="20"/>
              </w:rPr>
              <w:t xml:space="preserve"> </w:t>
            </w:r>
          </w:p>
        </w:tc>
      </w:tr>
      <w:tr w:rsidR="00B81A11" w:rsidRPr="00CC4710" w14:paraId="03207BF2" w14:textId="77777777" w:rsidTr="00BC6B99">
        <w:tblPrEx>
          <w:shd w:val="clear" w:color="auto" w:fill="auto"/>
        </w:tblPrEx>
        <w:trPr>
          <w:trHeight w:val="1025"/>
        </w:trPr>
        <w:tc>
          <w:tcPr>
            <w:tcW w:w="5000" w:type="pct"/>
          </w:tcPr>
          <w:p w14:paraId="23497599" w14:textId="77777777" w:rsidR="00B81A11" w:rsidRPr="00CC4710" w:rsidRDefault="00B81A11" w:rsidP="00B81A11">
            <w:pPr>
              <w:pStyle w:val="ListParagraph"/>
              <w:numPr>
                <w:ilvl w:val="0"/>
                <w:numId w:val="3"/>
              </w:numPr>
              <w:spacing w:after="240"/>
              <w:ind w:left="357" w:hanging="357"/>
              <w:contextualSpacing w:val="0"/>
              <w:rPr>
                <w:rFonts w:ascii="Aptos" w:hAnsi="Aptos" w:cstheme="minorBidi"/>
                <w:bCs/>
                <w:noProof/>
                <w:sz w:val="20"/>
                <w:szCs w:val="20"/>
              </w:rPr>
            </w:pPr>
            <w:r w:rsidRPr="00CC4710">
              <w:rPr>
                <w:rFonts w:ascii="Aptos" w:hAnsi="Aptos" w:cstheme="minorBidi"/>
                <w:bCs/>
                <w:noProof/>
                <w:sz w:val="20"/>
                <w:szCs w:val="20"/>
              </w:rPr>
              <w:t>The company has by special resolution dated [insert date] resolved that the company be wound up by the court.</w:t>
            </w:r>
          </w:p>
          <w:p w14:paraId="5431214F" w14:textId="77777777" w:rsidR="00B81A11" w:rsidRPr="00CC4710" w:rsidRDefault="00B81A11" w:rsidP="00B81A11">
            <w:pPr>
              <w:pStyle w:val="ListParagraph"/>
              <w:numPr>
                <w:ilvl w:val="0"/>
                <w:numId w:val="3"/>
              </w:numPr>
              <w:spacing w:after="240"/>
              <w:ind w:left="357" w:hanging="357"/>
              <w:contextualSpacing w:val="0"/>
              <w:rPr>
                <w:rFonts w:ascii="Aptos" w:hAnsi="Aptos" w:cstheme="minorBidi"/>
                <w:bCs/>
                <w:noProof/>
                <w:sz w:val="20"/>
                <w:szCs w:val="20"/>
              </w:rPr>
            </w:pPr>
            <w:r w:rsidRPr="00CC4710">
              <w:rPr>
                <w:rFonts w:ascii="Aptos" w:hAnsi="Aptos" w:cstheme="minorBidi"/>
                <w:bCs/>
                <w:noProof/>
                <w:sz w:val="20"/>
                <w:szCs w:val="20"/>
              </w:rPr>
              <w:t>The company is unable to pay its debts.</w:t>
            </w:r>
          </w:p>
          <w:p w14:paraId="7BD7AC69" w14:textId="77777777" w:rsidR="00B81A11" w:rsidRPr="00CC4710" w:rsidRDefault="00B81A11" w:rsidP="00B81A11">
            <w:pPr>
              <w:pStyle w:val="ListParagraph"/>
              <w:numPr>
                <w:ilvl w:val="0"/>
                <w:numId w:val="3"/>
              </w:numPr>
              <w:spacing w:after="240"/>
              <w:contextualSpacing w:val="0"/>
              <w:rPr>
                <w:rFonts w:ascii="Aptos" w:hAnsi="Aptos" w:cstheme="minorBidi"/>
                <w:bCs/>
                <w:noProof/>
                <w:sz w:val="20"/>
                <w:szCs w:val="20"/>
              </w:rPr>
            </w:pPr>
            <w:r w:rsidRPr="00CC4710">
              <w:rPr>
                <w:rFonts w:ascii="Aptos" w:hAnsi="Aptos" w:cstheme="minorBidi"/>
                <w:bCs/>
                <w:noProof/>
                <w:sz w:val="20"/>
                <w:szCs w:val="20"/>
              </w:rPr>
              <w:t>In the circumstances it is just and equitable that the company should be wound up.</w:t>
            </w:r>
          </w:p>
          <w:p w14:paraId="1BFE3ABF" w14:textId="77777777" w:rsidR="00B81A11" w:rsidRPr="00CC4710" w:rsidRDefault="00B81A11" w:rsidP="00B81A11">
            <w:pPr>
              <w:pStyle w:val="ListParagraph"/>
              <w:numPr>
                <w:ilvl w:val="0"/>
                <w:numId w:val="3"/>
              </w:numPr>
              <w:spacing w:after="240"/>
              <w:ind w:left="357" w:hanging="357"/>
              <w:contextualSpacing w:val="0"/>
              <w:rPr>
                <w:rFonts w:ascii="Aptos" w:hAnsi="Aptos" w:cstheme="minorBidi"/>
                <w:bCs/>
                <w:noProof/>
                <w:sz w:val="20"/>
                <w:szCs w:val="20"/>
              </w:rPr>
            </w:pPr>
            <w:r w:rsidRPr="00CC4710">
              <w:rPr>
                <w:rFonts w:ascii="Aptos" w:hAnsi="Aptos" w:cstheme="minorBidi"/>
                <w:bCs/>
                <w:noProof/>
                <w:sz w:val="20"/>
                <w:szCs w:val="20"/>
              </w:rPr>
              <w:t xml:space="preserve">Such order may be made pursuant to a provision of or under an ADGM enactment which in this case is [insert section of the relevant ADGM enactment].  </w:t>
            </w:r>
          </w:p>
        </w:tc>
      </w:tr>
    </w:tbl>
    <w:p w14:paraId="103F9C21" w14:textId="77777777" w:rsidR="00B81A11" w:rsidRPr="00CC4710" w:rsidRDefault="00B81A11" w:rsidP="00B81A11">
      <w:pPr>
        <w:rPr>
          <w:rFonts w:ascii="Aptos" w:hAnsi="Aptos" w:cstheme="minorBid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016"/>
      </w:tblGrid>
      <w:tr w:rsidR="00B81A11" w:rsidRPr="00CC4710" w14:paraId="2A937160" w14:textId="77777777" w:rsidTr="00BC6B99">
        <w:trPr>
          <w:tblHeader/>
        </w:trPr>
        <w:tc>
          <w:tcPr>
            <w:tcW w:w="5000" w:type="pct"/>
            <w:shd w:val="clear" w:color="auto" w:fill="BABBB2"/>
          </w:tcPr>
          <w:p w14:paraId="73554DB8" w14:textId="21AD74FD" w:rsidR="00B81A11" w:rsidRPr="00CC4710" w:rsidRDefault="00B81A11" w:rsidP="00BC6B99">
            <w:pPr>
              <w:keepLines/>
              <w:autoSpaceDE w:val="0"/>
              <w:autoSpaceDN w:val="0"/>
              <w:adjustRightInd w:val="0"/>
              <w:spacing w:before="40" w:after="40"/>
              <w:rPr>
                <w:rFonts w:ascii="Aptos" w:hAnsi="Aptos" w:cstheme="minorBidi"/>
                <w:b/>
                <w:bCs/>
                <w:sz w:val="20"/>
                <w:szCs w:val="20"/>
              </w:rPr>
            </w:pPr>
            <w:r w:rsidRPr="00CC4710">
              <w:rPr>
                <w:rFonts w:ascii="Aptos" w:hAnsi="Aptos" w:cstheme="minorBidi"/>
                <w:b/>
                <w:bCs/>
                <w:sz w:val="20"/>
                <w:szCs w:val="20"/>
              </w:rPr>
              <w:lastRenderedPageBreak/>
              <w:t>Details of liquidator or provisional liquidator</w:t>
            </w:r>
            <w:r w:rsidR="00094E77" w:rsidRPr="00CC4710">
              <w:rPr>
                <w:rFonts w:ascii="Aptos" w:hAnsi="Aptos" w:cstheme="minorBidi"/>
                <w:b/>
                <w:bCs/>
                <w:sz w:val="20"/>
                <w:szCs w:val="20"/>
              </w:rPr>
              <w:t xml:space="preserve"> or enquiries made</w:t>
            </w:r>
            <w:r w:rsidRPr="00CC4710">
              <w:rPr>
                <w:rFonts w:ascii="Aptos" w:hAnsi="Aptos" w:cstheme="minorBidi"/>
                <w:b/>
                <w:bCs/>
                <w:sz w:val="20"/>
                <w:szCs w:val="20"/>
              </w:rPr>
              <w:t xml:space="preserve"> </w:t>
            </w:r>
          </w:p>
        </w:tc>
      </w:tr>
      <w:tr w:rsidR="00B81A11" w:rsidRPr="00CC4710" w14:paraId="13EE0C93" w14:textId="77777777" w:rsidTr="00337C3A">
        <w:tblPrEx>
          <w:shd w:val="clear" w:color="auto" w:fill="auto"/>
        </w:tblPrEx>
        <w:trPr>
          <w:trHeight w:val="6278"/>
        </w:trPr>
        <w:tc>
          <w:tcPr>
            <w:tcW w:w="5000" w:type="pct"/>
          </w:tcPr>
          <w:p w14:paraId="75712825" w14:textId="166DD9E4" w:rsidR="00B81A11" w:rsidRPr="00CC4710" w:rsidRDefault="00B81A11" w:rsidP="00BC6B99">
            <w:pPr>
              <w:spacing w:after="240"/>
              <w:rPr>
                <w:rFonts w:ascii="Aptos" w:hAnsi="Aptos" w:cstheme="minorBidi"/>
                <w:bCs/>
                <w:noProof/>
                <w:sz w:val="20"/>
                <w:szCs w:val="20"/>
              </w:rPr>
            </w:pPr>
            <w:r w:rsidRPr="00CC4710">
              <w:rPr>
                <w:rFonts w:ascii="Aptos" w:hAnsi="Aptos" w:cstheme="minorBidi"/>
                <w:bCs/>
                <w:noProof/>
                <w:sz w:val="20"/>
                <w:szCs w:val="20"/>
              </w:rPr>
              <w:t xml:space="preserve">The petition </w:t>
            </w:r>
            <w:r w:rsidR="00094E77" w:rsidRPr="00CC4710">
              <w:rPr>
                <w:rFonts w:ascii="Aptos" w:hAnsi="Aptos" w:cstheme="minorBidi"/>
                <w:bCs/>
                <w:noProof/>
                <w:sz w:val="20"/>
                <w:szCs w:val="20"/>
              </w:rPr>
              <w:t>should</w:t>
            </w:r>
            <w:r w:rsidRPr="00CC4710">
              <w:rPr>
                <w:rFonts w:ascii="Aptos" w:hAnsi="Aptos" w:cstheme="minorBidi"/>
                <w:bCs/>
                <w:noProof/>
                <w:sz w:val="20"/>
                <w:szCs w:val="20"/>
              </w:rPr>
              <w:t xml:space="preserve"> contain:</w:t>
            </w:r>
          </w:p>
          <w:p w14:paraId="111DFD18" w14:textId="0F4CBA5A" w:rsidR="00B81A11" w:rsidRPr="00CC4710" w:rsidRDefault="00B81A11" w:rsidP="00B81A11">
            <w:pPr>
              <w:pStyle w:val="ListParagraph"/>
              <w:numPr>
                <w:ilvl w:val="0"/>
                <w:numId w:val="6"/>
              </w:numPr>
              <w:spacing w:after="240"/>
              <w:ind w:left="601" w:hanging="567"/>
              <w:contextualSpacing w:val="0"/>
              <w:rPr>
                <w:rFonts w:ascii="Aptos" w:hAnsi="Aptos" w:cstheme="minorBidi"/>
                <w:sz w:val="20"/>
                <w:szCs w:val="20"/>
              </w:rPr>
            </w:pPr>
            <w:r w:rsidRPr="00CC4710">
              <w:rPr>
                <w:rFonts w:ascii="Aptos" w:hAnsi="Aptos" w:cstheme="minorBidi"/>
                <w:bCs/>
                <w:noProof/>
                <w:sz w:val="20"/>
                <w:szCs w:val="20"/>
              </w:rPr>
              <w:t xml:space="preserve">the name and address of the insolvency practitioner whom the petitioner proposes should be appointed as liquidator or provisional liquidator of the company in the event that a winding-up order is made by the Court; </w:t>
            </w:r>
          </w:p>
          <w:p w14:paraId="468339B1" w14:textId="77777777" w:rsidR="00B81A11" w:rsidRPr="00CC4710" w:rsidRDefault="00B81A11" w:rsidP="00B81A11">
            <w:pPr>
              <w:pStyle w:val="ListParagraph"/>
              <w:numPr>
                <w:ilvl w:val="0"/>
                <w:numId w:val="6"/>
              </w:numPr>
              <w:spacing w:after="240"/>
              <w:ind w:left="601" w:hanging="567"/>
              <w:contextualSpacing w:val="0"/>
              <w:rPr>
                <w:rFonts w:ascii="Aptos" w:hAnsi="Aptos" w:cstheme="minorBidi"/>
                <w:sz w:val="20"/>
                <w:szCs w:val="20"/>
              </w:rPr>
            </w:pPr>
            <w:r w:rsidRPr="00CC4710">
              <w:rPr>
                <w:rFonts w:ascii="Aptos" w:hAnsi="Aptos" w:cstheme="minorBidi"/>
                <w:bCs/>
                <w:noProof/>
                <w:sz w:val="20"/>
                <w:szCs w:val="20"/>
              </w:rPr>
              <w:t>a statement that the person so nominated is (to the best of the petitioner’s belief) an insolvency practitioner who is registered as an official liquidator with the Registrar for the purposes of section 289(2) of the Insolvency Regulations 2015 and has consented to such appointment; and</w:t>
            </w:r>
          </w:p>
          <w:p w14:paraId="228238EF" w14:textId="78CEE5E3" w:rsidR="00B81A11" w:rsidRPr="00CC4710" w:rsidRDefault="00B81A11" w:rsidP="00B81A11">
            <w:pPr>
              <w:pStyle w:val="ListParagraph"/>
              <w:numPr>
                <w:ilvl w:val="0"/>
                <w:numId w:val="6"/>
              </w:numPr>
              <w:spacing w:after="240"/>
              <w:ind w:left="601" w:hanging="567"/>
              <w:contextualSpacing w:val="0"/>
              <w:rPr>
                <w:rFonts w:ascii="Aptos" w:hAnsi="Aptos" w:cstheme="minorBidi"/>
                <w:sz w:val="20"/>
                <w:szCs w:val="20"/>
              </w:rPr>
            </w:pPr>
            <w:r w:rsidRPr="00CC4710">
              <w:rPr>
                <w:rFonts w:ascii="Aptos" w:hAnsi="Aptos" w:cstheme="minorBidi"/>
                <w:bCs/>
                <w:noProof/>
                <w:sz w:val="20"/>
                <w:szCs w:val="20"/>
              </w:rPr>
              <w:t>a copy of the written consent to such appointment signed by the insolvency practitioner so nominated.</w:t>
            </w:r>
          </w:p>
          <w:p w14:paraId="401AE218" w14:textId="15176AB5" w:rsidR="00094E77" w:rsidRPr="00CC4710" w:rsidRDefault="00094E77" w:rsidP="00094E77">
            <w:pPr>
              <w:spacing w:after="240"/>
              <w:ind w:left="34"/>
              <w:rPr>
                <w:rFonts w:ascii="Aptos" w:hAnsi="Aptos" w:cstheme="minorBidi"/>
                <w:sz w:val="20"/>
                <w:szCs w:val="20"/>
              </w:rPr>
            </w:pPr>
            <w:r w:rsidRPr="00CC4710">
              <w:rPr>
                <w:rFonts w:ascii="Aptos" w:hAnsi="Aptos" w:cstheme="minorBidi"/>
                <w:sz w:val="20"/>
                <w:szCs w:val="20"/>
              </w:rPr>
              <w:t>If the petitioner does not propose an insolvency practitioner as liquidator or provisional liquidator, then at the time of filing the petition the petitioner must</w:t>
            </w:r>
            <w:r w:rsidR="00A67711" w:rsidRPr="00CC4710">
              <w:rPr>
                <w:rFonts w:ascii="Aptos" w:hAnsi="Aptos" w:cstheme="minorBidi"/>
                <w:sz w:val="20"/>
                <w:szCs w:val="20"/>
              </w:rPr>
              <w:t xml:space="preserve"> file</w:t>
            </w:r>
            <w:r w:rsidRPr="00CC4710">
              <w:rPr>
                <w:rFonts w:ascii="Aptos" w:hAnsi="Aptos" w:cstheme="minorBidi"/>
                <w:sz w:val="20"/>
                <w:szCs w:val="20"/>
              </w:rPr>
              <w:t>:</w:t>
            </w:r>
          </w:p>
          <w:p w14:paraId="1D87CBA2" w14:textId="4B9A1DF6" w:rsidR="00A67711" w:rsidRPr="00CC4710" w:rsidRDefault="00094E77" w:rsidP="00A67711">
            <w:pPr>
              <w:pStyle w:val="ListParagraph"/>
              <w:numPr>
                <w:ilvl w:val="0"/>
                <w:numId w:val="9"/>
              </w:numPr>
              <w:spacing w:after="240"/>
              <w:rPr>
                <w:rFonts w:ascii="Aptos" w:hAnsi="Aptos" w:cstheme="minorBidi"/>
                <w:sz w:val="20"/>
                <w:szCs w:val="20"/>
              </w:rPr>
            </w:pPr>
            <w:r w:rsidRPr="00CC4710">
              <w:rPr>
                <w:rFonts w:ascii="Aptos" w:hAnsi="Aptos" w:cstheme="minorBidi"/>
                <w:sz w:val="20"/>
                <w:szCs w:val="20"/>
              </w:rPr>
              <w:t xml:space="preserve">a witness statement in accordance with Practice Direction 14.60 explaining why no proposal is made and setting out the steps taken by the petitioner to identify and propose a suitable liquidator or </w:t>
            </w:r>
            <w:r w:rsidR="00A67711" w:rsidRPr="00CC4710">
              <w:rPr>
                <w:rFonts w:ascii="Aptos" w:hAnsi="Aptos" w:cstheme="minorBidi"/>
                <w:sz w:val="20"/>
                <w:szCs w:val="20"/>
              </w:rPr>
              <w:t>provisional liquidator; and</w:t>
            </w:r>
          </w:p>
          <w:p w14:paraId="727C435A" w14:textId="77777777" w:rsidR="00A67711" w:rsidRPr="00CC4710" w:rsidRDefault="00A67711" w:rsidP="00A67711">
            <w:pPr>
              <w:pStyle w:val="ListParagraph"/>
              <w:spacing w:after="240"/>
              <w:ind w:left="394"/>
              <w:rPr>
                <w:rFonts w:ascii="Aptos" w:hAnsi="Aptos" w:cstheme="minorBidi"/>
                <w:sz w:val="20"/>
                <w:szCs w:val="20"/>
              </w:rPr>
            </w:pPr>
          </w:p>
          <w:p w14:paraId="34563718" w14:textId="71D320B1" w:rsidR="00094E77" w:rsidRPr="00CC4710" w:rsidRDefault="00A67711" w:rsidP="00A67711">
            <w:pPr>
              <w:pStyle w:val="ListParagraph"/>
              <w:numPr>
                <w:ilvl w:val="0"/>
                <w:numId w:val="9"/>
              </w:numPr>
              <w:spacing w:after="240"/>
              <w:rPr>
                <w:rFonts w:ascii="Aptos" w:hAnsi="Aptos" w:cstheme="minorBidi"/>
                <w:sz w:val="20"/>
                <w:szCs w:val="20"/>
              </w:rPr>
            </w:pPr>
            <w:r w:rsidRPr="00CC4710">
              <w:rPr>
                <w:rFonts w:ascii="Aptos" w:hAnsi="Aptos" w:cstheme="minorBidi"/>
                <w:sz w:val="20"/>
                <w:szCs w:val="20"/>
              </w:rPr>
              <w:t>comply with Practice Direction 14.61.</w:t>
            </w:r>
            <w:r w:rsidR="00094E77" w:rsidRPr="00CC4710">
              <w:rPr>
                <w:rFonts w:ascii="Aptos" w:hAnsi="Aptos" w:cstheme="minorBidi"/>
                <w:sz w:val="20"/>
                <w:szCs w:val="20"/>
              </w:rPr>
              <w:t xml:space="preserve">    </w:t>
            </w:r>
          </w:p>
          <w:p w14:paraId="33490914" w14:textId="0C75E942" w:rsidR="00094E77" w:rsidRPr="00CC4710" w:rsidRDefault="00094E77" w:rsidP="00A67711">
            <w:pPr>
              <w:pStyle w:val="ListParagraph"/>
              <w:spacing w:after="240"/>
              <w:ind w:left="601"/>
              <w:contextualSpacing w:val="0"/>
              <w:rPr>
                <w:rFonts w:ascii="Aptos" w:hAnsi="Aptos" w:cstheme="minorBidi"/>
                <w:sz w:val="20"/>
                <w:szCs w:val="20"/>
              </w:rPr>
            </w:pPr>
          </w:p>
        </w:tc>
      </w:tr>
    </w:tbl>
    <w:p w14:paraId="2E6521BE" w14:textId="77777777" w:rsidR="00B81A11" w:rsidRPr="00CC4710" w:rsidRDefault="00B81A11" w:rsidP="00B81A11">
      <w:pPr>
        <w:rPr>
          <w:rFonts w:ascii="Aptos" w:hAnsi="Aptos" w:cstheme="minorBid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016"/>
      </w:tblGrid>
      <w:tr w:rsidR="00B81A11" w:rsidRPr="00CC4710" w14:paraId="51D89AAE" w14:textId="77777777" w:rsidTr="00BC6B99">
        <w:trPr>
          <w:tblHeader/>
        </w:trPr>
        <w:tc>
          <w:tcPr>
            <w:tcW w:w="5000" w:type="pct"/>
            <w:shd w:val="clear" w:color="auto" w:fill="BABBB2"/>
          </w:tcPr>
          <w:p w14:paraId="78CC54A8" w14:textId="77777777" w:rsidR="00B81A11" w:rsidRPr="00CC4710" w:rsidRDefault="00B81A11" w:rsidP="00BC6B99">
            <w:pPr>
              <w:keepLines/>
              <w:autoSpaceDE w:val="0"/>
              <w:autoSpaceDN w:val="0"/>
              <w:adjustRightInd w:val="0"/>
              <w:spacing w:before="40" w:after="40"/>
              <w:rPr>
                <w:rFonts w:ascii="Aptos" w:hAnsi="Aptos" w:cstheme="minorBidi"/>
                <w:b/>
                <w:bCs/>
                <w:sz w:val="20"/>
                <w:szCs w:val="20"/>
              </w:rPr>
            </w:pPr>
            <w:r w:rsidRPr="00CC4710">
              <w:rPr>
                <w:rFonts w:ascii="Aptos" w:hAnsi="Aptos" w:cstheme="minorBidi"/>
                <w:b/>
                <w:bCs/>
                <w:sz w:val="20"/>
                <w:szCs w:val="20"/>
              </w:rPr>
              <w:t>Orders</w:t>
            </w:r>
          </w:p>
        </w:tc>
      </w:tr>
      <w:tr w:rsidR="00B81A11" w:rsidRPr="00CC4710" w14:paraId="52D03FA2" w14:textId="77777777" w:rsidTr="00BC6B99">
        <w:tblPrEx>
          <w:shd w:val="clear" w:color="auto" w:fill="auto"/>
        </w:tblPrEx>
        <w:trPr>
          <w:trHeight w:val="413"/>
        </w:trPr>
        <w:tc>
          <w:tcPr>
            <w:tcW w:w="5000" w:type="pct"/>
          </w:tcPr>
          <w:p w14:paraId="7DB2E38B" w14:textId="77777777" w:rsidR="00B81A11" w:rsidRPr="00CC4710" w:rsidRDefault="00B81A11" w:rsidP="00BC6B99">
            <w:pPr>
              <w:keepLines/>
              <w:autoSpaceDE w:val="0"/>
              <w:autoSpaceDN w:val="0"/>
              <w:adjustRightInd w:val="0"/>
              <w:spacing w:before="40" w:after="40"/>
              <w:rPr>
                <w:rFonts w:ascii="Aptos" w:hAnsi="Aptos" w:cstheme="minorBidi"/>
                <w:b/>
                <w:bCs/>
                <w:sz w:val="20"/>
                <w:szCs w:val="20"/>
              </w:rPr>
            </w:pPr>
            <w:r w:rsidRPr="00CC4710">
              <w:rPr>
                <w:rFonts w:ascii="Aptos" w:hAnsi="Aptos" w:cstheme="minorBidi"/>
                <w:b/>
                <w:bCs/>
                <w:sz w:val="20"/>
                <w:szCs w:val="20"/>
              </w:rPr>
              <w:t>Final orders sought</w:t>
            </w:r>
            <w:r w:rsidRPr="00CC4710">
              <w:rPr>
                <w:rFonts w:ascii="Aptos" w:hAnsi="Aptos" w:cstheme="minorBidi"/>
                <w:b/>
                <w:bCs/>
                <w:color w:val="FF0000"/>
                <w:sz w:val="20"/>
                <w:szCs w:val="20"/>
              </w:rPr>
              <w:t xml:space="preserve">* </w:t>
            </w:r>
            <w:r w:rsidRPr="00CC4710">
              <w:rPr>
                <w:rFonts w:ascii="Aptos" w:hAnsi="Aptos" w:cstheme="minorBidi"/>
                <w:b/>
                <w:bCs/>
                <w:i/>
                <w:iCs/>
                <w:sz w:val="20"/>
                <w:szCs w:val="20"/>
              </w:rPr>
              <w:t>(amend as applicable)</w:t>
            </w:r>
          </w:p>
        </w:tc>
      </w:tr>
      <w:tr w:rsidR="00B81A11" w:rsidRPr="00CC4710" w14:paraId="6B651885" w14:textId="77777777" w:rsidTr="00BC6B99">
        <w:tblPrEx>
          <w:shd w:val="clear" w:color="auto" w:fill="auto"/>
        </w:tblPrEx>
        <w:trPr>
          <w:trHeight w:val="1972"/>
        </w:trPr>
        <w:tc>
          <w:tcPr>
            <w:tcW w:w="5000" w:type="pct"/>
          </w:tcPr>
          <w:p w14:paraId="1A2618AC" w14:textId="77777777" w:rsidR="00B81A11" w:rsidRPr="00CC4710" w:rsidRDefault="00B81A11" w:rsidP="00BC6B99">
            <w:pPr>
              <w:spacing w:after="120"/>
              <w:rPr>
                <w:rFonts w:ascii="Aptos" w:hAnsi="Aptos" w:cstheme="minorBidi"/>
                <w:bCs/>
                <w:noProof/>
                <w:sz w:val="20"/>
                <w:szCs w:val="20"/>
              </w:rPr>
            </w:pPr>
            <w:r w:rsidRPr="00CC4710">
              <w:rPr>
                <w:rFonts w:ascii="Aptos" w:hAnsi="Aptos" w:cstheme="minorBidi"/>
                <w:bCs/>
                <w:noProof/>
                <w:sz w:val="20"/>
                <w:szCs w:val="20"/>
              </w:rPr>
              <w:t>[numbered paragraphs]</w:t>
            </w:r>
          </w:p>
          <w:p w14:paraId="428D4AC3" w14:textId="77777777" w:rsidR="00B81A11" w:rsidRPr="00CC4710" w:rsidRDefault="00B81A11" w:rsidP="00B81A11">
            <w:pPr>
              <w:pStyle w:val="ListParagraph"/>
              <w:numPr>
                <w:ilvl w:val="0"/>
                <w:numId w:val="4"/>
              </w:numPr>
              <w:spacing w:after="120"/>
              <w:contextualSpacing w:val="0"/>
              <w:rPr>
                <w:rFonts w:ascii="Aptos" w:hAnsi="Aptos" w:cstheme="minorBidi"/>
                <w:bCs/>
                <w:noProof/>
                <w:sz w:val="20"/>
                <w:szCs w:val="20"/>
              </w:rPr>
            </w:pPr>
            <w:r w:rsidRPr="00CC4710">
              <w:rPr>
                <w:rFonts w:ascii="Aptos" w:hAnsi="Aptos" w:cstheme="minorBidi"/>
                <w:bCs/>
                <w:noProof/>
                <w:sz w:val="20"/>
                <w:szCs w:val="20"/>
              </w:rPr>
              <w:t>the company, may be wound up by the court under the Insolvency Regulations 2015; or</w:t>
            </w:r>
          </w:p>
          <w:p w14:paraId="4179F13B" w14:textId="77777777" w:rsidR="00B81A11" w:rsidRPr="00CC4710" w:rsidRDefault="00B81A11" w:rsidP="00B81A11">
            <w:pPr>
              <w:pStyle w:val="ListParagraph"/>
              <w:numPr>
                <w:ilvl w:val="0"/>
                <w:numId w:val="4"/>
              </w:numPr>
              <w:spacing w:after="120"/>
              <w:contextualSpacing w:val="0"/>
              <w:rPr>
                <w:rFonts w:ascii="Aptos" w:hAnsi="Aptos" w:cstheme="minorBidi"/>
                <w:bCs/>
                <w:noProof/>
                <w:sz w:val="20"/>
                <w:szCs w:val="20"/>
              </w:rPr>
            </w:pPr>
            <w:r w:rsidRPr="00CC4710">
              <w:rPr>
                <w:rFonts w:ascii="Aptos" w:hAnsi="Aptos" w:cstheme="minorBidi"/>
                <w:bCs/>
                <w:noProof/>
                <w:sz w:val="20"/>
                <w:szCs w:val="20"/>
              </w:rPr>
              <w:t>such other order may be made as the court thinks just.</w:t>
            </w:r>
          </w:p>
          <w:p w14:paraId="7E284ED4" w14:textId="0D95BCDB" w:rsidR="00B81A11" w:rsidRPr="00CC4710" w:rsidRDefault="00B81A11" w:rsidP="00B81A11">
            <w:pPr>
              <w:pStyle w:val="ListParagraph"/>
              <w:numPr>
                <w:ilvl w:val="0"/>
                <w:numId w:val="4"/>
              </w:numPr>
              <w:spacing w:after="120"/>
              <w:contextualSpacing w:val="0"/>
              <w:rPr>
                <w:rFonts w:ascii="Aptos" w:hAnsi="Aptos" w:cstheme="minorBidi"/>
                <w:bCs/>
                <w:noProof/>
                <w:sz w:val="20"/>
                <w:szCs w:val="20"/>
              </w:rPr>
            </w:pPr>
            <w:r w:rsidRPr="00CC4710">
              <w:rPr>
                <w:rFonts w:ascii="Aptos" w:hAnsi="Aptos" w:cstheme="minorBidi"/>
                <w:bCs/>
                <w:noProof/>
                <w:sz w:val="20"/>
                <w:szCs w:val="20"/>
              </w:rPr>
              <w:t xml:space="preserve">The appointment of the petitioner as administrator should cease to have effect pursuant to section 204(6)(c) of the Insolvency Regulations </w:t>
            </w:r>
            <w:r w:rsidR="00D351DD" w:rsidRPr="00CC4710">
              <w:rPr>
                <w:rFonts w:ascii="Aptos" w:hAnsi="Aptos" w:cstheme="minorBidi"/>
                <w:bCs/>
                <w:noProof/>
                <w:sz w:val="20"/>
                <w:szCs w:val="20"/>
              </w:rPr>
              <w:t>20</w:t>
            </w:r>
            <w:r w:rsidR="00D351DD">
              <w:rPr>
                <w:rFonts w:ascii="Aptos" w:hAnsi="Aptos" w:cstheme="minorBidi"/>
                <w:bCs/>
                <w:noProof/>
                <w:sz w:val="20"/>
                <w:szCs w:val="20"/>
              </w:rPr>
              <w:t>22</w:t>
            </w:r>
            <w:r w:rsidRPr="00CC4710">
              <w:rPr>
                <w:rFonts w:ascii="Aptos" w:hAnsi="Aptos" w:cstheme="minorBidi"/>
                <w:bCs/>
                <w:noProof/>
                <w:sz w:val="20"/>
                <w:szCs w:val="20"/>
              </w:rPr>
              <w:t>.</w:t>
            </w:r>
          </w:p>
        </w:tc>
      </w:tr>
    </w:tbl>
    <w:p w14:paraId="206A89C0" w14:textId="77777777" w:rsidR="00B81A11" w:rsidRPr="00CC4710" w:rsidRDefault="00B81A11" w:rsidP="00B81A11">
      <w:pPr>
        <w:rPr>
          <w:rFonts w:ascii="Aptos" w:hAnsi="Aptos" w:cstheme="minorBidi"/>
          <w:sz w:val="20"/>
          <w:szCs w:val="20"/>
        </w:rPr>
      </w:pPr>
    </w:p>
    <w:p w14:paraId="73208627" w14:textId="77777777" w:rsidR="00B81A11" w:rsidRPr="00CC4710" w:rsidRDefault="00B81A11" w:rsidP="00B81A11">
      <w:pPr>
        <w:rPr>
          <w:rFonts w:ascii="Aptos" w:hAnsi="Aptos" w:cstheme="minorBid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016"/>
      </w:tblGrid>
      <w:tr w:rsidR="00B81A11" w:rsidRPr="00CC4710" w14:paraId="1D8F06DE" w14:textId="77777777" w:rsidTr="00BC6B99">
        <w:trPr>
          <w:tblHeader/>
        </w:trPr>
        <w:tc>
          <w:tcPr>
            <w:tcW w:w="5000" w:type="pct"/>
            <w:shd w:val="clear" w:color="auto" w:fill="BABBB2"/>
          </w:tcPr>
          <w:p w14:paraId="41C7803A" w14:textId="77777777" w:rsidR="00B81A11" w:rsidRPr="00CC4710" w:rsidRDefault="00B81A11" w:rsidP="00BC6B99">
            <w:pPr>
              <w:keepLines/>
              <w:autoSpaceDE w:val="0"/>
              <w:autoSpaceDN w:val="0"/>
              <w:adjustRightInd w:val="0"/>
              <w:spacing w:before="40" w:after="40"/>
              <w:rPr>
                <w:rFonts w:ascii="Aptos" w:hAnsi="Aptos" w:cstheme="minorBidi"/>
                <w:b/>
                <w:bCs/>
                <w:sz w:val="20"/>
                <w:szCs w:val="20"/>
              </w:rPr>
            </w:pPr>
            <w:proofErr w:type="gramStart"/>
            <w:r w:rsidRPr="00CC4710">
              <w:rPr>
                <w:rFonts w:ascii="Aptos" w:hAnsi="Aptos" w:cstheme="minorBidi"/>
                <w:b/>
                <w:bCs/>
                <w:sz w:val="20"/>
                <w:szCs w:val="20"/>
              </w:rPr>
              <w:t>Particulars of</w:t>
            </w:r>
            <w:proofErr w:type="gramEnd"/>
            <w:r w:rsidRPr="00CC4710">
              <w:rPr>
                <w:rFonts w:ascii="Aptos" w:hAnsi="Aptos" w:cstheme="minorBidi"/>
                <w:b/>
                <w:bCs/>
                <w:sz w:val="20"/>
                <w:szCs w:val="20"/>
              </w:rPr>
              <w:t xml:space="preserve"> Petition</w:t>
            </w:r>
          </w:p>
        </w:tc>
      </w:tr>
      <w:tr w:rsidR="00B81A11" w:rsidRPr="00CC4710" w14:paraId="142ECCB9" w14:textId="77777777" w:rsidTr="00BC6B99">
        <w:tblPrEx>
          <w:shd w:val="clear" w:color="auto" w:fill="auto"/>
        </w:tblPrEx>
        <w:trPr>
          <w:trHeight w:val="368"/>
        </w:trPr>
        <w:tc>
          <w:tcPr>
            <w:tcW w:w="5000" w:type="pct"/>
          </w:tcPr>
          <w:p w14:paraId="1307254E" w14:textId="77777777" w:rsidR="00B81A11" w:rsidRPr="00CC4710" w:rsidRDefault="00B81A11" w:rsidP="00BC6B99">
            <w:pPr>
              <w:keepLines/>
              <w:autoSpaceDE w:val="0"/>
              <w:autoSpaceDN w:val="0"/>
              <w:adjustRightInd w:val="0"/>
              <w:spacing w:before="40" w:after="40"/>
              <w:rPr>
                <w:rFonts w:ascii="Aptos" w:hAnsi="Aptos" w:cstheme="minorBidi"/>
                <w:b/>
                <w:bCs/>
                <w:color w:val="FF0000"/>
                <w:sz w:val="20"/>
                <w:szCs w:val="20"/>
              </w:rPr>
            </w:pPr>
            <w:proofErr w:type="gramStart"/>
            <w:r w:rsidRPr="00CC4710">
              <w:rPr>
                <w:rFonts w:ascii="Aptos" w:hAnsi="Aptos" w:cstheme="minorBidi"/>
                <w:b/>
                <w:bCs/>
                <w:sz w:val="20"/>
                <w:szCs w:val="20"/>
              </w:rPr>
              <w:t>Particulars of</w:t>
            </w:r>
            <w:proofErr w:type="gramEnd"/>
            <w:r w:rsidRPr="00CC4710">
              <w:rPr>
                <w:rFonts w:ascii="Aptos" w:hAnsi="Aptos" w:cstheme="minorBidi"/>
                <w:b/>
                <w:bCs/>
                <w:sz w:val="20"/>
                <w:szCs w:val="20"/>
              </w:rPr>
              <w:t xml:space="preserve"> Petitioner’s Case</w:t>
            </w:r>
            <w:r w:rsidRPr="00CC4710">
              <w:rPr>
                <w:rFonts w:ascii="Aptos" w:hAnsi="Aptos" w:cstheme="minorBidi"/>
                <w:b/>
                <w:bCs/>
                <w:color w:val="FF0000"/>
                <w:sz w:val="20"/>
                <w:szCs w:val="20"/>
              </w:rPr>
              <w:t>*</w:t>
            </w:r>
          </w:p>
        </w:tc>
      </w:tr>
      <w:tr w:rsidR="00B81A11" w:rsidRPr="00CC4710" w14:paraId="478D7AE5" w14:textId="77777777" w:rsidTr="00BC6B99">
        <w:tblPrEx>
          <w:shd w:val="clear" w:color="auto" w:fill="auto"/>
        </w:tblPrEx>
        <w:trPr>
          <w:trHeight w:val="1133"/>
        </w:trPr>
        <w:tc>
          <w:tcPr>
            <w:tcW w:w="5000" w:type="pct"/>
          </w:tcPr>
          <w:p w14:paraId="62708F33" w14:textId="77777777" w:rsidR="00B81A11" w:rsidRPr="00CC4710" w:rsidRDefault="00B81A11" w:rsidP="00BC6B99">
            <w:pPr>
              <w:rPr>
                <w:rFonts w:ascii="Aptos" w:hAnsi="Aptos" w:cstheme="minorBidi"/>
                <w:bCs/>
                <w:sz w:val="20"/>
                <w:szCs w:val="20"/>
              </w:rPr>
            </w:pPr>
            <w:r w:rsidRPr="00CC4710">
              <w:rPr>
                <w:rFonts w:ascii="Aptos" w:hAnsi="Aptos" w:cstheme="minorBidi"/>
                <w:bCs/>
                <w:sz w:val="20"/>
                <w:szCs w:val="20"/>
              </w:rPr>
              <w:t xml:space="preserve">[insert particulars of the petitioner's case in numbered paragraphs here. For example: </w:t>
            </w:r>
          </w:p>
          <w:p w14:paraId="133287FF" w14:textId="77777777" w:rsidR="00B81A11" w:rsidRPr="00CC4710" w:rsidRDefault="00B81A11" w:rsidP="00BC6B99">
            <w:pPr>
              <w:keepLines/>
              <w:autoSpaceDE w:val="0"/>
              <w:autoSpaceDN w:val="0"/>
              <w:adjustRightInd w:val="0"/>
              <w:spacing w:before="40" w:after="40"/>
              <w:rPr>
                <w:rFonts w:ascii="Aptos" w:hAnsi="Aptos" w:cstheme="minorBidi"/>
                <w:bCs/>
                <w:sz w:val="20"/>
                <w:szCs w:val="20"/>
              </w:rPr>
            </w:pPr>
          </w:p>
          <w:p w14:paraId="14980DC4" w14:textId="77777777" w:rsidR="00B81A11" w:rsidRPr="00CC4710" w:rsidRDefault="00B81A11" w:rsidP="00BC6B99">
            <w:pPr>
              <w:spacing w:after="120"/>
              <w:rPr>
                <w:rFonts w:ascii="Aptos" w:hAnsi="Aptos" w:cstheme="minorBidi"/>
                <w:bCs/>
                <w:noProof/>
                <w:sz w:val="20"/>
                <w:szCs w:val="20"/>
              </w:rPr>
            </w:pPr>
            <w:r w:rsidRPr="00CC4710">
              <w:rPr>
                <w:rFonts w:ascii="Aptos" w:hAnsi="Aptos" w:cstheme="minorBidi"/>
                <w:bCs/>
                <w:noProof/>
                <w:sz w:val="20"/>
                <w:szCs w:val="20"/>
              </w:rPr>
              <w:t xml:space="preserve">Where the ground for the winding-up order is founded on section 200(1)(a) of the Regulations and a statutory demand has been served on the company, the petition must include: </w:t>
            </w:r>
          </w:p>
          <w:p w14:paraId="2854E0A9" w14:textId="77777777" w:rsidR="00B81A11" w:rsidRPr="00CC4710" w:rsidRDefault="00B81A11" w:rsidP="00BC6B99">
            <w:pPr>
              <w:pStyle w:val="ListParagraph"/>
              <w:spacing w:after="120"/>
              <w:ind w:left="34"/>
              <w:rPr>
                <w:rFonts w:ascii="Aptos" w:hAnsi="Aptos" w:cstheme="minorBidi"/>
                <w:bCs/>
                <w:noProof/>
                <w:sz w:val="20"/>
                <w:szCs w:val="20"/>
              </w:rPr>
            </w:pPr>
            <w:r w:rsidRPr="00CC4710">
              <w:rPr>
                <w:rFonts w:ascii="Aptos" w:hAnsi="Aptos" w:cstheme="minorBidi"/>
                <w:bCs/>
                <w:noProof/>
                <w:sz w:val="20"/>
                <w:szCs w:val="20"/>
              </w:rPr>
              <w:t>(a)</w:t>
            </w:r>
            <w:r w:rsidRPr="00CC4710">
              <w:rPr>
                <w:rFonts w:ascii="Aptos" w:hAnsi="Aptos" w:cstheme="minorBidi"/>
                <w:bCs/>
                <w:noProof/>
                <w:sz w:val="20"/>
                <w:szCs w:val="20"/>
              </w:rPr>
              <w:tab/>
              <w:t xml:space="preserve">a statement that such a demand has been served, </w:t>
            </w:r>
          </w:p>
          <w:p w14:paraId="5B3B7FAC" w14:textId="77777777" w:rsidR="00B81A11" w:rsidRPr="00CC4710" w:rsidRDefault="00B81A11" w:rsidP="00BC6B99">
            <w:pPr>
              <w:pStyle w:val="ListParagraph"/>
              <w:spacing w:after="120"/>
              <w:ind w:left="34"/>
              <w:rPr>
                <w:rFonts w:ascii="Aptos" w:hAnsi="Aptos" w:cstheme="minorBidi"/>
                <w:bCs/>
                <w:noProof/>
                <w:sz w:val="20"/>
                <w:szCs w:val="20"/>
              </w:rPr>
            </w:pPr>
            <w:r w:rsidRPr="00CC4710">
              <w:rPr>
                <w:rFonts w:ascii="Aptos" w:hAnsi="Aptos" w:cstheme="minorBidi"/>
                <w:bCs/>
                <w:noProof/>
                <w:sz w:val="20"/>
                <w:szCs w:val="20"/>
              </w:rPr>
              <w:t>(b)</w:t>
            </w:r>
            <w:r w:rsidRPr="00CC4710">
              <w:rPr>
                <w:rFonts w:ascii="Aptos" w:hAnsi="Aptos" w:cstheme="minorBidi"/>
                <w:bCs/>
                <w:noProof/>
                <w:sz w:val="20"/>
                <w:szCs w:val="20"/>
              </w:rPr>
              <w:tab/>
              <w:t xml:space="preserve">the date of service, </w:t>
            </w:r>
          </w:p>
          <w:p w14:paraId="149DBFE1" w14:textId="77777777" w:rsidR="00B81A11" w:rsidRPr="00CC4710" w:rsidRDefault="00B81A11" w:rsidP="00BC6B99">
            <w:pPr>
              <w:pStyle w:val="ListParagraph"/>
              <w:spacing w:after="120"/>
              <w:ind w:left="34"/>
              <w:rPr>
                <w:rFonts w:ascii="Aptos" w:hAnsi="Aptos" w:cstheme="minorBidi"/>
                <w:bCs/>
                <w:noProof/>
                <w:sz w:val="20"/>
                <w:szCs w:val="20"/>
              </w:rPr>
            </w:pPr>
            <w:r w:rsidRPr="00CC4710">
              <w:rPr>
                <w:rFonts w:ascii="Aptos" w:hAnsi="Aptos" w:cstheme="minorBidi"/>
                <w:bCs/>
                <w:noProof/>
                <w:sz w:val="20"/>
                <w:szCs w:val="20"/>
              </w:rPr>
              <w:t>(c)</w:t>
            </w:r>
            <w:r w:rsidRPr="00CC4710">
              <w:rPr>
                <w:rFonts w:ascii="Aptos" w:hAnsi="Aptos" w:cstheme="minorBidi"/>
                <w:bCs/>
                <w:noProof/>
                <w:sz w:val="20"/>
                <w:szCs w:val="20"/>
              </w:rPr>
              <w:tab/>
              <w:t>the amount of the outstanding debt as at the date of service; and</w:t>
            </w:r>
          </w:p>
          <w:p w14:paraId="02D6DEC7" w14:textId="77777777" w:rsidR="00B81A11" w:rsidRPr="00CC4710" w:rsidRDefault="00B81A11" w:rsidP="00BC6B99">
            <w:pPr>
              <w:pStyle w:val="ListParagraph"/>
              <w:spacing w:after="240"/>
              <w:ind w:left="34"/>
              <w:contextualSpacing w:val="0"/>
              <w:rPr>
                <w:rFonts w:ascii="Aptos" w:hAnsi="Aptos" w:cstheme="minorBidi"/>
                <w:bCs/>
                <w:noProof/>
                <w:sz w:val="20"/>
                <w:szCs w:val="20"/>
              </w:rPr>
            </w:pPr>
            <w:r w:rsidRPr="00CC4710">
              <w:rPr>
                <w:rFonts w:ascii="Aptos" w:hAnsi="Aptos" w:cstheme="minorBidi"/>
                <w:bCs/>
                <w:noProof/>
                <w:sz w:val="20"/>
                <w:szCs w:val="20"/>
              </w:rPr>
              <w:t>(d)</w:t>
            </w:r>
            <w:r w:rsidRPr="00CC4710">
              <w:rPr>
                <w:rFonts w:ascii="Aptos" w:hAnsi="Aptos" w:cstheme="minorBidi"/>
                <w:bCs/>
                <w:noProof/>
                <w:sz w:val="20"/>
                <w:szCs w:val="20"/>
              </w:rPr>
              <w:tab/>
              <w:t>a statement that the company is insolvent and unable to pay its debts.</w:t>
            </w:r>
          </w:p>
          <w:p w14:paraId="082D2913" w14:textId="77777777" w:rsidR="00B81A11" w:rsidRPr="00CC4710" w:rsidRDefault="00B81A11" w:rsidP="00BC6B99">
            <w:pPr>
              <w:keepLines/>
              <w:autoSpaceDE w:val="0"/>
              <w:autoSpaceDN w:val="0"/>
              <w:adjustRightInd w:val="0"/>
              <w:spacing w:before="40" w:after="40"/>
              <w:rPr>
                <w:rFonts w:ascii="Aptos" w:hAnsi="Aptos" w:cstheme="minorBidi"/>
                <w:bCs/>
                <w:sz w:val="20"/>
                <w:szCs w:val="20"/>
              </w:rPr>
            </w:pPr>
          </w:p>
        </w:tc>
      </w:tr>
    </w:tbl>
    <w:p w14:paraId="19B08E7B" w14:textId="77777777" w:rsidR="00B81A11" w:rsidRPr="00CC4710" w:rsidRDefault="00B81A11" w:rsidP="00B81A11">
      <w:pPr>
        <w:rPr>
          <w:rFonts w:ascii="Aptos" w:hAnsi="Aptos" w:cstheme="minorBid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2883"/>
        <w:gridCol w:w="6133"/>
      </w:tblGrid>
      <w:tr w:rsidR="00B81A11" w:rsidRPr="00CC4710" w14:paraId="0EFA1F7F" w14:textId="77777777" w:rsidTr="00BC6B99">
        <w:tc>
          <w:tcPr>
            <w:tcW w:w="5000" w:type="pct"/>
            <w:gridSpan w:val="2"/>
            <w:shd w:val="clear" w:color="auto" w:fill="BABBB2"/>
          </w:tcPr>
          <w:p w14:paraId="2556D36F" w14:textId="77777777" w:rsidR="00B81A11" w:rsidRPr="00CC4710" w:rsidRDefault="00B81A11" w:rsidP="00BC6B99">
            <w:pPr>
              <w:keepNext/>
              <w:keepLines/>
              <w:autoSpaceDE w:val="0"/>
              <w:autoSpaceDN w:val="0"/>
              <w:adjustRightInd w:val="0"/>
              <w:spacing w:before="40" w:after="40"/>
              <w:rPr>
                <w:rFonts w:ascii="Aptos" w:hAnsi="Aptos" w:cstheme="minorBidi"/>
                <w:b/>
                <w:bCs/>
                <w:color w:val="FF0000"/>
                <w:sz w:val="20"/>
                <w:szCs w:val="20"/>
              </w:rPr>
            </w:pPr>
            <w:r w:rsidRPr="00CC4710">
              <w:rPr>
                <w:rFonts w:ascii="Aptos" w:hAnsi="Aptos" w:cstheme="minorBidi"/>
                <w:b/>
                <w:bCs/>
                <w:sz w:val="20"/>
                <w:szCs w:val="20"/>
              </w:rPr>
              <w:lastRenderedPageBreak/>
              <w:t>Jurisdiction</w:t>
            </w:r>
          </w:p>
        </w:tc>
      </w:tr>
      <w:tr w:rsidR="00B81A11" w:rsidRPr="00CC4710" w14:paraId="5E8B617C" w14:textId="77777777" w:rsidTr="00BC6B99">
        <w:tblPrEx>
          <w:shd w:val="clear" w:color="auto" w:fill="auto"/>
        </w:tblPrEx>
        <w:trPr>
          <w:trHeight w:val="729"/>
        </w:trPr>
        <w:tc>
          <w:tcPr>
            <w:tcW w:w="1599" w:type="pct"/>
          </w:tcPr>
          <w:p w14:paraId="2C96FA45" w14:textId="77777777" w:rsidR="00B81A11" w:rsidRPr="00CC4710" w:rsidRDefault="00B81A11" w:rsidP="00BC6B99">
            <w:pPr>
              <w:keepNext/>
              <w:keepLines/>
              <w:autoSpaceDE w:val="0"/>
              <w:autoSpaceDN w:val="0"/>
              <w:adjustRightInd w:val="0"/>
              <w:rPr>
                <w:rFonts w:ascii="Aptos" w:hAnsi="Aptos" w:cstheme="minorBidi"/>
                <w:b/>
                <w:bCs/>
                <w:sz w:val="20"/>
                <w:szCs w:val="20"/>
              </w:rPr>
            </w:pPr>
            <w:r w:rsidRPr="00CC4710">
              <w:rPr>
                <w:rFonts w:ascii="Aptos" w:hAnsi="Aptos" w:cstheme="minorBidi"/>
                <w:b/>
                <w:bCs/>
                <w:sz w:val="20"/>
                <w:szCs w:val="20"/>
              </w:rPr>
              <w:t>Basis of the jurisdiction of ADGM Courts</w:t>
            </w:r>
            <w:r w:rsidRPr="00CC4710">
              <w:rPr>
                <w:rFonts w:ascii="Aptos" w:hAnsi="Aptos" w:cstheme="minorBidi"/>
                <w:b/>
                <w:bCs/>
                <w:color w:val="FF0000"/>
                <w:sz w:val="20"/>
                <w:szCs w:val="20"/>
              </w:rPr>
              <w:t>*</w:t>
            </w:r>
          </w:p>
        </w:tc>
        <w:tc>
          <w:tcPr>
            <w:tcW w:w="3401" w:type="pct"/>
          </w:tcPr>
          <w:p w14:paraId="370BE635" w14:textId="447ACCD7" w:rsidR="00B81A11" w:rsidRPr="00CC4710" w:rsidRDefault="00B81A11" w:rsidP="00BC6B99">
            <w:pPr>
              <w:rPr>
                <w:rFonts w:ascii="Aptos" w:hAnsi="Aptos" w:cstheme="minorBidi"/>
                <w:sz w:val="20"/>
                <w:szCs w:val="20"/>
              </w:rPr>
            </w:pPr>
            <w:r w:rsidRPr="00CC4710">
              <w:rPr>
                <w:rFonts w:ascii="Aptos" w:hAnsi="Aptos" w:cstheme="minorBidi"/>
                <w:sz w:val="20"/>
                <w:szCs w:val="20"/>
              </w:rPr>
              <w:t xml:space="preserve">[insert provisions of the Insolvency Regulations </w:t>
            </w:r>
            <w:r w:rsidR="00D351DD" w:rsidRPr="00CC4710">
              <w:rPr>
                <w:rFonts w:ascii="Aptos" w:hAnsi="Aptos" w:cstheme="minorBidi"/>
                <w:sz w:val="20"/>
                <w:szCs w:val="20"/>
              </w:rPr>
              <w:t>20</w:t>
            </w:r>
            <w:r w:rsidR="00D351DD">
              <w:rPr>
                <w:rFonts w:ascii="Aptos" w:hAnsi="Aptos" w:cstheme="minorBidi"/>
                <w:sz w:val="20"/>
                <w:szCs w:val="20"/>
              </w:rPr>
              <w:t>22</w:t>
            </w:r>
            <w:r w:rsidR="00D351DD" w:rsidRPr="00CC4710">
              <w:rPr>
                <w:rFonts w:ascii="Aptos" w:hAnsi="Aptos" w:cstheme="minorBidi"/>
                <w:sz w:val="20"/>
                <w:szCs w:val="20"/>
              </w:rPr>
              <w:t xml:space="preserve"> </w:t>
            </w:r>
            <w:r w:rsidRPr="00CC4710">
              <w:rPr>
                <w:rFonts w:ascii="Aptos" w:hAnsi="Aptos" w:cstheme="minorBidi"/>
                <w:sz w:val="20"/>
                <w:szCs w:val="20"/>
              </w:rPr>
              <w:t>under which the winding-up order is sought]</w:t>
            </w:r>
          </w:p>
        </w:tc>
      </w:tr>
    </w:tbl>
    <w:p w14:paraId="2427B0E8" w14:textId="77777777" w:rsidR="00B81A11" w:rsidRPr="00CC4710" w:rsidRDefault="00B81A11" w:rsidP="00B81A11">
      <w:pPr>
        <w:rPr>
          <w:rFonts w:ascii="Aptos" w:hAnsi="Aptos" w:cstheme="minorBid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016"/>
      </w:tblGrid>
      <w:tr w:rsidR="00B81A11" w:rsidRPr="00CC4710" w14:paraId="0CABCFC8" w14:textId="77777777" w:rsidTr="00BC6B99">
        <w:tc>
          <w:tcPr>
            <w:tcW w:w="5000" w:type="pct"/>
            <w:shd w:val="clear" w:color="auto" w:fill="BABBB2"/>
          </w:tcPr>
          <w:p w14:paraId="21BA8C79" w14:textId="77777777" w:rsidR="00B81A11" w:rsidRPr="00CC4710" w:rsidRDefault="00B81A11" w:rsidP="00BC6B99">
            <w:pPr>
              <w:keepNext/>
              <w:keepLines/>
              <w:autoSpaceDE w:val="0"/>
              <w:autoSpaceDN w:val="0"/>
              <w:adjustRightInd w:val="0"/>
              <w:spacing w:before="40" w:after="40"/>
              <w:rPr>
                <w:rFonts w:ascii="Aptos" w:hAnsi="Aptos" w:cstheme="minorBidi"/>
                <w:b/>
                <w:bCs/>
                <w:color w:val="FF0000"/>
                <w:sz w:val="20"/>
                <w:szCs w:val="20"/>
              </w:rPr>
            </w:pPr>
            <w:bookmarkStart w:id="0" w:name="_Hlk38550524"/>
            <w:r w:rsidRPr="00CC4710">
              <w:rPr>
                <w:rFonts w:ascii="Aptos" w:hAnsi="Aptos" w:cstheme="minorBidi"/>
                <w:b/>
                <w:bCs/>
                <w:sz w:val="20"/>
                <w:szCs w:val="20"/>
              </w:rPr>
              <w:t>Addresses for Service</w:t>
            </w:r>
          </w:p>
        </w:tc>
      </w:tr>
      <w:tr w:rsidR="00B81A11" w:rsidRPr="00CC4710" w14:paraId="0CD855C0" w14:textId="77777777" w:rsidTr="00BC6B99">
        <w:tblPrEx>
          <w:shd w:val="clear" w:color="auto" w:fill="auto"/>
        </w:tblPrEx>
        <w:trPr>
          <w:trHeight w:val="345"/>
        </w:trPr>
        <w:tc>
          <w:tcPr>
            <w:tcW w:w="5000" w:type="pct"/>
          </w:tcPr>
          <w:p w14:paraId="364EEC9F" w14:textId="77777777" w:rsidR="00B81A11" w:rsidRPr="00CC4710" w:rsidRDefault="00B81A11" w:rsidP="00BC6B99">
            <w:pPr>
              <w:rPr>
                <w:rFonts w:ascii="Aptos" w:hAnsi="Aptos" w:cstheme="minorBidi"/>
                <w:b/>
                <w:bCs/>
                <w:sz w:val="20"/>
                <w:szCs w:val="20"/>
              </w:rPr>
            </w:pPr>
            <w:r w:rsidRPr="00CC4710">
              <w:rPr>
                <w:rFonts w:ascii="Aptos" w:hAnsi="Aptos" w:cstheme="minorBidi"/>
                <w:b/>
                <w:bCs/>
                <w:sz w:val="20"/>
                <w:szCs w:val="20"/>
              </w:rPr>
              <w:t>It is intended to serve this petition on:</w:t>
            </w:r>
          </w:p>
        </w:tc>
      </w:tr>
      <w:tr w:rsidR="00B81A11" w:rsidRPr="00CC4710" w14:paraId="56B88BC3" w14:textId="77777777" w:rsidTr="00BC6B99">
        <w:tblPrEx>
          <w:shd w:val="clear" w:color="auto" w:fill="auto"/>
        </w:tblPrEx>
        <w:trPr>
          <w:trHeight w:val="729"/>
        </w:trPr>
        <w:tc>
          <w:tcPr>
            <w:tcW w:w="5000" w:type="pct"/>
          </w:tcPr>
          <w:p w14:paraId="625E4CE3" w14:textId="77777777" w:rsidR="00B81A11" w:rsidRPr="00CC4710" w:rsidRDefault="00B81A11" w:rsidP="00BC6B99">
            <w:pPr>
              <w:rPr>
                <w:rFonts w:ascii="Aptos" w:hAnsi="Aptos" w:cstheme="minorBidi"/>
                <w:sz w:val="20"/>
                <w:szCs w:val="20"/>
              </w:rPr>
            </w:pPr>
            <w:r w:rsidRPr="00CC4710">
              <w:rPr>
                <w:rFonts w:ascii="Aptos" w:hAnsi="Aptos" w:cstheme="minorBidi"/>
                <w:sz w:val="20"/>
                <w:szCs w:val="20"/>
              </w:rPr>
              <w:t>[insert name and full contact details of each recipient of service]</w:t>
            </w:r>
          </w:p>
        </w:tc>
      </w:tr>
      <w:bookmarkEnd w:id="0"/>
    </w:tbl>
    <w:p w14:paraId="00D695E1" w14:textId="77777777" w:rsidR="00B81A11" w:rsidRPr="00CC4710" w:rsidRDefault="00B81A11" w:rsidP="00B81A11">
      <w:pPr>
        <w:rPr>
          <w:rFonts w:ascii="Aptos" w:hAnsi="Aptos" w:cstheme="minorBid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016"/>
      </w:tblGrid>
      <w:tr w:rsidR="00B81A11" w:rsidRPr="00CC4710" w14:paraId="1E138E5F" w14:textId="77777777" w:rsidTr="00BC6B99">
        <w:trPr>
          <w:tblHeader/>
        </w:trPr>
        <w:tc>
          <w:tcPr>
            <w:tcW w:w="5000" w:type="pct"/>
            <w:shd w:val="clear" w:color="auto" w:fill="BABBB2"/>
          </w:tcPr>
          <w:p w14:paraId="43408AA4" w14:textId="77777777" w:rsidR="00B81A11" w:rsidRPr="00CC4710" w:rsidRDefault="00B81A11" w:rsidP="00BC6B99">
            <w:pPr>
              <w:keepNext/>
              <w:keepLines/>
              <w:autoSpaceDE w:val="0"/>
              <w:autoSpaceDN w:val="0"/>
              <w:adjustRightInd w:val="0"/>
              <w:spacing w:before="40" w:after="40"/>
              <w:rPr>
                <w:rFonts w:ascii="Aptos" w:hAnsi="Aptos" w:cstheme="minorBidi"/>
                <w:b/>
                <w:bCs/>
                <w:color w:val="FF0000"/>
                <w:sz w:val="20"/>
                <w:szCs w:val="20"/>
              </w:rPr>
            </w:pPr>
            <w:r w:rsidRPr="00CC4710">
              <w:rPr>
                <w:rFonts w:ascii="Aptos" w:hAnsi="Aptos" w:cstheme="minorBidi"/>
                <w:b/>
                <w:bCs/>
                <w:sz w:val="20"/>
                <w:szCs w:val="20"/>
              </w:rPr>
              <w:t xml:space="preserve">Statement of Truth </w:t>
            </w:r>
            <w:r w:rsidRPr="00CC4710">
              <w:rPr>
                <w:rFonts w:ascii="Aptos" w:hAnsi="Aptos" w:cstheme="minorBidi"/>
                <w:b/>
                <w:bCs/>
                <w:i/>
                <w:iCs/>
                <w:sz w:val="20"/>
                <w:szCs w:val="20"/>
              </w:rPr>
              <w:t>(complete as applicable)</w:t>
            </w:r>
          </w:p>
        </w:tc>
      </w:tr>
      <w:tr w:rsidR="00B81A11" w:rsidRPr="00CC4710" w14:paraId="0B7BC3A7" w14:textId="77777777" w:rsidTr="00CC4710">
        <w:tblPrEx>
          <w:shd w:val="clear" w:color="auto" w:fill="auto"/>
        </w:tblPrEx>
        <w:trPr>
          <w:trHeight w:val="222"/>
        </w:trPr>
        <w:tc>
          <w:tcPr>
            <w:tcW w:w="5000" w:type="pct"/>
          </w:tcPr>
          <w:p w14:paraId="6F499AD1" w14:textId="77777777" w:rsidR="00B81A11" w:rsidRPr="00CC4710" w:rsidRDefault="00B81A11" w:rsidP="00BC6B99">
            <w:pPr>
              <w:spacing w:after="120"/>
              <w:rPr>
                <w:rFonts w:ascii="Aptos" w:hAnsi="Aptos" w:cstheme="minorBidi"/>
                <w:b/>
                <w:bCs/>
                <w:sz w:val="2"/>
                <w:szCs w:val="2"/>
              </w:rPr>
            </w:pPr>
          </w:p>
          <w:p w14:paraId="75C528A0" w14:textId="77777777" w:rsidR="00B81A11" w:rsidRPr="00CC4710" w:rsidRDefault="00B81A11" w:rsidP="00BC6B99">
            <w:pPr>
              <w:spacing w:after="120"/>
              <w:rPr>
                <w:rFonts w:ascii="Aptos" w:hAnsi="Aptos" w:cstheme="minorBidi"/>
                <w:b/>
                <w:bCs/>
                <w:sz w:val="20"/>
                <w:szCs w:val="20"/>
              </w:rPr>
            </w:pPr>
            <w:r w:rsidRPr="00CC4710">
              <w:rPr>
                <w:rFonts w:ascii="Aptos" w:hAnsi="Aptos" w:cstheme="minorBidi"/>
                <w:b/>
                <w:bCs/>
                <w:sz w:val="20"/>
                <w:szCs w:val="20"/>
              </w:rPr>
              <w:t>Petitioner</w:t>
            </w:r>
          </w:p>
          <w:p w14:paraId="27B48720" w14:textId="77777777" w:rsidR="00B81A11" w:rsidRPr="00CC4710" w:rsidRDefault="00B81A11" w:rsidP="00BC6B99">
            <w:pPr>
              <w:spacing w:after="120"/>
              <w:rPr>
                <w:rFonts w:ascii="Aptos" w:hAnsi="Aptos" w:cstheme="minorBidi"/>
                <w:sz w:val="20"/>
                <w:szCs w:val="20"/>
              </w:rPr>
            </w:pPr>
            <w:r w:rsidRPr="00CC4710">
              <w:rPr>
                <w:rFonts w:ascii="Aptos" w:hAnsi="Aptos" w:cstheme="minorBidi"/>
                <w:sz w:val="20"/>
                <w:szCs w:val="20"/>
              </w:rPr>
              <w:t xml:space="preserve">I, [Insert Name] of [Insert Address, and occupation, or if none description] say as </w:t>
            </w:r>
            <w:proofErr w:type="gramStart"/>
            <w:r w:rsidRPr="00CC4710">
              <w:rPr>
                <w:rFonts w:ascii="Aptos" w:hAnsi="Aptos" w:cstheme="minorBidi"/>
                <w:sz w:val="20"/>
                <w:szCs w:val="20"/>
              </w:rPr>
              <w:t>follows:-</w:t>
            </w:r>
            <w:proofErr w:type="gramEnd"/>
          </w:p>
          <w:p w14:paraId="53B099FC" w14:textId="77777777" w:rsidR="00B81A11" w:rsidRPr="00CC4710" w:rsidRDefault="00B81A11" w:rsidP="00BC6B99">
            <w:pPr>
              <w:spacing w:after="120"/>
              <w:rPr>
                <w:rFonts w:ascii="Aptos" w:hAnsi="Aptos" w:cstheme="minorBidi"/>
                <w:sz w:val="8"/>
                <w:szCs w:val="8"/>
              </w:rPr>
            </w:pPr>
          </w:p>
          <w:p w14:paraId="39103DB3" w14:textId="77777777" w:rsidR="00B81A11" w:rsidRPr="00CC4710" w:rsidRDefault="00B81A11" w:rsidP="00B81A11">
            <w:pPr>
              <w:pStyle w:val="ListParagraph"/>
              <w:numPr>
                <w:ilvl w:val="0"/>
                <w:numId w:val="7"/>
              </w:numPr>
              <w:spacing w:after="120"/>
              <w:ind w:left="357" w:hanging="357"/>
              <w:contextualSpacing w:val="0"/>
              <w:rPr>
                <w:rFonts w:ascii="Aptos" w:hAnsi="Aptos" w:cstheme="minorBidi"/>
                <w:sz w:val="20"/>
                <w:szCs w:val="20"/>
              </w:rPr>
            </w:pPr>
            <w:r w:rsidRPr="00CC4710">
              <w:rPr>
                <w:rFonts w:ascii="Aptos" w:hAnsi="Aptos" w:cstheme="minorBidi"/>
                <w:sz w:val="20"/>
                <w:szCs w:val="20"/>
              </w:rPr>
              <w:t>I am the Petitioner.</w:t>
            </w:r>
          </w:p>
          <w:p w14:paraId="3F1BDE1C" w14:textId="77777777" w:rsidR="00B81A11" w:rsidRPr="00CC4710" w:rsidRDefault="00B81A11" w:rsidP="00B81A11">
            <w:pPr>
              <w:pStyle w:val="ListParagraph"/>
              <w:numPr>
                <w:ilvl w:val="0"/>
                <w:numId w:val="7"/>
              </w:numPr>
              <w:spacing w:after="120"/>
              <w:ind w:left="357" w:hanging="357"/>
              <w:contextualSpacing w:val="0"/>
              <w:rPr>
                <w:rFonts w:ascii="Aptos" w:hAnsi="Aptos" w:cstheme="minorBidi"/>
                <w:sz w:val="20"/>
                <w:szCs w:val="20"/>
              </w:rPr>
            </w:pPr>
            <w:r w:rsidRPr="00CC4710">
              <w:rPr>
                <w:rFonts w:ascii="Aptos" w:hAnsi="Aptos" w:cstheme="minorBidi"/>
                <w:sz w:val="20"/>
                <w:szCs w:val="20"/>
              </w:rPr>
              <w:t>The statements in this Petition are made from my own knowledge except where otherwise indicated, in which case I have explained the source of my information and belief.</w:t>
            </w:r>
          </w:p>
          <w:p w14:paraId="2B24A919" w14:textId="77777777" w:rsidR="00B81A11" w:rsidRPr="00CC4710" w:rsidRDefault="00B81A11" w:rsidP="00B81A11">
            <w:pPr>
              <w:pStyle w:val="ListParagraph"/>
              <w:numPr>
                <w:ilvl w:val="0"/>
                <w:numId w:val="7"/>
              </w:numPr>
              <w:spacing w:after="120"/>
              <w:ind w:left="357" w:hanging="357"/>
              <w:contextualSpacing w:val="0"/>
              <w:rPr>
                <w:rFonts w:ascii="Aptos" w:hAnsi="Aptos" w:cstheme="minorBidi"/>
                <w:sz w:val="20"/>
                <w:szCs w:val="20"/>
              </w:rPr>
            </w:pPr>
            <w:r w:rsidRPr="00CC4710">
              <w:rPr>
                <w:rFonts w:ascii="Aptos" w:hAnsi="Aptos" w:cstheme="minorBidi"/>
                <w:sz w:val="20"/>
                <w:szCs w:val="20"/>
              </w:rPr>
              <w:t xml:space="preserve">The statement in the Petition </w:t>
            </w:r>
            <w:proofErr w:type="gramStart"/>
            <w:r w:rsidRPr="00CC4710">
              <w:rPr>
                <w:rFonts w:ascii="Aptos" w:hAnsi="Aptos" w:cstheme="minorBidi"/>
                <w:sz w:val="20"/>
                <w:szCs w:val="20"/>
              </w:rPr>
              <w:t>are</w:t>
            </w:r>
            <w:proofErr w:type="gramEnd"/>
            <w:r w:rsidRPr="00CC4710">
              <w:rPr>
                <w:rFonts w:ascii="Aptos" w:hAnsi="Aptos" w:cstheme="minorBidi"/>
                <w:sz w:val="20"/>
                <w:szCs w:val="20"/>
              </w:rPr>
              <w:t xml:space="preserve"> true to the best of my knowledge, information and belief.</w:t>
            </w:r>
          </w:p>
          <w:p w14:paraId="3877DE27" w14:textId="77777777" w:rsidR="00B81A11" w:rsidRPr="00CC4710" w:rsidRDefault="00B81A11" w:rsidP="00BC6B99">
            <w:pPr>
              <w:spacing w:after="120"/>
              <w:rPr>
                <w:rFonts w:ascii="Aptos" w:hAnsi="Aptos" w:cstheme="minorBidi"/>
                <w:sz w:val="20"/>
                <w:szCs w:val="20"/>
              </w:rPr>
            </w:pPr>
          </w:p>
          <w:p w14:paraId="69924F3D" w14:textId="77777777" w:rsidR="00B81A11" w:rsidRPr="00CC4710" w:rsidRDefault="00B81A11" w:rsidP="00BC6B99">
            <w:pPr>
              <w:spacing w:after="120"/>
              <w:rPr>
                <w:rFonts w:ascii="Aptos" w:hAnsi="Aptos" w:cstheme="minorBidi"/>
                <w:sz w:val="6"/>
                <w:szCs w:val="6"/>
              </w:rPr>
            </w:pPr>
          </w:p>
          <w:p w14:paraId="2CF6C588" w14:textId="77777777" w:rsidR="00B81A11" w:rsidRPr="00CC4710" w:rsidRDefault="00B81A11" w:rsidP="00BC6B99">
            <w:pPr>
              <w:spacing w:after="120"/>
              <w:rPr>
                <w:rFonts w:ascii="Aptos" w:hAnsi="Aptos" w:cstheme="minorBidi"/>
                <w:sz w:val="20"/>
                <w:szCs w:val="20"/>
              </w:rPr>
            </w:pPr>
            <w:r w:rsidRPr="00CC4710">
              <w:rPr>
                <w:rFonts w:ascii="Aptos" w:hAnsi="Aptos" w:cstheme="minorBidi"/>
                <w:sz w:val="20"/>
                <w:szCs w:val="20"/>
              </w:rPr>
              <w:t>Signature                __________________________________________________</w:t>
            </w:r>
          </w:p>
          <w:p w14:paraId="5A8FDBEA" w14:textId="77777777" w:rsidR="00B81A11" w:rsidRPr="00CC4710" w:rsidRDefault="00B81A11" w:rsidP="00BC6B99">
            <w:pPr>
              <w:spacing w:after="120"/>
              <w:rPr>
                <w:rFonts w:ascii="Aptos" w:hAnsi="Aptos" w:cstheme="minorBidi"/>
                <w:sz w:val="20"/>
                <w:szCs w:val="20"/>
              </w:rPr>
            </w:pPr>
          </w:p>
          <w:p w14:paraId="5BF48828" w14:textId="77777777" w:rsidR="00B81A11" w:rsidRPr="00CC4710" w:rsidRDefault="00B81A11" w:rsidP="00BC6B99">
            <w:pPr>
              <w:spacing w:after="120"/>
              <w:rPr>
                <w:rFonts w:ascii="Aptos" w:hAnsi="Aptos" w:cstheme="minorBidi"/>
                <w:sz w:val="20"/>
                <w:szCs w:val="20"/>
              </w:rPr>
            </w:pPr>
            <w:r w:rsidRPr="00CC4710">
              <w:rPr>
                <w:rFonts w:ascii="Aptos" w:hAnsi="Aptos" w:cstheme="minorBidi"/>
                <w:sz w:val="20"/>
                <w:szCs w:val="20"/>
              </w:rPr>
              <w:t>Date of signing        __________________________________________________</w:t>
            </w:r>
          </w:p>
          <w:p w14:paraId="4F1852CD" w14:textId="77777777" w:rsidR="00B81A11" w:rsidRPr="00CC4710" w:rsidRDefault="00B81A11" w:rsidP="00BC6B99">
            <w:pPr>
              <w:spacing w:after="120"/>
              <w:rPr>
                <w:rFonts w:ascii="Aptos" w:hAnsi="Aptos" w:cstheme="minorBidi"/>
              </w:rPr>
            </w:pPr>
          </w:p>
          <w:p w14:paraId="5502F799" w14:textId="77777777" w:rsidR="00B81A11" w:rsidRPr="00CC4710" w:rsidRDefault="00B81A11" w:rsidP="00BC6B99">
            <w:pPr>
              <w:spacing w:after="120"/>
              <w:rPr>
                <w:rFonts w:ascii="Aptos" w:hAnsi="Aptos" w:cstheme="minorBidi"/>
                <w:b/>
                <w:bCs/>
                <w:sz w:val="20"/>
                <w:szCs w:val="20"/>
              </w:rPr>
            </w:pPr>
            <w:r w:rsidRPr="00CC4710">
              <w:rPr>
                <w:rFonts w:ascii="Aptos" w:hAnsi="Aptos" w:cstheme="minorBidi"/>
                <w:b/>
                <w:bCs/>
                <w:sz w:val="20"/>
                <w:szCs w:val="20"/>
              </w:rPr>
              <w:t>Authorised Representative</w:t>
            </w:r>
          </w:p>
          <w:p w14:paraId="6DE1796D" w14:textId="77777777" w:rsidR="00B81A11" w:rsidRPr="00CC4710" w:rsidRDefault="00B81A11" w:rsidP="00BC6B99">
            <w:pPr>
              <w:spacing w:after="120"/>
              <w:rPr>
                <w:rFonts w:ascii="Aptos" w:hAnsi="Aptos" w:cstheme="minorBidi"/>
                <w:sz w:val="20"/>
                <w:szCs w:val="20"/>
              </w:rPr>
            </w:pPr>
            <w:r w:rsidRPr="00CC4710">
              <w:rPr>
                <w:rFonts w:ascii="Aptos" w:hAnsi="Aptos" w:cstheme="minorBidi"/>
                <w:sz w:val="20"/>
                <w:szCs w:val="20"/>
              </w:rPr>
              <w:t xml:space="preserve">I, [Insert Name] of [Insert Address,] say as </w:t>
            </w:r>
            <w:proofErr w:type="gramStart"/>
            <w:r w:rsidRPr="00CC4710">
              <w:rPr>
                <w:rFonts w:ascii="Aptos" w:hAnsi="Aptos" w:cstheme="minorBidi"/>
                <w:sz w:val="20"/>
                <w:szCs w:val="20"/>
              </w:rPr>
              <w:t>follows:-</w:t>
            </w:r>
            <w:proofErr w:type="gramEnd"/>
          </w:p>
          <w:p w14:paraId="7DFC4A6C" w14:textId="77777777" w:rsidR="00B81A11" w:rsidRPr="00CC4710" w:rsidRDefault="00B81A11" w:rsidP="00BC6B99">
            <w:pPr>
              <w:spacing w:after="120"/>
              <w:rPr>
                <w:rFonts w:ascii="Aptos" w:hAnsi="Aptos" w:cstheme="minorBidi"/>
                <w:sz w:val="8"/>
                <w:szCs w:val="8"/>
              </w:rPr>
            </w:pPr>
          </w:p>
          <w:p w14:paraId="52C00CF1" w14:textId="77777777" w:rsidR="00B81A11" w:rsidRPr="00CC4710" w:rsidRDefault="00B81A11" w:rsidP="00B81A11">
            <w:pPr>
              <w:pStyle w:val="ListParagraph"/>
              <w:numPr>
                <w:ilvl w:val="0"/>
                <w:numId w:val="8"/>
              </w:numPr>
              <w:spacing w:after="120"/>
              <w:contextualSpacing w:val="0"/>
              <w:rPr>
                <w:rFonts w:ascii="Aptos" w:hAnsi="Aptos" w:cstheme="minorBidi"/>
                <w:sz w:val="20"/>
                <w:szCs w:val="20"/>
              </w:rPr>
            </w:pPr>
            <w:r w:rsidRPr="00CC4710">
              <w:rPr>
                <w:rFonts w:ascii="Aptos" w:hAnsi="Aptos" w:cstheme="minorBidi"/>
                <w:sz w:val="20"/>
                <w:szCs w:val="20"/>
              </w:rPr>
              <w:t xml:space="preserve">I am [a director or company secretary or an office holder or the </w:t>
            </w:r>
            <w:r w:rsidR="00905EB0" w:rsidRPr="00CC4710">
              <w:rPr>
                <w:rFonts w:ascii="Aptos" w:hAnsi="Aptos" w:cstheme="minorBidi"/>
                <w:sz w:val="20"/>
                <w:szCs w:val="20"/>
              </w:rPr>
              <w:t>legal representative</w:t>
            </w:r>
            <w:r w:rsidRPr="00CC4710">
              <w:rPr>
                <w:rFonts w:ascii="Aptos" w:hAnsi="Aptos" w:cstheme="minorBidi"/>
                <w:sz w:val="20"/>
                <w:szCs w:val="20"/>
              </w:rPr>
              <w:t>] of the Petitioner.</w:t>
            </w:r>
          </w:p>
          <w:p w14:paraId="2CBD4F32" w14:textId="77777777" w:rsidR="00B81A11" w:rsidRPr="00CC4710" w:rsidRDefault="00B81A11" w:rsidP="00B81A11">
            <w:pPr>
              <w:pStyle w:val="ListParagraph"/>
              <w:numPr>
                <w:ilvl w:val="0"/>
                <w:numId w:val="8"/>
              </w:numPr>
              <w:spacing w:after="120"/>
              <w:ind w:left="357" w:hanging="357"/>
              <w:contextualSpacing w:val="0"/>
              <w:rPr>
                <w:rFonts w:ascii="Aptos" w:hAnsi="Aptos" w:cstheme="minorBidi"/>
                <w:sz w:val="20"/>
                <w:szCs w:val="20"/>
              </w:rPr>
            </w:pPr>
            <w:r w:rsidRPr="00CC4710">
              <w:rPr>
                <w:rFonts w:ascii="Aptos" w:hAnsi="Aptos" w:cstheme="minorBidi"/>
                <w:sz w:val="20"/>
                <w:szCs w:val="20"/>
              </w:rPr>
              <w:t>I am duly authorised by the Petitioner to provide this verification on its behalf.</w:t>
            </w:r>
          </w:p>
          <w:p w14:paraId="7593FC3D" w14:textId="77777777" w:rsidR="00B81A11" w:rsidRPr="00CC4710" w:rsidRDefault="00B81A11" w:rsidP="00B81A11">
            <w:pPr>
              <w:pStyle w:val="ListParagraph"/>
              <w:numPr>
                <w:ilvl w:val="0"/>
                <w:numId w:val="8"/>
              </w:numPr>
              <w:spacing w:after="120"/>
              <w:ind w:left="357" w:hanging="357"/>
              <w:contextualSpacing w:val="0"/>
              <w:rPr>
                <w:rFonts w:ascii="Aptos" w:hAnsi="Aptos" w:cstheme="minorBidi"/>
                <w:sz w:val="20"/>
                <w:szCs w:val="20"/>
              </w:rPr>
            </w:pPr>
            <w:r w:rsidRPr="00CC4710">
              <w:rPr>
                <w:rFonts w:ascii="Aptos" w:hAnsi="Aptos" w:cstheme="minorBidi"/>
                <w:sz w:val="20"/>
                <w:szCs w:val="20"/>
              </w:rPr>
              <w:t>The statements in this Petition are made from my own knowledge except where otherwise indicated, in which case I have explained the source of my information and belief.</w:t>
            </w:r>
          </w:p>
          <w:p w14:paraId="4940B083" w14:textId="77777777" w:rsidR="00B81A11" w:rsidRPr="00CC4710" w:rsidRDefault="00B81A11" w:rsidP="00B81A11">
            <w:pPr>
              <w:pStyle w:val="ListParagraph"/>
              <w:numPr>
                <w:ilvl w:val="0"/>
                <w:numId w:val="8"/>
              </w:numPr>
              <w:spacing w:after="120"/>
              <w:ind w:left="357" w:hanging="357"/>
              <w:contextualSpacing w:val="0"/>
              <w:rPr>
                <w:rFonts w:ascii="Aptos" w:hAnsi="Aptos" w:cstheme="minorBidi"/>
                <w:sz w:val="20"/>
                <w:szCs w:val="20"/>
              </w:rPr>
            </w:pPr>
            <w:r w:rsidRPr="00CC4710">
              <w:rPr>
                <w:rFonts w:ascii="Aptos" w:hAnsi="Aptos" w:cstheme="minorBidi"/>
                <w:sz w:val="20"/>
                <w:szCs w:val="20"/>
              </w:rPr>
              <w:t>I have been concerned in the matters referred to in the Petition because [state source of knowledge of matters referred to].</w:t>
            </w:r>
          </w:p>
          <w:p w14:paraId="51C07146" w14:textId="77777777" w:rsidR="00B81A11" w:rsidRPr="00CC4710" w:rsidRDefault="00B81A11" w:rsidP="00B81A11">
            <w:pPr>
              <w:pStyle w:val="ListParagraph"/>
              <w:numPr>
                <w:ilvl w:val="0"/>
                <w:numId w:val="8"/>
              </w:numPr>
              <w:spacing w:after="120"/>
              <w:ind w:left="357" w:hanging="357"/>
              <w:contextualSpacing w:val="0"/>
              <w:rPr>
                <w:rFonts w:ascii="Aptos" w:hAnsi="Aptos" w:cstheme="minorBidi"/>
                <w:sz w:val="20"/>
                <w:szCs w:val="20"/>
              </w:rPr>
            </w:pPr>
            <w:r w:rsidRPr="00CC4710">
              <w:rPr>
                <w:rFonts w:ascii="Aptos" w:hAnsi="Aptos" w:cstheme="minorBidi"/>
                <w:sz w:val="20"/>
                <w:szCs w:val="20"/>
              </w:rPr>
              <w:t>The statements in the Petition are true to the best of my knowledge, information and belief.</w:t>
            </w:r>
          </w:p>
          <w:p w14:paraId="5EC6628B" w14:textId="77777777" w:rsidR="00B81A11" w:rsidRPr="00CC4710" w:rsidRDefault="00B81A11" w:rsidP="00BC6B99">
            <w:pPr>
              <w:spacing w:after="120"/>
              <w:rPr>
                <w:rFonts w:ascii="Aptos" w:hAnsi="Aptos" w:cstheme="minorBidi"/>
                <w:sz w:val="20"/>
                <w:szCs w:val="20"/>
              </w:rPr>
            </w:pPr>
          </w:p>
          <w:p w14:paraId="7BBF5FB6" w14:textId="77777777" w:rsidR="00B81A11" w:rsidRPr="00CC4710" w:rsidRDefault="00B81A11" w:rsidP="00BC6B99">
            <w:pPr>
              <w:spacing w:after="120"/>
              <w:rPr>
                <w:rFonts w:ascii="Aptos" w:hAnsi="Aptos" w:cstheme="minorBidi"/>
                <w:sz w:val="20"/>
                <w:szCs w:val="20"/>
              </w:rPr>
            </w:pPr>
          </w:p>
          <w:p w14:paraId="77C7B490" w14:textId="77777777" w:rsidR="00B81A11" w:rsidRPr="00CC4710" w:rsidRDefault="00B81A11" w:rsidP="00BC6B99">
            <w:pPr>
              <w:spacing w:after="120"/>
              <w:rPr>
                <w:rFonts w:ascii="Aptos" w:hAnsi="Aptos" w:cstheme="minorBidi"/>
                <w:sz w:val="20"/>
                <w:szCs w:val="20"/>
              </w:rPr>
            </w:pPr>
            <w:r w:rsidRPr="00CC4710">
              <w:rPr>
                <w:rFonts w:ascii="Aptos" w:hAnsi="Aptos" w:cstheme="minorBidi"/>
                <w:sz w:val="20"/>
                <w:szCs w:val="20"/>
              </w:rPr>
              <w:t>Signature                __________________________________________________</w:t>
            </w:r>
          </w:p>
          <w:p w14:paraId="4366E46F" w14:textId="77777777" w:rsidR="00B81A11" w:rsidRPr="00CC4710" w:rsidRDefault="00B81A11" w:rsidP="00BC6B99">
            <w:pPr>
              <w:spacing w:after="120"/>
              <w:rPr>
                <w:rFonts w:ascii="Aptos" w:hAnsi="Aptos" w:cstheme="minorBidi"/>
                <w:sz w:val="20"/>
                <w:szCs w:val="20"/>
              </w:rPr>
            </w:pPr>
          </w:p>
          <w:p w14:paraId="53EF25B0" w14:textId="77777777" w:rsidR="00B81A11" w:rsidRPr="00CC4710" w:rsidRDefault="00B81A11" w:rsidP="00BC6B99">
            <w:pPr>
              <w:spacing w:after="120"/>
              <w:rPr>
                <w:rFonts w:ascii="Aptos" w:hAnsi="Aptos" w:cstheme="minorBidi"/>
                <w:sz w:val="20"/>
                <w:szCs w:val="20"/>
              </w:rPr>
            </w:pPr>
            <w:r w:rsidRPr="00CC4710">
              <w:rPr>
                <w:rFonts w:ascii="Aptos" w:hAnsi="Aptos" w:cstheme="minorBidi"/>
                <w:sz w:val="20"/>
                <w:szCs w:val="20"/>
              </w:rPr>
              <w:t>Date of signing        __________________________________________________</w:t>
            </w:r>
          </w:p>
          <w:p w14:paraId="1885A9BB" w14:textId="77777777" w:rsidR="00B81A11" w:rsidRPr="00CC4710" w:rsidRDefault="00B81A11" w:rsidP="00BC6B99">
            <w:pPr>
              <w:spacing w:after="120"/>
              <w:rPr>
                <w:rFonts w:ascii="Aptos" w:hAnsi="Aptos" w:cstheme="minorBidi"/>
                <w:sz w:val="20"/>
                <w:szCs w:val="20"/>
              </w:rPr>
            </w:pPr>
          </w:p>
          <w:p w14:paraId="5ACD27C6" w14:textId="77777777" w:rsidR="00B81A11" w:rsidRPr="00CC4710" w:rsidRDefault="00B81A11" w:rsidP="00BC6B99">
            <w:pPr>
              <w:spacing w:after="120"/>
              <w:rPr>
                <w:rFonts w:ascii="Aptos" w:hAnsi="Aptos" w:cstheme="minorBidi"/>
                <w:sz w:val="20"/>
                <w:szCs w:val="20"/>
              </w:rPr>
            </w:pPr>
          </w:p>
        </w:tc>
      </w:tr>
    </w:tbl>
    <w:p w14:paraId="260DA6A6" w14:textId="77777777" w:rsidR="00B81A11" w:rsidRPr="00CC4710" w:rsidRDefault="00B81A11" w:rsidP="00B81A11">
      <w:pPr>
        <w:autoSpaceDE w:val="0"/>
        <w:autoSpaceDN w:val="0"/>
        <w:adjustRightInd w:val="0"/>
        <w:rPr>
          <w:rFonts w:ascii="Aptos" w:hAnsi="Aptos" w:cstheme="minorBidi"/>
          <w:sz w:val="20"/>
          <w:szCs w:val="20"/>
        </w:rPr>
      </w:pPr>
    </w:p>
    <w:p w14:paraId="74BF04FE" w14:textId="77777777" w:rsidR="00B81A11" w:rsidRPr="00CC4710" w:rsidRDefault="00B81A11" w:rsidP="00B81A11">
      <w:pPr>
        <w:autoSpaceDE w:val="0"/>
        <w:autoSpaceDN w:val="0"/>
        <w:adjustRightInd w:val="0"/>
        <w:rPr>
          <w:rFonts w:ascii="Aptos" w:hAnsi="Aptos" w:cstheme="minorBid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016"/>
      </w:tblGrid>
      <w:tr w:rsidR="00B81A11" w:rsidRPr="00CC4710" w14:paraId="3DE2E384" w14:textId="77777777" w:rsidTr="00BC6B99">
        <w:tc>
          <w:tcPr>
            <w:tcW w:w="5000" w:type="pct"/>
            <w:shd w:val="clear" w:color="auto" w:fill="BABBB2"/>
          </w:tcPr>
          <w:p w14:paraId="5F2F8A8B" w14:textId="77777777" w:rsidR="00B81A11" w:rsidRPr="00CC4710" w:rsidRDefault="00B81A11" w:rsidP="00BC6B99">
            <w:pPr>
              <w:keepNext/>
              <w:keepLines/>
              <w:autoSpaceDE w:val="0"/>
              <w:autoSpaceDN w:val="0"/>
              <w:adjustRightInd w:val="0"/>
              <w:spacing w:before="40" w:after="40"/>
              <w:rPr>
                <w:rFonts w:ascii="Aptos" w:hAnsi="Aptos" w:cstheme="minorBidi"/>
                <w:b/>
                <w:bCs/>
                <w:color w:val="FF0000"/>
                <w:sz w:val="20"/>
                <w:szCs w:val="20"/>
              </w:rPr>
            </w:pPr>
            <w:r w:rsidRPr="00CC4710">
              <w:rPr>
                <w:rFonts w:ascii="Aptos" w:hAnsi="Aptos" w:cstheme="minorBidi"/>
                <w:b/>
                <w:bCs/>
                <w:sz w:val="20"/>
                <w:szCs w:val="20"/>
              </w:rPr>
              <w:lastRenderedPageBreak/>
              <w:t>Hearing Date</w:t>
            </w:r>
          </w:p>
        </w:tc>
      </w:tr>
      <w:tr w:rsidR="00B81A11" w:rsidRPr="00CC4710" w14:paraId="454D8268" w14:textId="77777777" w:rsidTr="00BC6B99">
        <w:tblPrEx>
          <w:shd w:val="clear" w:color="auto" w:fill="auto"/>
        </w:tblPrEx>
        <w:trPr>
          <w:trHeight w:val="934"/>
        </w:trPr>
        <w:tc>
          <w:tcPr>
            <w:tcW w:w="5000" w:type="pct"/>
          </w:tcPr>
          <w:p w14:paraId="443F23CF" w14:textId="77777777" w:rsidR="00B81A11" w:rsidRPr="00CC4710" w:rsidRDefault="00B81A11" w:rsidP="00BC6B99">
            <w:pPr>
              <w:spacing w:after="240"/>
              <w:rPr>
                <w:rFonts w:ascii="Aptos" w:hAnsi="Aptos" w:cstheme="minorBidi"/>
                <w:sz w:val="20"/>
                <w:szCs w:val="20"/>
              </w:rPr>
            </w:pPr>
            <w:r w:rsidRPr="00CC4710">
              <w:rPr>
                <w:rFonts w:ascii="Aptos" w:hAnsi="Aptos" w:cstheme="minorBidi"/>
                <w:sz w:val="20"/>
                <w:szCs w:val="20"/>
              </w:rPr>
              <w:t>This application will be heard by the court on the date and time set out in the notice of listing which is to be served with this application.</w:t>
            </w:r>
          </w:p>
        </w:tc>
      </w:tr>
    </w:tbl>
    <w:p w14:paraId="4990B130" w14:textId="77777777" w:rsidR="00B81A11" w:rsidRPr="00CC4710" w:rsidRDefault="00B81A11" w:rsidP="00B81A11">
      <w:pPr>
        <w:autoSpaceDE w:val="0"/>
        <w:autoSpaceDN w:val="0"/>
        <w:adjustRightInd w:val="0"/>
        <w:rPr>
          <w:rFonts w:ascii="Aptos" w:hAnsi="Aptos" w:cstheme="minorBidi"/>
          <w:sz w:val="20"/>
          <w:szCs w:val="20"/>
        </w:rPr>
      </w:pPr>
    </w:p>
    <w:p w14:paraId="4EEA5D5F" w14:textId="77777777" w:rsidR="00B81A11" w:rsidRPr="00CC4710" w:rsidRDefault="00B81A11" w:rsidP="00B81A11">
      <w:pPr>
        <w:autoSpaceDE w:val="0"/>
        <w:autoSpaceDN w:val="0"/>
        <w:adjustRightInd w:val="0"/>
        <w:rPr>
          <w:rFonts w:ascii="Aptos" w:hAnsi="Aptos" w:cstheme="minorBidi"/>
          <w:sz w:val="20"/>
          <w:szCs w:val="20"/>
        </w:rPr>
      </w:pPr>
    </w:p>
    <w:p w14:paraId="100CE4AD" w14:textId="77777777" w:rsidR="00B81A11" w:rsidRPr="00CC4710" w:rsidRDefault="00B81A11" w:rsidP="00B81A11">
      <w:pPr>
        <w:rPr>
          <w:rFonts w:ascii="Aptos" w:hAnsi="Aptos" w:cstheme="minorBidi"/>
          <w:sz w:val="20"/>
          <w:szCs w:val="20"/>
        </w:rPr>
      </w:pPr>
      <w:r w:rsidRPr="00CC4710">
        <w:rPr>
          <w:rFonts w:ascii="Aptos" w:hAnsi="Aptos" w:cstheme="minorBidi"/>
          <w:sz w:val="20"/>
          <w:szCs w:val="20"/>
        </w:rPr>
        <w:br w:type="page"/>
      </w:r>
    </w:p>
    <w:p w14:paraId="59AD682F" w14:textId="77777777" w:rsidR="00B81A11" w:rsidRPr="00CC4710" w:rsidRDefault="00B81A11" w:rsidP="00B81A11">
      <w:pPr>
        <w:autoSpaceDE w:val="0"/>
        <w:autoSpaceDN w:val="0"/>
        <w:adjustRightInd w:val="0"/>
        <w:jc w:val="both"/>
        <w:rPr>
          <w:rFonts w:ascii="Aptos" w:hAnsi="Aptos" w:cstheme="minorBidi"/>
          <w:sz w:val="22"/>
          <w:szCs w:val="22"/>
        </w:rPr>
      </w:pPr>
    </w:p>
    <w:tbl>
      <w:tblPr>
        <w:tblW w:w="5000" w:type="pct"/>
        <w:shd w:val="clear" w:color="auto" w:fill="BABBB2"/>
        <w:tblLook w:val="01E0" w:firstRow="1" w:lastRow="1" w:firstColumn="1" w:lastColumn="1" w:noHBand="0" w:noVBand="0"/>
      </w:tblPr>
      <w:tblGrid>
        <w:gridCol w:w="9026"/>
      </w:tblGrid>
      <w:tr w:rsidR="00B81A11" w:rsidRPr="00CC4710" w14:paraId="6E4426C0" w14:textId="77777777" w:rsidTr="00BC6B99">
        <w:trPr>
          <w:tblHeader/>
        </w:trPr>
        <w:tc>
          <w:tcPr>
            <w:tcW w:w="5000" w:type="pct"/>
            <w:shd w:val="clear" w:color="auto" w:fill="BABBB2"/>
            <w:vAlign w:val="center"/>
          </w:tcPr>
          <w:p w14:paraId="6C82BAC6" w14:textId="77777777" w:rsidR="00B81A11" w:rsidRPr="00CC4710" w:rsidRDefault="00B81A11" w:rsidP="00BC6B99">
            <w:pPr>
              <w:keepNext/>
              <w:keepLines/>
              <w:autoSpaceDE w:val="0"/>
              <w:autoSpaceDN w:val="0"/>
              <w:adjustRightInd w:val="0"/>
              <w:spacing w:before="40" w:after="40"/>
              <w:rPr>
                <w:rFonts w:ascii="Aptos" w:hAnsi="Aptos" w:cstheme="minorBidi"/>
                <w:b/>
                <w:bCs/>
                <w:sz w:val="20"/>
                <w:szCs w:val="20"/>
              </w:rPr>
            </w:pPr>
            <w:r w:rsidRPr="00CC4710">
              <w:rPr>
                <w:rFonts w:ascii="Aptos" w:hAnsi="Aptos" w:cstheme="minorBidi"/>
                <w:b/>
                <w:bCs/>
                <w:sz w:val="20"/>
                <w:szCs w:val="20"/>
              </w:rPr>
              <w:t>Notice to petitioner</w:t>
            </w:r>
          </w:p>
        </w:tc>
      </w:tr>
    </w:tbl>
    <w:p w14:paraId="478F9873" w14:textId="77777777" w:rsidR="00B81A11" w:rsidRPr="00CC4710" w:rsidRDefault="00B81A11" w:rsidP="00B81A11">
      <w:pPr>
        <w:pStyle w:val="ListParagraph"/>
        <w:numPr>
          <w:ilvl w:val="0"/>
          <w:numId w:val="2"/>
        </w:numPr>
        <w:autoSpaceDE w:val="0"/>
        <w:autoSpaceDN w:val="0"/>
        <w:adjustRightInd w:val="0"/>
        <w:spacing w:before="120" w:after="120"/>
        <w:ind w:left="567" w:hanging="567"/>
        <w:contextualSpacing w:val="0"/>
        <w:jc w:val="both"/>
        <w:rPr>
          <w:rFonts w:ascii="Aptos" w:hAnsi="Aptos" w:cstheme="minorBidi"/>
          <w:sz w:val="20"/>
          <w:szCs w:val="20"/>
        </w:rPr>
      </w:pPr>
      <w:bookmarkStart w:id="1" w:name="_Hlk38812563"/>
      <w:r w:rsidRPr="00CC4710">
        <w:rPr>
          <w:rFonts w:ascii="Aptos" w:hAnsi="Aptos" w:cstheme="minorBidi"/>
          <w:sz w:val="20"/>
          <w:szCs w:val="20"/>
        </w:rPr>
        <w:t>It is the responsibility of the petitioner:</w:t>
      </w:r>
    </w:p>
    <w:p w14:paraId="6AD841A0" w14:textId="36111F2F" w:rsidR="00B81A11" w:rsidRPr="00CC4710" w:rsidRDefault="00B81A11" w:rsidP="00B81A11">
      <w:pPr>
        <w:pStyle w:val="ListParagraph"/>
        <w:numPr>
          <w:ilvl w:val="0"/>
          <w:numId w:val="5"/>
        </w:numPr>
        <w:autoSpaceDE w:val="0"/>
        <w:autoSpaceDN w:val="0"/>
        <w:adjustRightInd w:val="0"/>
        <w:spacing w:before="120" w:after="120"/>
        <w:ind w:left="1134" w:hanging="567"/>
        <w:contextualSpacing w:val="0"/>
        <w:jc w:val="both"/>
        <w:rPr>
          <w:rFonts w:ascii="Aptos" w:hAnsi="Aptos" w:cstheme="minorBidi"/>
          <w:sz w:val="20"/>
          <w:szCs w:val="20"/>
        </w:rPr>
      </w:pPr>
      <w:bookmarkStart w:id="2" w:name="_Hlk38798580"/>
      <w:r w:rsidRPr="00CC4710">
        <w:rPr>
          <w:rFonts w:ascii="Aptos" w:hAnsi="Aptos" w:cstheme="minorBidi"/>
          <w:sz w:val="20"/>
          <w:szCs w:val="20"/>
        </w:rPr>
        <w:t xml:space="preserve">to serve the petition the company (if the petitioner is not the </w:t>
      </w:r>
      <w:r w:rsidR="000405F8" w:rsidRPr="00CC4710">
        <w:rPr>
          <w:rFonts w:ascii="Aptos" w:hAnsi="Aptos" w:cstheme="minorBidi"/>
          <w:sz w:val="20"/>
          <w:szCs w:val="20"/>
        </w:rPr>
        <w:t>c</w:t>
      </w:r>
      <w:r w:rsidRPr="00CC4710">
        <w:rPr>
          <w:rFonts w:ascii="Aptos" w:hAnsi="Aptos" w:cstheme="minorBidi"/>
          <w:sz w:val="20"/>
          <w:szCs w:val="20"/>
        </w:rPr>
        <w:t xml:space="preserve">ompany) in accordance with section 204(2) of the Insolvency Regulations </w:t>
      </w:r>
      <w:r w:rsidR="00D351DD" w:rsidRPr="00CC4710">
        <w:rPr>
          <w:rFonts w:ascii="Aptos" w:hAnsi="Aptos" w:cstheme="minorBidi"/>
          <w:sz w:val="20"/>
          <w:szCs w:val="20"/>
        </w:rPr>
        <w:t>20</w:t>
      </w:r>
      <w:r w:rsidR="00D351DD">
        <w:rPr>
          <w:rFonts w:ascii="Aptos" w:hAnsi="Aptos" w:cstheme="minorBidi"/>
          <w:sz w:val="20"/>
          <w:szCs w:val="20"/>
        </w:rPr>
        <w:t>22</w:t>
      </w:r>
    </w:p>
    <w:p w14:paraId="055A8CC4" w14:textId="49E62810" w:rsidR="00B81A11" w:rsidRPr="00CC4710" w:rsidRDefault="00B81A11" w:rsidP="00B81A11">
      <w:pPr>
        <w:pStyle w:val="ListParagraph"/>
        <w:numPr>
          <w:ilvl w:val="0"/>
          <w:numId w:val="5"/>
        </w:numPr>
        <w:autoSpaceDE w:val="0"/>
        <w:autoSpaceDN w:val="0"/>
        <w:adjustRightInd w:val="0"/>
        <w:spacing w:before="120" w:after="120"/>
        <w:ind w:left="1134" w:hanging="567"/>
        <w:contextualSpacing w:val="0"/>
        <w:jc w:val="both"/>
        <w:rPr>
          <w:rFonts w:ascii="Aptos" w:hAnsi="Aptos" w:cstheme="minorBidi"/>
          <w:sz w:val="20"/>
          <w:szCs w:val="20"/>
        </w:rPr>
      </w:pPr>
      <w:r w:rsidRPr="00CC4710">
        <w:rPr>
          <w:rFonts w:ascii="Aptos" w:hAnsi="Aptos" w:cstheme="minorBidi"/>
          <w:sz w:val="20"/>
          <w:szCs w:val="20"/>
        </w:rPr>
        <w:t xml:space="preserve">to send the petition to the relevant persons in accordance with sections 204(3) and (4) of the Insolvency Regulations </w:t>
      </w:r>
      <w:r w:rsidR="00D351DD" w:rsidRPr="00CC4710">
        <w:rPr>
          <w:rFonts w:ascii="Aptos" w:hAnsi="Aptos" w:cstheme="minorBidi"/>
          <w:sz w:val="20"/>
          <w:szCs w:val="20"/>
        </w:rPr>
        <w:t>20</w:t>
      </w:r>
      <w:r w:rsidR="00D351DD">
        <w:rPr>
          <w:rFonts w:ascii="Aptos" w:hAnsi="Aptos" w:cstheme="minorBidi"/>
          <w:sz w:val="20"/>
          <w:szCs w:val="20"/>
        </w:rPr>
        <w:t>22</w:t>
      </w:r>
    </w:p>
    <w:p w14:paraId="7DD6F592" w14:textId="1D9BCD6C" w:rsidR="00B81A11" w:rsidRPr="00CC4710" w:rsidRDefault="00B81A11" w:rsidP="00B81A11">
      <w:pPr>
        <w:pStyle w:val="ListParagraph"/>
        <w:numPr>
          <w:ilvl w:val="0"/>
          <w:numId w:val="5"/>
        </w:numPr>
        <w:autoSpaceDE w:val="0"/>
        <w:autoSpaceDN w:val="0"/>
        <w:adjustRightInd w:val="0"/>
        <w:spacing w:before="120" w:after="120"/>
        <w:ind w:left="1134" w:hanging="567"/>
        <w:contextualSpacing w:val="0"/>
        <w:jc w:val="both"/>
        <w:rPr>
          <w:rFonts w:ascii="Aptos" w:hAnsi="Aptos" w:cstheme="minorBidi"/>
          <w:sz w:val="20"/>
          <w:szCs w:val="20"/>
        </w:rPr>
      </w:pPr>
      <w:bookmarkStart w:id="3" w:name="_Hlk38798448"/>
      <w:bookmarkEnd w:id="2"/>
      <w:r w:rsidRPr="00CC4710">
        <w:rPr>
          <w:rFonts w:ascii="Aptos" w:hAnsi="Aptos" w:cstheme="minorBidi"/>
          <w:sz w:val="20"/>
          <w:szCs w:val="20"/>
        </w:rPr>
        <w:t xml:space="preserve">to publish notice of the petition in accordance with section 205 of the Insolvency Regulations </w:t>
      </w:r>
      <w:r w:rsidR="00D351DD" w:rsidRPr="00CC4710">
        <w:rPr>
          <w:rFonts w:ascii="Aptos" w:hAnsi="Aptos" w:cstheme="minorBidi"/>
          <w:sz w:val="20"/>
          <w:szCs w:val="20"/>
        </w:rPr>
        <w:t>20</w:t>
      </w:r>
      <w:r w:rsidR="00D351DD">
        <w:rPr>
          <w:rFonts w:ascii="Aptos" w:hAnsi="Aptos" w:cstheme="minorBidi"/>
          <w:sz w:val="20"/>
          <w:szCs w:val="20"/>
        </w:rPr>
        <w:t>22</w:t>
      </w:r>
      <w:r w:rsidR="00D351DD" w:rsidRPr="00CC4710">
        <w:rPr>
          <w:rFonts w:ascii="Aptos" w:hAnsi="Aptos" w:cstheme="minorBidi"/>
          <w:sz w:val="20"/>
          <w:szCs w:val="20"/>
        </w:rPr>
        <w:t xml:space="preserve"> </w:t>
      </w:r>
    </w:p>
    <w:p w14:paraId="3A97CEFC" w14:textId="77777777" w:rsidR="00B81A11" w:rsidRPr="00CC4710" w:rsidRDefault="00B81A11" w:rsidP="00B81A11">
      <w:pPr>
        <w:pStyle w:val="ListParagraph"/>
        <w:numPr>
          <w:ilvl w:val="0"/>
          <w:numId w:val="5"/>
        </w:numPr>
        <w:autoSpaceDE w:val="0"/>
        <w:autoSpaceDN w:val="0"/>
        <w:adjustRightInd w:val="0"/>
        <w:spacing w:before="120" w:after="120"/>
        <w:ind w:left="1134" w:hanging="567"/>
        <w:contextualSpacing w:val="0"/>
        <w:jc w:val="both"/>
        <w:rPr>
          <w:rFonts w:ascii="Aptos" w:hAnsi="Aptos" w:cstheme="minorBidi"/>
          <w:sz w:val="20"/>
          <w:szCs w:val="20"/>
        </w:rPr>
      </w:pPr>
      <w:r w:rsidRPr="00CC4710">
        <w:rPr>
          <w:rFonts w:ascii="Aptos" w:hAnsi="Aptos" w:cstheme="minorBidi"/>
          <w:sz w:val="20"/>
          <w:szCs w:val="20"/>
        </w:rPr>
        <w:t xml:space="preserve">to file with the court a list of appearances in accordance with section 205(3) using </w:t>
      </w:r>
      <w:r w:rsidRPr="00CC4710">
        <w:rPr>
          <w:rFonts w:ascii="Aptos" w:hAnsi="Aptos" w:cstheme="minorBidi"/>
          <w:b/>
          <w:bCs/>
          <w:sz w:val="20"/>
          <w:szCs w:val="20"/>
        </w:rPr>
        <w:t>Form INSOLVENCY 11</w:t>
      </w:r>
    </w:p>
    <w:bookmarkEnd w:id="1"/>
    <w:bookmarkEnd w:id="3"/>
    <w:p w14:paraId="6CEC7794" w14:textId="77777777" w:rsidR="00B81A11" w:rsidRPr="00CC4710" w:rsidRDefault="00B81A11" w:rsidP="00B81A11">
      <w:pPr>
        <w:pStyle w:val="ListParagraph"/>
        <w:rPr>
          <w:rFonts w:ascii="Aptos" w:hAnsi="Aptos" w:cstheme="minorBidi"/>
          <w:sz w:val="20"/>
          <w:szCs w:val="20"/>
        </w:rPr>
      </w:pPr>
    </w:p>
    <w:p w14:paraId="46B46765" w14:textId="77777777" w:rsidR="00B81A11" w:rsidRPr="00CC4710" w:rsidRDefault="00B81A11" w:rsidP="00B81A11">
      <w:pPr>
        <w:pStyle w:val="ListParagraph"/>
        <w:rPr>
          <w:rFonts w:ascii="Aptos" w:hAnsi="Aptos" w:cstheme="minorBidi"/>
          <w:sz w:val="20"/>
          <w:szCs w:val="20"/>
        </w:rPr>
      </w:pPr>
    </w:p>
    <w:tbl>
      <w:tblPr>
        <w:tblW w:w="5000" w:type="pct"/>
        <w:shd w:val="clear" w:color="auto" w:fill="BABBB2"/>
        <w:tblLook w:val="01E0" w:firstRow="1" w:lastRow="1" w:firstColumn="1" w:lastColumn="1" w:noHBand="0" w:noVBand="0"/>
      </w:tblPr>
      <w:tblGrid>
        <w:gridCol w:w="9026"/>
      </w:tblGrid>
      <w:tr w:rsidR="00B81A11" w:rsidRPr="00CC4710" w14:paraId="28411FA2" w14:textId="77777777" w:rsidTr="00BC6B99">
        <w:trPr>
          <w:tblHeader/>
        </w:trPr>
        <w:tc>
          <w:tcPr>
            <w:tcW w:w="4873" w:type="pct"/>
            <w:shd w:val="clear" w:color="auto" w:fill="BABBB2"/>
            <w:vAlign w:val="center"/>
          </w:tcPr>
          <w:p w14:paraId="11EF66A2" w14:textId="77777777" w:rsidR="00B81A11" w:rsidRPr="00CC4710" w:rsidRDefault="00B81A11" w:rsidP="00BC6B99">
            <w:pPr>
              <w:keepNext/>
              <w:keepLines/>
              <w:autoSpaceDE w:val="0"/>
              <w:autoSpaceDN w:val="0"/>
              <w:adjustRightInd w:val="0"/>
              <w:spacing w:before="40" w:after="40"/>
              <w:rPr>
                <w:rFonts w:ascii="Aptos" w:hAnsi="Aptos" w:cstheme="minorBidi"/>
                <w:b/>
                <w:bCs/>
                <w:sz w:val="20"/>
                <w:szCs w:val="20"/>
              </w:rPr>
            </w:pPr>
            <w:r w:rsidRPr="00CC4710">
              <w:rPr>
                <w:rFonts w:ascii="Aptos" w:hAnsi="Aptos" w:cstheme="minorBidi"/>
                <w:b/>
                <w:bCs/>
                <w:sz w:val="20"/>
                <w:szCs w:val="20"/>
              </w:rPr>
              <w:t>Notice to company (if the company is not the petitioner)</w:t>
            </w:r>
          </w:p>
        </w:tc>
      </w:tr>
    </w:tbl>
    <w:p w14:paraId="656747F7" w14:textId="791D83CC" w:rsidR="00B81A11" w:rsidRPr="00CC4710" w:rsidRDefault="00B81A11" w:rsidP="00B81A11">
      <w:pPr>
        <w:pStyle w:val="ListParagraph"/>
        <w:numPr>
          <w:ilvl w:val="0"/>
          <w:numId w:val="1"/>
        </w:numPr>
        <w:autoSpaceDE w:val="0"/>
        <w:autoSpaceDN w:val="0"/>
        <w:adjustRightInd w:val="0"/>
        <w:spacing w:before="120" w:after="120"/>
        <w:ind w:left="425" w:hanging="357"/>
        <w:contextualSpacing w:val="0"/>
        <w:jc w:val="both"/>
        <w:rPr>
          <w:rFonts w:ascii="Aptos" w:hAnsi="Aptos" w:cstheme="minorBidi"/>
          <w:sz w:val="20"/>
          <w:szCs w:val="20"/>
        </w:rPr>
      </w:pPr>
      <w:r w:rsidRPr="00CC4710">
        <w:rPr>
          <w:rFonts w:ascii="Aptos" w:hAnsi="Aptos" w:cstheme="minorBidi"/>
          <w:sz w:val="20"/>
          <w:szCs w:val="20"/>
        </w:rPr>
        <w:t xml:space="preserve">If the company intends to respond to the petition, it must file a notice of appearance using </w:t>
      </w:r>
      <w:r w:rsidRPr="00CC4710">
        <w:rPr>
          <w:rFonts w:ascii="Aptos" w:hAnsi="Aptos" w:cstheme="minorBidi"/>
          <w:b/>
          <w:bCs/>
          <w:sz w:val="20"/>
          <w:szCs w:val="20"/>
        </w:rPr>
        <w:t xml:space="preserve">Form </w:t>
      </w:r>
      <w:r w:rsidR="009F0F87" w:rsidRPr="00CC4710">
        <w:rPr>
          <w:rFonts w:ascii="Aptos" w:hAnsi="Aptos" w:cstheme="minorBidi"/>
          <w:b/>
          <w:bCs/>
          <w:sz w:val="20"/>
          <w:szCs w:val="20"/>
        </w:rPr>
        <w:t>INSOLVENCY</w:t>
      </w:r>
      <w:r w:rsidRPr="00CC4710">
        <w:rPr>
          <w:rFonts w:ascii="Aptos" w:hAnsi="Aptos" w:cstheme="minorBidi"/>
          <w:b/>
          <w:bCs/>
          <w:sz w:val="20"/>
          <w:szCs w:val="20"/>
        </w:rPr>
        <w:t xml:space="preserve"> </w:t>
      </w:r>
      <w:r w:rsidR="009F0F87" w:rsidRPr="00CC4710">
        <w:rPr>
          <w:rFonts w:ascii="Aptos" w:hAnsi="Aptos" w:cstheme="minorBidi"/>
          <w:b/>
          <w:bCs/>
          <w:sz w:val="20"/>
          <w:szCs w:val="20"/>
        </w:rPr>
        <w:t>1</w:t>
      </w:r>
      <w:r w:rsidRPr="00CC4710">
        <w:rPr>
          <w:rFonts w:ascii="Aptos" w:hAnsi="Aptos" w:cstheme="minorBidi"/>
          <w:b/>
          <w:bCs/>
          <w:sz w:val="20"/>
          <w:szCs w:val="20"/>
        </w:rPr>
        <w:t>3</w:t>
      </w:r>
      <w:r w:rsidRPr="00CC4710">
        <w:rPr>
          <w:rFonts w:ascii="Aptos" w:hAnsi="Aptos" w:cstheme="minorBidi"/>
          <w:sz w:val="20"/>
          <w:szCs w:val="20"/>
        </w:rPr>
        <w:t>.</w:t>
      </w:r>
    </w:p>
    <w:p w14:paraId="4640BED3" w14:textId="77777777" w:rsidR="00B81A11" w:rsidRPr="00CC4710" w:rsidRDefault="00B81A11" w:rsidP="00B81A11">
      <w:pPr>
        <w:pStyle w:val="ListParagraph"/>
        <w:numPr>
          <w:ilvl w:val="0"/>
          <w:numId w:val="1"/>
        </w:numPr>
        <w:autoSpaceDE w:val="0"/>
        <w:autoSpaceDN w:val="0"/>
        <w:adjustRightInd w:val="0"/>
        <w:spacing w:before="120" w:after="120"/>
        <w:ind w:left="425" w:hanging="357"/>
        <w:contextualSpacing w:val="0"/>
        <w:jc w:val="both"/>
        <w:rPr>
          <w:rFonts w:ascii="Aptos" w:hAnsi="Aptos" w:cstheme="minorBidi"/>
          <w:sz w:val="20"/>
          <w:szCs w:val="20"/>
        </w:rPr>
      </w:pPr>
      <w:r w:rsidRPr="00CC4710">
        <w:rPr>
          <w:rFonts w:ascii="Aptos" w:hAnsi="Aptos" w:cstheme="minorBidi"/>
          <w:sz w:val="20"/>
          <w:szCs w:val="20"/>
        </w:rPr>
        <w:t xml:space="preserve">If the company intends to oppose the petition, it must notify the court of this fact setting out brief grounds for the opposition not less than 7 days before the date fixed for the hearing using </w:t>
      </w:r>
      <w:r w:rsidRPr="00CC4710">
        <w:rPr>
          <w:rFonts w:ascii="Aptos" w:hAnsi="Aptos" w:cstheme="minorBidi"/>
          <w:b/>
          <w:bCs/>
          <w:sz w:val="20"/>
          <w:szCs w:val="20"/>
        </w:rPr>
        <w:t>Form INSOLVENCY 8</w:t>
      </w:r>
      <w:r w:rsidRPr="00CC4710">
        <w:rPr>
          <w:rFonts w:ascii="Aptos" w:hAnsi="Aptos" w:cstheme="minorBidi"/>
          <w:sz w:val="20"/>
          <w:szCs w:val="20"/>
        </w:rPr>
        <w:t>.</w:t>
      </w:r>
    </w:p>
    <w:p w14:paraId="3CE5744D" w14:textId="77777777" w:rsidR="00B81A11" w:rsidRPr="00CC4710" w:rsidRDefault="00B81A11" w:rsidP="00B81A11">
      <w:pPr>
        <w:spacing w:before="40" w:after="40"/>
        <w:rPr>
          <w:rFonts w:ascii="Aptos" w:hAnsi="Aptos" w:cstheme="minorBidi"/>
          <w:sz w:val="20"/>
          <w:szCs w:val="20"/>
        </w:rPr>
      </w:pPr>
    </w:p>
    <w:tbl>
      <w:tblPr>
        <w:tblW w:w="5000" w:type="pct"/>
        <w:shd w:val="clear" w:color="auto" w:fill="E0E0E0"/>
        <w:tblLook w:val="01E0" w:firstRow="1" w:lastRow="1" w:firstColumn="1" w:lastColumn="1" w:noHBand="0" w:noVBand="0"/>
      </w:tblPr>
      <w:tblGrid>
        <w:gridCol w:w="9026"/>
      </w:tblGrid>
      <w:tr w:rsidR="00B81A11" w:rsidRPr="00CC4710" w14:paraId="5501A2AC" w14:textId="77777777" w:rsidTr="00BC6B99">
        <w:trPr>
          <w:tblHeader/>
        </w:trPr>
        <w:tc>
          <w:tcPr>
            <w:tcW w:w="5000" w:type="pct"/>
            <w:shd w:val="clear" w:color="auto" w:fill="BABBB2"/>
            <w:vAlign w:val="center"/>
          </w:tcPr>
          <w:p w14:paraId="49AB8B09" w14:textId="77777777" w:rsidR="00B81A11" w:rsidRPr="00CC4710" w:rsidRDefault="00B81A11" w:rsidP="00BC6B99">
            <w:pPr>
              <w:keepNext/>
              <w:keepLines/>
              <w:autoSpaceDE w:val="0"/>
              <w:autoSpaceDN w:val="0"/>
              <w:adjustRightInd w:val="0"/>
              <w:spacing w:before="40" w:after="40"/>
              <w:rPr>
                <w:rFonts w:ascii="Aptos" w:hAnsi="Aptos" w:cstheme="minorBidi"/>
                <w:b/>
                <w:bCs/>
                <w:sz w:val="20"/>
                <w:szCs w:val="20"/>
              </w:rPr>
            </w:pPr>
            <w:r w:rsidRPr="00CC4710">
              <w:rPr>
                <w:rFonts w:ascii="Aptos" w:hAnsi="Aptos" w:cstheme="minorBidi"/>
                <w:b/>
                <w:bCs/>
                <w:sz w:val="20"/>
                <w:szCs w:val="20"/>
              </w:rPr>
              <w:t>Procedures</w:t>
            </w:r>
          </w:p>
        </w:tc>
      </w:tr>
      <w:tr w:rsidR="00B81A11" w:rsidRPr="00CC4710" w14:paraId="5172AD8B" w14:textId="77777777" w:rsidTr="00BC6B99">
        <w:trPr>
          <w:tblHeader/>
        </w:trPr>
        <w:tc>
          <w:tcPr>
            <w:tcW w:w="5000" w:type="pct"/>
            <w:shd w:val="clear" w:color="auto" w:fill="auto"/>
            <w:vAlign w:val="center"/>
          </w:tcPr>
          <w:p w14:paraId="3ACA887C" w14:textId="77777777" w:rsidR="00B81A11" w:rsidRPr="00CC4710" w:rsidRDefault="00B81A11" w:rsidP="00B81A11">
            <w:pPr>
              <w:pStyle w:val="ListParagraph"/>
              <w:numPr>
                <w:ilvl w:val="0"/>
                <w:numId w:val="1"/>
              </w:numPr>
              <w:autoSpaceDE w:val="0"/>
              <w:autoSpaceDN w:val="0"/>
              <w:adjustRightInd w:val="0"/>
              <w:spacing w:before="120" w:after="120"/>
              <w:ind w:left="425" w:hanging="357"/>
              <w:contextualSpacing w:val="0"/>
              <w:jc w:val="both"/>
              <w:rPr>
                <w:rFonts w:ascii="Aptos" w:hAnsi="Aptos" w:cstheme="minorBidi"/>
                <w:sz w:val="20"/>
                <w:szCs w:val="20"/>
              </w:rPr>
            </w:pPr>
            <w:r w:rsidRPr="00CC4710">
              <w:rPr>
                <w:rFonts w:ascii="Aptos" w:hAnsi="Aptos" w:cstheme="minorBidi"/>
                <w:sz w:val="20"/>
                <w:szCs w:val="20"/>
              </w:rPr>
              <w:t xml:space="preserve">The procedures of the court are governed by the ADGM Court Procedure Rules 2016 which are available on the court’s website.       </w:t>
            </w:r>
          </w:p>
          <w:p w14:paraId="06E2DB63" w14:textId="77777777" w:rsidR="00B81A11" w:rsidRPr="00CC4710" w:rsidRDefault="00B81A11" w:rsidP="00B81A11">
            <w:pPr>
              <w:pStyle w:val="ListParagraph"/>
              <w:numPr>
                <w:ilvl w:val="0"/>
                <w:numId w:val="1"/>
              </w:numPr>
              <w:autoSpaceDE w:val="0"/>
              <w:autoSpaceDN w:val="0"/>
              <w:adjustRightInd w:val="0"/>
              <w:spacing w:before="120" w:after="120"/>
              <w:ind w:left="425" w:hanging="357"/>
              <w:contextualSpacing w:val="0"/>
              <w:jc w:val="both"/>
              <w:rPr>
                <w:rFonts w:ascii="Aptos" w:hAnsi="Aptos" w:cstheme="minorBidi"/>
                <w:sz w:val="20"/>
                <w:szCs w:val="20"/>
              </w:rPr>
            </w:pPr>
            <w:r w:rsidRPr="00CC4710">
              <w:rPr>
                <w:rFonts w:ascii="Aptos" w:hAnsi="Aptos" w:cstheme="minorBidi"/>
                <w:sz w:val="20"/>
                <w:szCs w:val="20"/>
              </w:rPr>
              <w:t xml:space="preserve">The procedure for filing a winding-up petition is governed by </w:t>
            </w:r>
            <w:r w:rsidRPr="00CC4710">
              <w:rPr>
                <w:rFonts w:ascii="Aptos" w:hAnsi="Aptos" w:cstheme="minorBidi"/>
                <w:b/>
                <w:bCs/>
                <w:sz w:val="20"/>
                <w:szCs w:val="20"/>
              </w:rPr>
              <w:t>Practice Direction 14</w:t>
            </w:r>
            <w:r w:rsidRPr="00CC4710">
              <w:rPr>
                <w:rFonts w:ascii="Aptos" w:hAnsi="Aptos" w:cstheme="minorBidi"/>
                <w:sz w:val="20"/>
                <w:szCs w:val="20"/>
              </w:rPr>
              <w:t xml:space="preserve">.  </w:t>
            </w:r>
            <w:r w:rsidRPr="00CC4710">
              <w:rPr>
                <w:rFonts w:ascii="Aptos" w:hAnsi="Aptos" w:cstheme="minorBidi"/>
                <w:b/>
                <w:bCs/>
                <w:sz w:val="20"/>
                <w:szCs w:val="20"/>
              </w:rPr>
              <w:t xml:space="preserve"> </w:t>
            </w:r>
          </w:p>
          <w:p w14:paraId="48070C61" w14:textId="77777777" w:rsidR="00B81A11" w:rsidRPr="00CC4710" w:rsidRDefault="00B81A11" w:rsidP="00BC6B99">
            <w:pPr>
              <w:keepNext/>
              <w:keepLines/>
              <w:autoSpaceDE w:val="0"/>
              <w:autoSpaceDN w:val="0"/>
              <w:adjustRightInd w:val="0"/>
              <w:spacing w:before="40" w:after="40"/>
              <w:rPr>
                <w:rFonts w:ascii="Aptos" w:hAnsi="Aptos" w:cstheme="minorBidi"/>
                <w:b/>
                <w:bCs/>
                <w:sz w:val="20"/>
                <w:szCs w:val="20"/>
              </w:rPr>
            </w:pPr>
          </w:p>
        </w:tc>
      </w:tr>
    </w:tbl>
    <w:p w14:paraId="37789233" w14:textId="77777777" w:rsidR="00B81A11" w:rsidRPr="00CC4710" w:rsidRDefault="00B81A11" w:rsidP="00B81A11">
      <w:pPr>
        <w:autoSpaceDE w:val="0"/>
        <w:autoSpaceDN w:val="0"/>
        <w:adjustRightInd w:val="0"/>
        <w:jc w:val="both"/>
        <w:rPr>
          <w:rFonts w:ascii="Aptos" w:hAnsi="Aptos" w:cstheme="minorBidi"/>
          <w:sz w:val="20"/>
          <w:szCs w:val="20"/>
        </w:rPr>
      </w:pPr>
    </w:p>
    <w:p w14:paraId="278D8D2A" w14:textId="77777777" w:rsidR="00B81A11" w:rsidRPr="00CC4710" w:rsidRDefault="00B81A11" w:rsidP="00B81A11">
      <w:pPr>
        <w:autoSpaceDE w:val="0"/>
        <w:autoSpaceDN w:val="0"/>
        <w:adjustRightInd w:val="0"/>
        <w:jc w:val="both"/>
        <w:rPr>
          <w:rFonts w:ascii="Aptos" w:hAnsi="Aptos" w:cstheme="minorBidi"/>
          <w:sz w:val="20"/>
          <w:szCs w:val="20"/>
        </w:rPr>
      </w:pPr>
    </w:p>
    <w:p w14:paraId="7C6D478A" w14:textId="77777777" w:rsidR="00B81A11" w:rsidRPr="00CC4710" w:rsidRDefault="00B81A11" w:rsidP="00B81A11">
      <w:pPr>
        <w:autoSpaceDE w:val="0"/>
        <w:autoSpaceDN w:val="0"/>
        <w:adjustRightInd w:val="0"/>
        <w:jc w:val="both"/>
        <w:rPr>
          <w:rFonts w:ascii="Aptos" w:hAnsi="Aptos" w:cstheme="minorBidi"/>
          <w:sz w:val="20"/>
          <w:szCs w:val="20"/>
        </w:rPr>
      </w:pPr>
    </w:p>
    <w:p w14:paraId="075E7DAF" w14:textId="77777777" w:rsidR="00B81A11" w:rsidRPr="00CC4710" w:rsidRDefault="00B81A11" w:rsidP="00B81A11">
      <w:pPr>
        <w:autoSpaceDE w:val="0"/>
        <w:autoSpaceDN w:val="0"/>
        <w:adjustRightInd w:val="0"/>
        <w:jc w:val="center"/>
        <w:rPr>
          <w:rFonts w:ascii="Aptos" w:hAnsi="Aptos" w:cstheme="minorBidi"/>
          <w:sz w:val="20"/>
          <w:szCs w:val="20"/>
        </w:rPr>
      </w:pPr>
      <w:r w:rsidRPr="00CC4710">
        <w:rPr>
          <w:rFonts w:ascii="Aptos" w:hAnsi="Aptos" w:cstheme="minorBidi"/>
          <w:sz w:val="20"/>
          <w:szCs w:val="20"/>
        </w:rPr>
        <w:br w:type="page"/>
      </w:r>
    </w:p>
    <w:p w14:paraId="4F08627D" w14:textId="77777777" w:rsidR="00B81A11" w:rsidRPr="00CC4710" w:rsidRDefault="00B81A11" w:rsidP="00B81A11">
      <w:pPr>
        <w:autoSpaceDE w:val="0"/>
        <w:autoSpaceDN w:val="0"/>
        <w:adjustRightInd w:val="0"/>
        <w:jc w:val="center"/>
        <w:rPr>
          <w:rFonts w:ascii="Aptos" w:hAnsi="Aptos" w:cstheme="minorBidi"/>
          <w:i/>
          <w:iCs/>
          <w:sz w:val="20"/>
          <w:szCs w:val="20"/>
        </w:rPr>
      </w:pPr>
      <w:r w:rsidRPr="00CC4710">
        <w:rPr>
          <w:rFonts w:ascii="Aptos" w:hAnsi="Aptos" w:cstheme="minorBidi"/>
          <w:i/>
          <w:iCs/>
          <w:sz w:val="20"/>
          <w:szCs w:val="20"/>
        </w:rPr>
        <w:lastRenderedPageBreak/>
        <w:t>[separate page]</w:t>
      </w:r>
    </w:p>
    <w:p w14:paraId="0FB72CEE" w14:textId="77777777" w:rsidR="00B81A11" w:rsidRPr="00CC4710" w:rsidRDefault="00B81A11" w:rsidP="00B81A11">
      <w:pPr>
        <w:autoSpaceDE w:val="0"/>
        <w:autoSpaceDN w:val="0"/>
        <w:adjustRightInd w:val="0"/>
        <w:jc w:val="both"/>
        <w:rPr>
          <w:rFonts w:ascii="Aptos" w:hAnsi="Aptos" w:cstheme="minorBidi"/>
          <w:sz w:val="20"/>
          <w:szCs w:val="20"/>
        </w:rPr>
      </w:pPr>
    </w:p>
    <w:tbl>
      <w:tblPr>
        <w:tblW w:w="5000" w:type="pct"/>
        <w:tblBorders>
          <w:top w:val="single" w:sz="4" w:space="0" w:color="auto"/>
          <w:left w:val="single" w:sz="4" w:space="0" w:color="auto"/>
          <w:bottom w:val="single" w:sz="4" w:space="0" w:color="auto"/>
          <w:right w:val="single" w:sz="4" w:space="0" w:color="auto"/>
        </w:tblBorders>
        <w:shd w:val="clear" w:color="auto" w:fill="E0E0E0"/>
        <w:tblLook w:val="01E0" w:firstRow="1" w:lastRow="1" w:firstColumn="1" w:lastColumn="1" w:noHBand="0" w:noVBand="0"/>
      </w:tblPr>
      <w:tblGrid>
        <w:gridCol w:w="9016"/>
      </w:tblGrid>
      <w:tr w:rsidR="00B81A11" w:rsidRPr="00CC4710" w14:paraId="10C41384" w14:textId="77777777" w:rsidTr="00BC6B99">
        <w:trPr>
          <w:trHeight w:val="558"/>
        </w:trPr>
        <w:tc>
          <w:tcPr>
            <w:tcW w:w="5000" w:type="pct"/>
            <w:shd w:val="clear" w:color="auto" w:fill="BABBB2"/>
            <w:vAlign w:val="center"/>
          </w:tcPr>
          <w:p w14:paraId="01435FEF" w14:textId="77777777" w:rsidR="00B81A11" w:rsidRPr="00CC4710" w:rsidRDefault="00B81A11" w:rsidP="00BC6B99">
            <w:pPr>
              <w:keepNext/>
              <w:autoSpaceDE w:val="0"/>
              <w:autoSpaceDN w:val="0"/>
              <w:adjustRightInd w:val="0"/>
              <w:spacing w:before="40" w:after="40"/>
              <w:rPr>
                <w:rFonts w:ascii="Aptos" w:hAnsi="Aptos" w:cstheme="minorBidi"/>
                <w:b/>
                <w:bCs/>
                <w:sz w:val="20"/>
                <w:szCs w:val="20"/>
              </w:rPr>
            </w:pPr>
            <w:bookmarkStart w:id="4" w:name="_Hlk38813468"/>
            <w:r w:rsidRPr="00CC4710">
              <w:rPr>
                <w:rFonts w:ascii="Aptos" w:hAnsi="Aptos" w:cstheme="minorBidi"/>
                <w:b/>
                <w:bCs/>
                <w:sz w:val="20"/>
                <w:szCs w:val="20"/>
              </w:rPr>
              <w:t>Party Details</w:t>
            </w:r>
          </w:p>
        </w:tc>
      </w:tr>
      <w:bookmarkEnd w:id="4"/>
    </w:tbl>
    <w:p w14:paraId="4D2D7191" w14:textId="77777777" w:rsidR="00B81A11" w:rsidRPr="00CC4710" w:rsidRDefault="00B81A11" w:rsidP="00B81A11">
      <w:pPr>
        <w:keepNext/>
        <w:rPr>
          <w:rFonts w:ascii="Aptos" w:hAnsi="Aptos" w:cstheme="minorBid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2964"/>
        <w:gridCol w:w="6052"/>
      </w:tblGrid>
      <w:tr w:rsidR="00B81A11" w:rsidRPr="00CC4710" w14:paraId="0B7CD545" w14:textId="77777777" w:rsidTr="00BC6B99">
        <w:tc>
          <w:tcPr>
            <w:tcW w:w="5000" w:type="pct"/>
            <w:gridSpan w:val="2"/>
            <w:shd w:val="clear" w:color="auto" w:fill="BABBB2"/>
          </w:tcPr>
          <w:p w14:paraId="636A9902" w14:textId="77777777" w:rsidR="00B81A11" w:rsidRPr="00CC4710" w:rsidRDefault="00B81A11" w:rsidP="00BC6B99">
            <w:pPr>
              <w:keepNext/>
              <w:autoSpaceDE w:val="0"/>
              <w:autoSpaceDN w:val="0"/>
              <w:adjustRightInd w:val="0"/>
              <w:spacing w:before="40" w:after="40"/>
              <w:rPr>
                <w:rFonts w:ascii="Aptos" w:hAnsi="Aptos" w:cstheme="minorBidi"/>
                <w:b/>
                <w:bCs/>
                <w:sz w:val="20"/>
                <w:szCs w:val="20"/>
              </w:rPr>
            </w:pPr>
            <w:r w:rsidRPr="00CC4710">
              <w:rPr>
                <w:rFonts w:ascii="Aptos" w:hAnsi="Aptos" w:cstheme="minorBidi"/>
                <w:b/>
                <w:bCs/>
                <w:sz w:val="20"/>
                <w:szCs w:val="20"/>
              </w:rPr>
              <w:t>Petitioner(s)</w:t>
            </w:r>
          </w:p>
        </w:tc>
      </w:tr>
      <w:tr w:rsidR="00B81A11" w:rsidRPr="00CC4710" w14:paraId="51E8A2FB" w14:textId="77777777" w:rsidTr="00BC6B99">
        <w:tblPrEx>
          <w:shd w:val="clear" w:color="auto" w:fill="auto"/>
        </w:tblPrEx>
        <w:tc>
          <w:tcPr>
            <w:tcW w:w="1644" w:type="pct"/>
          </w:tcPr>
          <w:p w14:paraId="4F0E6EFD" w14:textId="77777777" w:rsidR="00B81A11" w:rsidRPr="00CC4710" w:rsidRDefault="00B81A11" w:rsidP="00BC6B99">
            <w:pPr>
              <w:keepNext/>
              <w:autoSpaceDE w:val="0"/>
              <w:autoSpaceDN w:val="0"/>
              <w:adjustRightInd w:val="0"/>
              <w:spacing w:before="40" w:after="40"/>
              <w:rPr>
                <w:rFonts w:ascii="Aptos" w:hAnsi="Aptos" w:cstheme="minorBidi"/>
                <w:b/>
                <w:bCs/>
                <w:i/>
                <w:iCs/>
                <w:sz w:val="20"/>
                <w:szCs w:val="20"/>
              </w:rPr>
            </w:pPr>
            <w:r w:rsidRPr="00CC4710">
              <w:rPr>
                <w:rFonts w:ascii="Aptos" w:hAnsi="Aptos" w:cstheme="minorBidi"/>
                <w:b/>
                <w:bCs/>
                <w:sz w:val="20"/>
                <w:szCs w:val="20"/>
              </w:rPr>
              <w:t xml:space="preserve">ADGM Registration No. </w:t>
            </w:r>
            <w:r w:rsidRPr="00CC4710">
              <w:rPr>
                <w:rFonts w:ascii="Aptos" w:hAnsi="Aptos" w:cstheme="minorBidi"/>
                <w:b/>
                <w:bCs/>
                <w:sz w:val="20"/>
                <w:szCs w:val="20"/>
              </w:rPr>
              <w:br/>
            </w:r>
            <w:r w:rsidRPr="00CC4710">
              <w:rPr>
                <w:rFonts w:ascii="Aptos" w:hAnsi="Aptos" w:cstheme="minorBidi"/>
                <w:i/>
                <w:iCs/>
                <w:sz w:val="20"/>
                <w:szCs w:val="20"/>
              </w:rPr>
              <w:t>(if applicable)</w:t>
            </w:r>
          </w:p>
        </w:tc>
        <w:tc>
          <w:tcPr>
            <w:tcW w:w="3356" w:type="pct"/>
          </w:tcPr>
          <w:p w14:paraId="77C4BF37" w14:textId="77777777" w:rsidR="00B81A11" w:rsidRPr="00CC4710" w:rsidRDefault="00B81A11" w:rsidP="00BC6B99">
            <w:pPr>
              <w:rPr>
                <w:rFonts w:ascii="Aptos" w:hAnsi="Aptos" w:cstheme="minorBidi"/>
                <w:sz w:val="20"/>
                <w:szCs w:val="20"/>
              </w:rPr>
            </w:pPr>
            <w:r w:rsidRPr="00CC4710">
              <w:rPr>
                <w:rFonts w:ascii="Aptos" w:hAnsi="Aptos" w:cstheme="minorBidi"/>
                <w:sz w:val="20"/>
                <w:szCs w:val="20"/>
              </w:rPr>
              <w:t>[ADGM Registration#]</w:t>
            </w:r>
          </w:p>
        </w:tc>
      </w:tr>
      <w:tr w:rsidR="00B81A11" w:rsidRPr="00CC4710" w14:paraId="78D00846" w14:textId="77777777" w:rsidTr="00BC6B99">
        <w:tblPrEx>
          <w:shd w:val="clear" w:color="auto" w:fill="auto"/>
        </w:tblPrEx>
        <w:tc>
          <w:tcPr>
            <w:tcW w:w="1644" w:type="pct"/>
          </w:tcPr>
          <w:p w14:paraId="64C156B7" w14:textId="77777777" w:rsidR="00B81A11" w:rsidRPr="00CC4710" w:rsidRDefault="00B81A11" w:rsidP="00BC6B99">
            <w:pPr>
              <w:autoSpaceDE w:val="0"/>
              <w:autoSpaceDN w:val="0"/>
              <w:adjustRightInd w:val="0"/>
              <w:spacing w:before="40" w:after="40"/>
              <w:rPr>
                <w:rFonts w:ascii="Aptos" w:hAnsi="Aptos" w:cstheme="minorBidi"/>
                <w:b/>
                <w:bCs/>
                <w:sz w:val="20"/>
                <w:szCs w:val="20"/>
              </w:rPr>
            </w:pPr>
            <w:r w:rsidRPr="00CC4710">
              <w:rPr>
                <w:rFonts w:ascii="Aptos" w:hAnsi="Aptos" w:cstheme="minorBidi"/>
                <w:b/>
                <w:bCs/>
                <w:sz w:val="20"/>
                <w:szCs w:val="20"/>
              </w:rPr>
              <w:t>Full Name</w:t>
            </w:r>
            <w:r w:rsidRPr="00CC4710">
              <w:rPr>
                <w:rFonts w:ascii="Aptos" w:hAnsi="Aptos" w:cstheme="minorBidi"/>
                <w:b/>
                <w:bCs/>
                <w:color w:val="FF0000"/>
                <w:sz w:val="20"/>
                <w:szCs w:val="20"/>
              </w:rPr>
              <w:t>*</w:t>
            </w:r>
          </w:p>
        </w:tc>
        <w:tc>
          <w:tcPr>
            <w:tcW w:w="3356" w:type="pct"/>
          </w:tcPr>
          <w:p w14:paraId="68289B05" w14:textId="77777777" w:rsidR="00B81A11" w:rsidRPr="00CC4710" w:rsidRDefault="00B81A11" w:rsidP="00BC6B99">
            <w:pPr>
              <w:rPr>
                <w:rFonts w:ascii="Aptos" w:hAnsi="Aptos" w:cstheme="minorBidi"/>
                <w:sz w:val="20"/>
                <w:szCs w:val="20"/>
              </w:rPr>
            </w:pPr>
            <w:r w:rsidRPr="00CC4710">
              <w:rPr>
                <w:rFonts w:ascii="Aptos" w:hAnsi="Aptos" w:cstheme="minorBidi"/>
                <w:sz w:val="20"/>
                <w:szCs w:val="20"/>
              </w:rPr>
              <w:t>[name]</w:t>
            </w:r>
          </w:p>
        </w:tc>
      </w:tr>
      <w:tr w:rsidR="00B81A11" w:rsidRPr="00CC4710" w14:paraId="32443C73" w14:textId="77777777" w:rsidTr="00BC6B99">
        <w:tblPrEx>
          <w:shd w:val="clear" w:color="auto" w:fill="auto"/>
        </w:tblPrEx>
        <w:tc>
          <w:tcPr>
            <w:tcW w:w="1644" w:type="pct"/>
            <w:tcBorders>
              <w:bottom w:val="single" w:sz="4" w:space="0" w:color="auto"/>
            </w:tcBorders>
          </w:tcPr>
          <w:p w14:paraId="5FDA5020" w14:textId="77777777" w:rsidR="00B81A11" w:rsidRPr="00CC4710" w:rsidRDefault="00B81A11" w:rsidP="00BC6B99">
            <w:pPr>
              <w:autoSpaceDE w:val="0"/>
              <w:autoSpaceDN w:val="0"/>
              <w:adjustRightInd w:val="0"/>
              <w:spacing w:before="40" w:after="40"/>
              <w:rPr>
                <w:rFonts w:ascii="Aptos" w:hAnsi="Aptos" w:cstheme="minorBidi"/>
                <w:b/>
                <w:bCs/>
                <w:sz w:val="20"/>
                <w:szCs w:val="20"/>
              </w:rPr>
            </w:pPr>
            <w:r w:rsidRPr="00CC4710">
              <w:rPr>
                <w:rFonts w:ascii="Aptos" w:hAnsi="Aptos" w:cstheme="minorBidi"/>
                <w:b/>
                <w:bCs/>
                <w:sz w:val="20"/>
                <w:szCs w:val="20"/>
              </w:rPr>
              <w:t>Address</w:t>
            </w:r>
            <w:r w:rsidRPr="00CC4710">
              <w:rPr>
                <w:rFonts w:ascii="Aptos" w:hAnsi="Aptos" w:cstheme="minorBidi"/>
                <w:b/>
                <w:bCs/>
                <w:color w:val="FF0000"/>
                <w:sz w:val="20"/>
                <w:szCs w:val="20"/>
              </w:rPr>
              <w:t>*</w:t>
            </w:r>
          </w:p>
        </w:tc>
        <w:tc>
          <w:tcPr>
            <w:tcW w:w="3356" w:type="pct"/>
            <w:tcBorders>
              <w:bottom w:val="single" w:sz="4" w:space="0" w:color="auto"/>
            </w:tcBorders>
          </w:tcPr>
          <w:p w14:paraId="5540CEA4" w14:textId="77777777" w:rsidR="00B81A11" w:rsidRPr="00CC4710" w:rsidRDefault="00B81A11" w:rsidP="00BC6B99">
            <w:pPr>
              <w:rPr>
                <w:rFonts w:ascii="Aptos" w:hAnsi="Aptos" w:cstheme="minorBidi"/>
                <w:sz w:val="20"/>
                <w:szCs w:val="20"/>
              </w:rPr>
            </w:pPr>
            <w:r w:rsidRPr="00CC4710">
              <w:rPr>
                <w:rFonts w:ascii="Aptos" w:hAnsi="Aptos" w:cstheme="minorBidi"/>
                <w:sz w:val="20"/>
                <w:szCs w:val="20"/>
              </w:rPr>
              <w:t>[address]</w:t>
            </w:r>
          </w:p>
        </w:tc>
      </w:tr>
      <w:tr w:rsidR="00B81A11" w:rsidRPr="00CC4710" w14:paraId="0774030F" w14:textId="77777777" w:rsidTr="00BC6B99">
        <w:tblPrEx>
          <w:shd w:val="clear" w:color="auto" w:fill="auto"/>
        </w:tblPrEx>
        <w:tc>
          <w:tcPr>
            <w:tcW w:w="5000" w:type="pct"/>
            <w:gridSpan w:val="2"/>
            <w:tcBorders>
              <w:top w:val="single" w:sz="4" w:space="0" w:color="auto"/>
              <w:left w:val="nil"/>
              <w:bottom w:val="single" w:sz="4" w:space="0" w:color="auto"/>
              <w:right w:val="nil"/>
            </w:tcBorders>
          </w:tcPr>
          <w:p w14:paraId="7ECFDD91" w14:textId="77777777" w:rsidR="00B81A11" w:rsidRPr="00CC4710" w:rsidRDefault="00B81A11" w:rsidP="00BC6B99">
            <w:pPr>
              <w:autoSpaceDE w:val="0"/>
              <w:autoSpaceDN w:val="0"/>
              <w:adjustRightInd w:val="0"/>
              <w:spacing w:before="40" w:after="40"/>
              <w:rPr>
                <w:rFonts w:ascii="Aptos" w:hAnsi="Aptos" w:cstheme="minorBidi"/>
                <w:bCs/>
                <w:i/>
                <w:iCs/>
                <w:sz w:val="20"/>
                <w:szCs w:val="20"/>
              </w:rPr>
            </w:pPr>
            <w:r w:rsidRPr="00CC4710">
              <w:rPr>
                <w:rFonts w:ascii="Aptos" w:hAnsi="Aptos" w:cstheme="minorBidi"/>
                <w:bCs/>
                <w:i/>
                <w:iCs/>
                <w:sz w:val="20"/>
                <w:szCs w:val="20"/>
              </w:rPr>
              <w:t>(for additional Petitioner(s), please fill out the section below for each Petitioner)</w:t>
            </w:r>
          </w:p>
        </w:tc>
      </w:tr>
      <w:tr w:rsidR="00B81A11" w:rsidRPr="00CC4710" w14:paraId="38A4A4C4" w14:textId="77777777" w:rsidTr="00BC6B99">
        <w:tblPrEx>
          <w:shd w:val="clear" w:color="auto" w:fill="auto"/>
        </w:tblPrEx>
        <w:tc>
          <w:tcPr>
            <w:tcW w:w="1644" w:type="pct"/>
            <w:tcBorders>
              <w:top w:val="single" w:sz="4" w:space="0" w:color="auto"/>
            </w:tcBorders>
          </w:tcPr>
          <w:p w14:paraId="08A601D6" w14:textId="77777777" w:rsidR="00B81A11" w:rsidRPr="00CC4710" w:rsidRDefault="00B81A11" w:rsidP="00BC6B99">
            <w:pPr>
              <w:autoSpaceDE w:val="0"/>
              <w:autoSpaceDN w:val="0"/>
              <w:adjustRightInd w:val="0"/>
              <w:spacing w:before="40" w:after="40"/>
              <w:rPr>
                <w:rFonts w:ascii="Aptos" w:hAnsi="Aptos" w:cstheme="minorBidi"/>
                <w:b/>
                <w:bCs/>
                <w:sz w:val="20"/>
                <w:szCs w:val="20"/>
              </w:rPr>
            </w:pPr>
            <w:r w:rsidRPr="00CC4710">
              <w:rPr>
                <w:rFonts w:ascii="Aptos" w:hAnsi="Aptos" w:cstheme="minorBidi"/>
                <w:b/>
                <w:bCs/>
                <w:sz w:val="20"/>
                <w:szCs w:val="20"/>
              </w:rPr>
              <w:t xml:space="preserve">ADGM Registration No. </w:t>
            </w:r>
            <w:r w:rsidRPr="00CC4710">
              <w:rPr>
                <w:rFonts w:ascii="Aptos" w:hAnsi="Aptos" w:cstheme="minorBidi"/>
                <w:b/>
                <w:bCs/>
                <w:sz w:val="20"/>
                <w:szCs w:val="20"/>
              </w:rPr>
              <w:br/>
            </w:r>
            <w:r w:rsidRPr="00CC4710">
              <w:rPr>
                <w:rFonts w:ascii="Aptos" w:hAnsi="Aptos" w:cstheme="minorBidi"/>
                <w:i/>
                <w:iCs/>
                <w:sz w:val="20"/>
                <w:szCs w:val="20"/>
              </w:rPr>
              <w:t>(if applicable)</w:t>
            </w:r>
          </w:p>
        </w:tc>
        <w:tc>
          <w:tcPr>
            <w:tcW w:w="3356" w:type="pct"/>
            <w:tcBorders>
              <w:top w:val="single" w:sz="4" w:space="0" w:color="auto"/>
            </w:tcBorders>
          </w:tcPr>
          <w:p w14:paraId="63A128BC" w14:textId="77777777" w:rsidR="00B81A11" w:rsidRPr="00CC4710" w:rsidRDefault="00B81A11" w:rsidP="00BC6B99">
            <w:pPr>
              <w:rPr>
                <w:rFonts w:ascii="Aptos" w:hAnsi="Aptos" w:cstheme="minorBidi"/>
                <w:sz w:val="20"/>
                <w:szCs w:val="20"/>
              </w:rPr>
            </w:pPr>
            <w:r w:rsidRPr="00CC4710">
              <w:rPr>
                <w:rFonts w:ascii="Aptos" w:hAnsi="Aptos" w:cstheme="minorBidi"/>
                <w:sz w:val="20"/>
                <w:szCs w:val="20"/>
              </w:rPr>
              <w:t>[ADGM Registration#]</w:t>
            </w:r>
          </w:p>
        </w:tc>
      </w:tr>
      <w:tr w:rsidR="00B81A11" w:rsidRPr="00CC4710" w14:paraId="2F4EF785" w14:textId="77777777" w:rsidTr="00BC6B99">
        <w:tblPrEx>
          <w:shd w:val="clear" w:color="auto" w:fill="auto"/>
        </w:tblPrEx>
        <w:tc>
          <w:tcPr>
            <w:tcW w:w="1644" w:type="pct"/>
          </w:tcPr>
          <w:p w14:paraId="1F51BF55" w14:textId="77777777" w:rsidR="00B81A11" w:rsidRPr="00CC4710" w:rsidRDefault="00B81A11" w:rsidP="00BC6B99">
            <w:pPr>
              <w:autoSpaceDE w:val="0"/>
              <w:autoSpaceDN w:val="0"/>
              <w:adjustRightInd w:val="0"/>
              <w:spacing w:before="40" w:after="40"/>
              <w:rPr>
                <w:rFonts w:ascii="Aptos" w:hAnsi="Aptos" w:cstheme="minorBidi"/>
                <w:b/>
                <w:bCs/>
                <w:sz w:val="20"/>
                <w:szCs w:val="20"/>
              </w:rPr>
            </w:pPr>
            <w:r w:rsidRPr="00CC4710">
              <w:rPr>
                <w:rFonts w:ascii="Aptos" w:hAnsi="Aptos" w:cstheme="minorBidi"/>
                <w:b/>
                <w:bCs/>
                <w:sz w:val="20"/>
                <w:szCs w:val="20"/>
              </w:rPr>
              <w:t>Full Name</w:t>
            </w:r>
            <w:r w:rsidRPr="00CC4710">
              <w:rPr>
                <w:rFonts w:ascii="Aptos" w:hAnsi="Aptos" w:cstheme="minorBidi"/>
                <w:b/>
                <w:bCs/>
                <w:color w:val="FF0000"/>
                <w:sz w:val="20"/>
                <w:szCs w:val="20"/>
              </w:rPr>
              <w:t>*</w:t>
            </w:r>
          </w:p>
        </w:tc>
        <w:tc>
          <w:tcPr>
            <w:tcW w:w="3356" w:type="pct"/>
          </w:tcPr>
          <w:p w14:paraId="1E25E856" w14:textId="77777777" w:rsidR="00B81A11" w:rsidRPr="00CC4710" w:rsidRDefault="00B81A11" w:rsidP="00BC6B99">
            <w:pPr>
              <w:rPr>
                <w:rFonts w:ascii="Aptos" w:hAnsi="Aptos" w:cstheme="minorBidi"/>
                <w:sz w:val="20"/>
                <w:szCs w:val="20"/>
              </w:rPr>
            </w:pPr>
            <w:r w:rsidRPr="00CC4710">
              <w:rPr>
                <w:rFonts w:ascii="Aptos" w:hAnsi="Aptos" w:cstheme="minorBidi"/>
                <w:sz w:val="20"/>
                <w:szCs w:val="20"/>
              </w:rPr>
              <w:t>[name]</w:t>
            </w:r>
          </w:p>
        </w:tc>
      </w:tr>
      <w:tr w:rsidR="00B81A11" w:rsidRPr="00CC4710" w14:paraId="560B084F" w14:textId="77777777" w:rsidTr="00BC6B99">
        <w:tblPrEx>
          <w:shd w:val="clear" w:color="auto" w:fill="auto"/>
        </w:tblPrEx>
        <w:tc>
          <w:tcPr>
            <w:tcW w:w="1644" w:type="pct"/>
          </w:tcPr>
          <w:p w14:paraId="037A7FB6" w14:textId="77777777" w:rsidR="00B81A11" w:rsidRPr="00CC4710" w:rsidRDefault="00B81A11" w:rsidP="00BC6B99">
            <w:pPr>
              <w:autoSpaceDE w:val="0"/>
              <w:autoSpaceDN w:val="0"/>
              <w:adjustRightInd w:val="0"/>
              <w:spacing w:before="40" w:after="40"/>
              <w:rPr>
                <w:rFonts w:ascii="Aptos" w:hAnsi="Aptos" w:cstheme="minorBidi"/>
                <w:b/>
                <w:bCs/>
                <w:sz w:val="20"/>
                <w:szCs w:val="20"/>
              </w:rPr>
            </w:pPr>
            <w:r w:rsidRPr="00CC4710">
              <w:rPr>
                <w:rFonts w:ascii="Aptos" w:hAnsi="Aptos" w:cstheme="minorBidi"/>
                <w:b/>
                <w:bCs/>
                <w:sz w:val="20"/>
                <w:szCs w:val="20"/>
              </w:rPr>
              <w:t>Address</w:t>
            </w:r>
            <w:r w:rsidRPr="00CC4710">
              <w:rPr>
                <w:rFonts w:ascii="Aptos" w:hAnsi="Aptos" w:cstheme="minorBidi"/>
                <w:b/>
                <w:bCs/>
                <w:color w:val="FF0000"/>
                <w:sz w:val="20"/>
                <w:szCs w:val="20"/>
              </w:rPr>
              <w:t>*</w:t>
            </w:r>
          </w:p>
        </w:tc>
        <w:tc>
          <w:tcPr>
            <w:tcW w:w="3356" w:type="pct"/>
          </w:tcPr>
          <w:p w14:paraId="0D822D28" w14:textId="77777777" w:rsidR="00B81A11" w:rsidRPr="00CC4710" w:rsidRDefault="00B81A11" w:rsidP="00BC6B99">
            <w:pPr>
              <w:rPr>
                <w:rFonts w:ascii="Aptos" w:hAnsi="Aptos" w:cstheme="minorBidi"/>
                <w:sz w:val="20"/>
                <w:szCs w:val="20"/>
              </w:rPr>
            </w:pPr>
            <w:r w:rsidRPr="00CC4710">
              <w:rPr>
                <w:rFonts w:ascii="Aptos" w:hAnsi="Aptos" w:cstheme="minorBidi"/>
                <w:sz w:val="20"/>
                <w:szCs w:val="20"/>
              </w:rPr>
              <w:t>[address]</w:t>
            </w:r>
          </w:p>
        </w:tc>
      </w:tr>
    </w:tbl>
    <w:p w14:paraId="004AA20F" w14:textId="77777777" w:rsidR="00B81A11" w:rsidRPr="00CC4710" w:rsidRDefault="00B81A11" w:rsidP="00B81A11">
      <w:pPr>
        <w:rPr>
          <w:rFonts w:ascii="Aptos" w:hAnsi="Aptos" w:cstheme="minorBid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2964"/>
        <w:gridCol w:w="6052"/>
      </w:tblGrid>
      <w:tr w:rsidR="00B81A11" w:rsidRPr="00CC4710" w14:paraId="58E8BB57" w14:textId="77777777" w:rsidTr="00BC6B99">
        <w:tc>
          <w:tcPr>
            <w:tcW w:w="5000" w:type="pct"/>
            <w:gridSpan w:val="2"/>
            <w:shd w:val="clear" w:color="auto" w:fill="BABBB2"/>
          </w:tcPr>
          <w:p w14:paraId="4A37C761" w14:textId="77777777" w:rsidR="00B81A11" w:rsidRPr="00CC4710" w:rsidRDefault="00B81A11" w:rsidP="00BC6B99">
            <w:pPr>
              <w:keepNext/>
              <w:autoSpaceDE w:val="0"/>
              <w:autoSpaceDN w:val="0"/>
              <w:adjustRightInd w:val="0"/>
              <w:spacing w:before="40" w:after="40"/>
              <w:rPr>
                <w:rFonts w:ascii="Aptos" w:hAnsi="Aptos" w:cstheme="minorBidi"/>
                <w:b/>
                <w:bCs/>
                <w:sz w:val="20"/>
                <w:szCs w:val="20"/>
              </w:rPr>
            </w:pPr>
            <w:r w:rsidRPr="00CC4710">
              <w:rPr>
                <w:rFonts w:ascii="Aptos" w:hAnsi="Aptos" w:cstheme="minorBidi"/>
                <w:b/>
                <w:bCs/>
                <w:sz w:val="20"/>
                <w:szCs w:val="20"/>
              </w:rPr>
              <w:t xml:space="preserve">Petitioner(s) Contact Details </w:t>
            </w:r>
            <w:r w:rsidRPr="00CC4710">
              <w:rPr>
                <w:rFonts w:ascii="Aptos" w:hAnsi="Aptos" w:cstheme="minorBidi"/>
                <w:i/>
                <w:iCs/>
                <w:sz w:val="20"/>
                <w:szCs w:val="20"/>
              </w:rPr>
              <w:t>(complete if self-represented or by authorised representative as applicable)</w:t>
            </w:r>
          </w:p>
        </w:tc>
      </w:tr>
      <w:tr w:rsidR="00B81A11" w:rsidRPr="00CC4710" w14:paraId="41C7210A" w14:textId="77777777" w:rsidTr="00BC6B99">
        <w:tc>
          <w:tcPr>
            <w:tcW w:w="1644" w:type="pct"/>
            <w:shd w:val="clear" w:color="auto" w:fill="auto"/>
          </w:tcPr>
          <w:p w14:paraId="7367DE6E" w14:textId="77777777" w:rsidR="00B81A11" w:rsidRPr="00CC4710" w:rsidRDefault="00B81A11" w:rsidP="00BC6B99">
            <w:pPr>
              <w:autoSpaceDE w:val="0"/>
              <w:autoSpaceDN w:val="0"/>
              <w:adjustRightInd w:val="0"/>
              <w:spacing w:before="40" w:after="40"/>
              <w:rPr>
                <w:rFonts w:ascii="Aptos" w:hAnsi="Aptos" w:cstheme="minorBidi"/>
                <w:b/>
                <w:bCs/>
                <w:sz w:val="20"/>
                <w:szCs w:val="20"/>
              </w:rPr>
            </w:pPr>
            <w:r w:rsidRPr="00CC4710">
              <w:rPr>
                <w:rFonts w:ascii="Aptos" w:hAnsi="Aptos" w:cstheme="minorBidi"/>
                <w:b/>
                <w:bCs/>
                <w:sz w:val="20"/>
                <w:szCs w:val="20"/>
              </w:rPr>
              <w:t>Name of authorised representative</w:t>
            </w:r>
          </w:p>
        </w:tc>
        <w:tc>
          <w:tcPr>
            <w:tcW w:w="3356" w:type="pct"/>
            <w:shd w:val="clear" w:color="auto" w:fill="auto"/>
          </w:tcPr>
          <w:p w14:paraId="72CD1C64" w14:textId="77777777" w:rsidR="00B81A11" w:rsidRPr="00CC4710" w:rsidRDefault="00B81A11" w:rsidP="00BC6B99">
            <w:pPr>
              <w:rPr>
                <w:rFonts w:ascii="Aptos" w:hAnsi="Aptos" w:cstheme="minorBidi"/>
                <w:sz w:val="20"/>
                <w:szCs w:val="20"/>
              </w:rPr>
            </w:pPr>
            <w:r w:rsidRPr="00CC4710">
              <w:rPr>
                <w:rFonts w:ascii="Aptos" w:hAnsi="Aptos" w:cstheme="minorBidi"/>
                <w:sz w:val="20"/>
                <w:szCs w:val="20"/>
              </w:rPr>
              <w:t>[name]</w:t>
            </w:r>
          </w:p>
        </w:tc>
      </w:tr>
      <w:tr w:rsidR="00B81A11" w:rsidRPr="00CC4710" w14:paraId="234A5BDF" w14:textId="77777777" w:rsidTr="00BC6B99">
        <w:tc>
          <w:tcPr>
            <w:tcW w:w="1644" w:type="pct"/>
            <w:shd w:val="clear" w:color="auto" w:fill="auto"/>
          </w:tcPr>
          <w:p w14:paraId="0F4B4817" w14:textId="77777777" w:rsidR="00B81A11" w:rsidRPr="00CC4710" w:rsidRDefault="00B81A11" w:rsidP="00BC6B99">
            <w:pPr>
              <w:autoSpaceDE w:val="0"/>
              <w:autoSpaceDN w:val="0"/>
              <w:adjustRightInd w:val="0"/>
              <w:spacing w:before="40" w:after="40"/>
              <w:rPr>
                <w:rFonts w:ascii="Aptos" w:hAnsi="Aptos" w:cstheme="minorBidi"/>
                <w:b/>
                <w:bCs/>
                <w:sz w:val="20"/>
                <w:szCs w:val="20"/>
              </w:rPr>
            </w:pPr>
            <w:r w:rsidRPr="00CC4710">
              <w:rPr>
                <w:rFonts w:ascii="Aptos" w:hAnsi="Aptos" w:cstheme="minorBidi"/>
                <w:b/>
                <w:bCs/>
                <w:sz w:val="20"/>
                <w:szCs w:val="20"/>
              </w:rPr>
              <w:t>Capacity to represent the Petitioner</w:t>
            </w:r>
          </w:p>
        </w:tc>
        <w:tc>
          <w:tcPr>
            <w:tcW w:w="3356" w:type="pct"/>
            <w:shd w:val="clear" w:color="auto" w:fill="auto"/>
          </w:tcPr>
          <w:p w14:paraId="56194A75" w14:textId="77777777" w:rsidR="00B81A11" w:rsidRPr="00CC4710" w:rsidRDefault="00B81A11" w:rsidP="00BC6B99">
            <w:pPr>
              <w:rPr>
                <w:rFonts w:ascii="Aptos" w:hAnsi="Aptos" w:cstheme="minorBidi"/>
                <w:sz w:val="20"/>
                <w:szCs w:val="20"/>
              </w:rPr>
            </w:pPr>
            <w:r w:rsidRPr="00CC4710">
              <w:rPr>
                <w:rFonts w:ascii="Aptos" w:hAnsi="Aptos" w:cstheme="minorBidi"/>
                <w:sz w:val="20"/>
                <w:szCs w:val="20"/>
              </w:rPr>
              <w:t>[e.g. Director]</w:t>
            </w:r>
          </w:p>
        </w:tc>
      </w:tr>
      <w:tr w:rsidR="00B81A11" w:rsidRPr="00CC4710" w14:paraId="0C27B111" w14:textId="77777777" w:rsidTr="00BC6B99">
        <w:tc>
          <w:tcPr>
            <w:tcW w:w="1644" w:type="pct"/>
            <w:shd w:val="clear" w:color="auto" w:fill="auto"/>
          </w:tcPr>
          <w:p w14:paraId="76B34D07" w14:textId="77777777" w:rsidR="00B81A11" w:rsidRPr="00CC4710" w:rsidRDefault="00B81A11" w:rsidP="00BC6B99">
            <w:pPr>
              <w:autoSpaceDE w:val="0"/>
              <w:autoSpaceDN w:val="0"/>
              <w:adjustRightInd w:val="0"/>
              <w:spacing w:before="40" w:after="40"/>
              <w:rPr>
                <w:rFonts w:ascii="Aptos" w:hAnsi="Aptos" w:cstheme="minorBidi"/>
                <w:b/>
                <w:bCs/>
                <w:sz w:val="20"/>
                <w:szCs w:val="20"/>
              </w:rPr>
            </w:pPr>
            <w:r w:rsidRPr="00CC4710">
              <w:rPr>
                <w:rFonts w:ascii="Aptos" w:hAnsi="Aptos" w:cstheme="minorBidi"/>
                <w:b/>
                <w:bCs/>
                <w:sz w:val="20"/>
                <w:szCs w:val="20"/>
              </w:rPr>
              <w:t>Address for service</w:t>
            </w:r>
            <w:r w:rsidRPr="00CC4710">
              <w:rPr>
                <w:rFonts w:ascii="Aptos" w:hAnsi="Aptos" w:cstheme="minorBidi"/>
                <w:b/>
                <w:bCs/>
                <w:color w:val="FF0000"/>
                <w:sz w:val="20"/>
                <w:szCs w:val="20"/>
              </w:rPr>
              <w:t>*</w:t>
            </w:r>
          </w:p>
        </w:tc>
        <w:tc>
          <w:tcPr>
            <w:tcW w:w="3356" w:type="pct"/>
            <w:shd w:val="clear" w:color="auto" w:fill="auto"/>
          </w:tcPr>
          <w:p w14:paraId="579F0FA2" w14:textId="77777777" w:rsidR="00B81A11" w:rsidRPr="00CC4710" w:rsidRDefault="00B81A11" w:rsidP="00BC6B99">
            <w:pPr>
              <w:rPr>
                <w:rFonts w:ascii="Aptos" w:hAnsi="Aptos" w:cstheme="minorBidi"/>
                <w:sz w:val="20"/>
                <w:szCs w:val="20"/>
              </w:rPr>
            </w:pPr>
            <w:r w:rsidRPr="00CC4710">
              <w:rPr>
                <w:rFonts w:ascii="Aptos" w:hAnsi="Aptos" w:cstheme="minorBidi"/>
                <w:sz w:val="20"/>
                <w:szCs w:val="20"/>
              </w:rPr>
              <w:t>[address]</w:t>
            </w:r>
          </w:p>
        </w:tc>
      </w:tr>
      <w:tr w:rsidR="00B81A11" w:rsidRPr="00CC4710" w14:paraId="1213358B" w14:textId="77777777" w:rsidTr="00BC6B99">
        <w:tc>
          <w:tcPr>
            <w:tcW w:w="1644" w:type="pct"/>
            <w:shd w:val="clear" w:color="auto" w:fill="auto"/>
          </w:tcPr>
          <w:p w14:paraId="69C08C46" w14:textId="77777777" w:rsidR="00B81A11" w:rsidRPr="00CC4710" w:rsidRDefault="00B81A11" w:rsidP="00BC6B99">
            <w:pPr>
              <w:autoSpaceDE w:val="0"/>
              <w:autoSpaceDN w:val="0"/>
              <w:adjustRightInd w:val="0"/>
              <w:spacing w:before="40" w:after="40"/>
              <w:rPr>
                <w:rFonts w:ascii="Aptos" w:hAnsi="Aptos" w:cstheme="minorBidi"/>
                <w:b/>
                <w:bCs/>
                <w:sz w:val="20"/>
                <w:szCs w:val="20"/>
              </w:rPr>
            </w:pPr>
            <w:r w:rsidRPr="00CC4710">
              <w:rPr>
                <w:rFonts w:ascii="Aptos" w:hAnsi="Aptos" w:cstheme="minorBidi"/>
                <w:b/>
                <w:bCs/>
                <w:sz w:val="20"/>
                <w:szCs w:val="20"/>
              </w:rPr>
              <w:t>Telephone</w:t>
            </w:r>
            <w:r w:rsidRPr="00CC4710">
              <w:rPr>
                <w:rFonts w:ascii="Aptos" w:hAnsi="Aptos" w:cstheme="minorBidi"/>
                <w:b/>
                <w:bCs/>
                <w:color w:val="FF0000"/>
                <w:sz w:val="20"/>
                <w:szCs w:val="20"/>
              </w:rPr>
              <w:t>*</w:t>
            </w:r>
          </w:p>
        </w:tc>
        <w:tc>
          <w:tcPr>
            <w:tcW w:w="3356" w:type="pct"/>
            <w:shd w:val="clear" w:color="auto" w:fill="auto"/>
          </w:tcPr>
          <w:p w14:paraId="1AD254FD" w14:textId="77777777" w:rsidR="00B81A11" w:rsidRPr="00CC4710" w:rsidRDefault="00B81A11" w:rsidP="00BC6B99">
            <w:pPr>
              <w:rPr>
                <w:rFonts w:ascii="Aptos" w:hAnsi="Aptos" w:cstheme="minorBidi"/>
                <w:sz w:val="20"/>
                <w:szCs w:val="20"/>
              </w:rPr>
            </w:pPr>
            <w:r w:rsidRPr="00CC4710">
              <w:rPr>
                <w:rFonts w:ascii="Aptos" w:hAnsi="Aptos" w:cstheme="minorBidi"/>
                <w:sz w:val="20"/>
                <w:szCs w:val="20"/>
              </w:rPr>
              <w:t>[telephone]</w:t>
            </w:r>
          </w:p>
        </w:tc>
      </w:tr>
      <w:tr w:rsidR="00B81A11" w:rsidRPr="00CC4710" w14:paraId="426B8114" w14:textId="77777777" w:rsidTr="00BC6B99">
        <w:tblPrEx>
          <w:shd w:val="clear" w:color="auto" w:fill="auto"/>
        </w:tblPrEx>
        <w:tc>
          <w:tcPr>
            <w:tcW w:w="1644" w:type="pct"/>
          </w:tcPr>
          <w:p w14:paraId="05F9E1DA" w14:textId="77777777" w:rsidR="00B81A11" w:rsidRPr="00CC4710" w:rsidRDefault="00B81A11" w:rsidP="00BC6B99">
            <w:pPr>
              <w:autoSpaceDE w:val="0"/>
              <w:autoSpaceDN w:val="0"/>
              <w:adjustRightInd w:val="0"/>
              <w:spacing w:before="40" w:after="40"/>
              <w:rPr>
                <w:rFonts w:ascii="Aptos" w:hAnsi="Aptos" w:cstheme="minorBidi"/>
                <w:i/>
                <w:iCs/>
                <w:sz w:val="20"/>
                <w:szCs w:val="20"/>
              </w:rPr>
            </w:pPr>
            <w:r w:rsidRPr="00CC4710">
              <w:rPr>
                <w:rFonts w:ascii="Aptos" w:hAnsi="Aptos" w:cstheme="minorBidi"/>
                <w:b/>
                <w:bCs/>
                <w:sz w:val="20"/>
                <w:szCs w:val="20"/>
              </w:rPr>
              <w:t>Email</w:t>
            </w:r>
            <w:r w:rsidRPr="00CC4710">
              <w:rPr>
                <w:rFonts w:ascii="Aptos" w:hAnsi="Aptos" w:cstheme="minorBidi"/>
                <w:b/>
                <w:bCs/>
                <w:color w:val="FF0000"/>
                <w:sz w:val="20"/>
                <w:szCs w:val="20"/>
              </w:rPr>
              <w:t>*</w:t>
            </w:r>
            <w:r w:rsidRPr="00CC4710" w:rsidDel="00747615">
              <w:rPr>
                <w:rFonts w:ascii="Aptos" w:hAnsi="Aptos" w:cstheme="minorBidi"/>
                <w:b/>
                <w:bCs/>
                <w:color w:val="FF0000"/>
                <w:sz w:val="20"/>
                <w:szCs w:val="20"/>
              </w:rPr>
              <w:t xml:space="preserve"> </w:t>
            </w:r>
          </w:p>
        </w:tc>
        <w:tc>
          <w:tcPr>
            <w:tcW w:w="3356" w:type="pct"/>
          </w:tcPr>
          <w:p w14:paraId="5E5A1F31" w14:textId="77777777" w:rsidR="00B81A11" w:rsidRPr="00CC4710" w:rsidRDefault="00B81A11" w:rsidP="00BC6B99">
            <w:pPr>
              <w:rPr>
                <w:rFonts w:ascii="Aptos" w:hAnsi="Aptos" w:cstheme="minorBidi"/>
                <w:sz w:val="20"/>
                <w:szCs w:val="20"/>
              </w:rPr>
            </w:pPr>
            <w:r w:rsidRPr="00CC4710">
              <w:rPr>
                <w:rFonts w:ascii="Aptos" w:hAnsi="Aptos" w:cstheme="minorBidi"/>
                <w:sz w:val="20"/>
                <w:szCs w:val="20"/>
              </w:rPr>
              <w:t>[email address]</w:t>
            </w:r>
          </w:p>
        </w:tc>
      </w:tr>
    </w:tbl>
    <w:p w14:paraId="3143B3C8" w14:textId="77777777" w:rsidR="00B81A11" w:rsidRPr="00CC4710" w:rsidRDefault="00B81A11" w:rsidP="00B81A11">
      <w:pPr>
        <w:tabs>
          <w:tab w:val="left" w:pos="2265"/>
        </w:tabs>
        <w:rPr>
          <w:rFonts w:ascii="Aptos" w:hAnsi="Aptos" w:cstheme="minorBid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2977"/>
        <w:gridCol w:w="6039"/>
      </w:tblGrid>
      <w:tr w:rsidR="00B81A11" w:rsidRPr="00CC4710" w14:paraId="0C0EA477" w14:textId="77777777" w:rsidTr="00BC6B99">
        <w:tc>
          <w:tcPr>
            <w:tcW w:w="5000" w:type="pct"/>
            <w:gridSpan w:val="2"/>
            <w:shd w:val="clear" w:color="auto" w:fill="BABBB2"/>
          </w:tcPr>
          <w:p w14:paraId="0D54DF7E" w14:textId="77777777" w:rsidR="00B81A11" w:rsidRPr="00CC4710" w:rsidRDefault="00B81A11" w:rsidP="00BC6B99">
            <w:pPr>
              <w:keepNext/>
              <w:keepLines/>
              <w:autoSpaceDE w:val="0"/>
              <w:autoSpaceDN w:val="0"/>
              <w:adjustRightInd w:val="0"/>
              <w:spacing w:before="40" w:after="40"/>
              <w:rPr>
                <w:rFonts w:ascii="Aptos" w:hAnsi="Aptos" w:cstheme="minorBidi"/>
                <w:b/>
                <w:bCs/>
                <w:sz w:val="20"/>
                <w:szCs w:val="20"/>
              </w:rPr>
            </w:pPr>
            <w:r w:rsidRPr="00CC4710">
              <w:rPr>
                <w:rFonts w:ascii="Aptos" w:hAnsi="Aptos" w:cstheme="minorBidi"/>
                <w:b/>
                <w:bCs/>
                <w:sz w:val="20"/>
                <w:szCs w:val="20"/>
              </w:rPr>
              <w:t xml:space="preserve">Petitioner(s) Legal Representative </w:t>
            </w:r>
            <w:r w:rsidRPr="00CC4710">
              <w:rPr>
                <w:rFonts w:ascii="Aptos" w:hAnsi="Aptos" w:cstheme="minorBidi"/>
                <w:i/>
                <w:iCs/>
                <w:sz w:val="20"/>
                <w:szCs w:val="20"/>
              </w:rPr>
              <w:t>(complete if legally represented)</w:t>
            </w:r>
          </w:p>
        </w:tc>
      </w:tr>
      <w:tr w:rsidR="00B81A11" w:rsidRPr="00CC4710" w14:paraId="0FBF45E8" w14:textId="77777777" w:rsidTr="00BC6B99">
        <w:tblPrEx>
          <w:shd w:val="clear" w:color="auto" w:fill="auto"/>
        </w:tblPrEx>
        <w:tc>
          <w:tcPr>
            <w:tcW w:w="1651" w:type="pct"/>
          </w:tcPr>
          <w:p w14:paraId="28C82BD8" w14:textId="77777777" w:rsidR="00B81A11" w:rsidRPr="00CC4710" w:rsidRDefault="00B81A11" w:rsidP="00BC6B99">
            <w:pPr>
              <w:keepNext/>
              <w:keepLines/>
              <w:autoSpaceDE w:val="0"/>
              <w:autoSpaceDN w:val="0"/>
              <w:adjustRightInd w:val="0"/>
              <w:spacing w:before="40" w:after="40"/>
              <w:rPr>
                <w:rFonts w:ascii="Aptos" w:hAnsi="Aptos" w:cstheme="minorBidi"/>
                <w:b/>
                <w:bCs/>
                <w:sz w:val="20"/>
                <w:szCs w:val="20"/>
              </w:rPr>
            </w:pPr>
            <w:r w:rsidRPr="00CC4710">
              <w:rPr>
                <w:rFonts w:ascii="Aptos" w:hAnsi="Aptos" w:cstheme="minorBidi"/>
                <w:b/>
                <w:bCs/>
                <w:sz w:val="20"/>
                <w:szCs w:val="20"/>
              </w:rPr>
              <w:t>Name</w:t>
            </w:r>
          </w:p>
        </w:tc>
        <w:tc>
          <w:tcPr>
            <w:tcW w:w="3349" w:type="pct"/>
          </w:tcPr>
          <w:p w14:paraId="2246C34E" w14:textId="77777777" w:rsidR="00B81A11" w:rsidRPr="00CC4710" w:rsidRDefault="00B81A11" w:rsidP="00BC6B99">
            <w:pPr>
              <w:rPr>
                <w:rFonts w:ascii="Aptos" w:hAnsi="Aptos" w:cstheme="minorBidi"/>
                <w:sz w:val="20"/>
                <w:szCs w:val="20"/>
              </w:rPr>
            </w:pPr>
            <w:r w:rsidRPr="00CC4710">
              <w:rPr>
                <w:rFonts w:ascii="Aptos" w:hAnsi="Aptos" w:cstheme="minorBidi"/>
                <w:sz w:val="20"/>
                <w:szCs w:val="20"/>
              </w:rPr>
              <w:t>[name]</w:t>
            </w:r>
          </w:p>
        </w:tc>
      </w:tr>
      <w:tr w:rsidR="00B81A11" w:rsidRPr="00CC4710" w14:paraId="2C6A3FAC" w14:textId="77777777" w:rsidTr="00BC6B99">
        <w:tblPrEx>
          <w:shd w:val="clear" w:color="auto" w:fill="auto"/>
        </w:tblPrEx>
        <w:tc>
          <w:tcPr>
            <w:tcW w:w="1651" w:type="pct"/>
          </w:tcPr>
          <w:p w14:paraId="37E97C18" w14:textId="77777777" w:rsidR="00B81A11" w:rsidRPr="00CC4710" w:rsidRDefault="00B81A11" w:rsidP="00BC6B99">
            <w:pPr>
              <w:keepNext/>
              <w:keepLines/>
              <w:autoSpaceDE w:val="0"/>
              <w:autoSpaceDN w:val="0"/>
              <w:adjustRightInd w:val="0"/>
              <w:spacing w:before="40" w:after="40"/>
              <w:rPr>
                <w:rFonts w:ascii="Aptos" w:hAnsi="Aptos" w:cstheme="minorBidi"/>
                <w:b/>
                <w:bCs/>
                <w:sz w:val="20"/>
                <w:szCs w:val="20"/>
              </w:rPr>
            </w:pPr>
            <w:r w:rsidRPr="00CC4710">
              <w:rPr>
                <w:rFonts w:ascii="Aptos" w:hAnsi="Aptos" w:cstheme="minorBidi"/>
                <w:b/>
                <w:bCs/>
                <w:sz w:val="20"/>
                <w:szCs w:val="20"/>
              </w:rPr>
              <w:t>Firm</w:t>
            </w:r>
          </w:p>
        </w:tc>
        <w:tc>
          <w:tcPr>
            <w:tcW w:w="3349" w:type="pct"/>
          </w:tcPr>
          <w:p w14:paraId="134A8202" w14:textId="77777777" w:rsidR="00B81A11" w:rsidRPr="00CC4710" w:rsidRDefault="00B81A11" w:rsidP="00BC6B99">
            <w:pPr>
              <w:rPr>
                <w:rFonts w:ascii="Aptos" w:hAnsi="Aptos" w:cstheme="minorBidi"/>
                <w:sz w:val="20"/>
                <w:szCs w:val="20"/>
              </w:rPr>
            </w:pPr>
            <w:r w:rsidRPr="00CC4710">
              <w:rPr>
                <w:rFonts w:ascii="Aptos" w:hAnsi="Aptos" w:cstheme="minorBidi"/>
                <w:sz w:val="20"/>
                <w:szCs w:val="20"/>
              </w:rPr>
              <w:t>[name of firm]</w:t>
            </w:r>
          </w:p>
        </w:tc>
      </w:tr>
      <w:tr w:rsidR="00B81A11" w:rsidRPr="00CC4710" w14:paraId="0B57DD6C" w14:textId="77777777" w:rsidTr="00BC6B99">
        <w:tblPrEx>
          <w:shd w:val="clear" w:color="auto" w:fill="auto"/>
        </w:tblPrEx>
        <w:tc>
          <w:tcPr>
            <w:tcW w:w="1651" w:type="pct"/>
          </w:tcPr>
          <w:p w14:paraId="03198520" w14:textId="77777777" w:rsidR="00B81A11" w:rsidRPr="00CC4710" w:rsidRDefault="00B81A11" w:rsidP="00BC6B99">
            <w:pPr>
              <w:keepNext/>
              <w:keepLines/>
              <w:autoSpaceDE w:val="0"/>
              <w:autoSpaceDN w:val="0"/>
              <w:adjustRightInd w:val="0"/>
              <w:spacing w:before="40" w:after="40"/>
              <w:rPr>
                <w:rFonts w:ascii="Aptos" w:hAnsi="Aptos" w:cstheme="minorBidi"/>
                <w:b/>
                <w:bCs/>
                <w:sz w:val="20"/>
                <w:szCs w:val="20"/>
              </w:rPr>
            </w:pPr>
            <w:r w:rsidRPr="00CC4710">
              <w:rPr>
                <w:rFonts w:ascii="Aptos" w:hAnsi="Aptos" w:cstheme="minorBidi"/>
                <w:b/>
                <w:bCs/>
                <w:sz w:val="20"/>
                <w:szCs w:val="20"/>
              </w:rPr>
              <w:t>Address of Firm</w:t>
            </w:r>
          </w:p>
        </w:tc>
        <w:tc>
          <w:tcPr>
            <w:tcW w:w="3349" w:type="pct"/>
          </w:tcPr>
          <w:p w14:paraId="0514D5B9" w14:textId="77777777" w:rsidR="00B81A11" w:rsidRPr="00CC4710" w:rsidRDefault="00B81A11" w:rsidP="00BC6B99">
            <w:pPr>
              <w:rPr>
                <w:rFonts w:ascii="Aptos" w:hAnsi="Aptos" w:cstheme="minorBidi"/>
                <w:sz w:val="20"/>
                <w:szCs w:val="20"/>
              </w:rPr>
            </w:pPr>
            <w:r w:rsidRPr="00CC4710">
              <w:rPr>
                <w:rFonts w:ascii="Aptos" w:hAnsi="Aptos" w:cstheme="minorBidi"/>
                <w:sz w:val="20"/>
                <w:szCs w:val="20"/>
              </w:rPr>
              <w:t>[address of firm]</w:t>
            </w:r>
          </w:p>
        </w:tc>
      </w:tr>
      <w:tr w:rsidR="00B81A11" w:rsidRPr="00CC4710" w14:paraId="4813F1CE" w14:textId="77777777" w:rsidTr="00BC6B99">
        <w:tblPrEx>
          <w:shd w:val="clear" w:color="auto" w:fill="auto"/>
        </w:tblPrEx>
        <w:tc>
          <w:tcPr>
            <w:tcW w:w="1651" w:type="pct"/>
          </w:tcPr>
          <w:p w14:paraId="44D64015" w14:textId="77777777" w:rsidR="00B81A11" w:rsidRPr="00CC4710" w:rsidRDefault="00B81A11" w:rsidP="00BC6B99">
            <w:pPr>
              <w:keepNext/>
              <w:keepLines/>
              <w:autoSpaceDE w:val="0"/>
              <w:autoSpaceDN w:val="0"/>
              <w:adjustRightInd w:val="0"/>
              <w:spacing w:before="40" w:after="40"/>
              <w:rPr>
                <w:rFonts w:ascii="Aptos" w:hAnsi="Aptos" w:cstheme="minorBidi"/>
                <w:b/>
                <w:bCs/>
                <w:sz w:val="20"/>
                <w:szCs w:val="20"/>
              </w:rPr>
            </w:pPr>
            <w:r w:rsidRPr="00CC4710">
              <w:rPr>
                <w:rFonts w:ascii="Aptos" w:hAnsi="Aptos" w:cstheme="minorBidi"/>
                <w:b/>
                <w:bCs/>
                <w:sz w:val="20"/>
                <w:szCs w:val="20"/>
              </w:rPr>
              <w:t>Contact person</w:t>
            </w:r>
          </w:p>
        </w:tc>
        <w:tc>
          <w:tcPr>
            <w:tcW w:w="3349" w:type="pct"/>
          </w:tcPr>
          <w:p w14:paraId="6A6537A0" w14:textId="77777777" w:rsidR="00B81A11" w:rsidRPr="00CC4710" w:rsidRDefault="00B81A11" w:rsidP="00BC6B99">
            <w:pPr>
              <w:rPr>
                <w:rFonts w:ascii="Aptos" w:hAnsi="Aptos" w:cstheme="minorBidi"/>
                <w:sz w:val="20"/>
                <w:szCs w:val="20"/>
              </w:rPr>
            </w:pPr>
            <w:r w:rsidRPr="00CC4710">
              <w:rPr>
                <w:rFonts w:ascii="Aptos" w:hAnsi="Aptos" w:cstheme="minorBidi"/>
                <w:sz w:val="20"/>
                <w:szCs w:val="20"/>
              </w:rPr>
              <w:t>[contact person]</w:t>
            </w:r>
          </w:p>
        </w:tc>
      </w:tr>
      <w:tr w:rsidR="00B81A11" w:rsidRPr="00CC4710" w14:paraId="5F73ECB6" w14:textId="77777777" w:rsidTr="00BC6B99">
        <w:tblPrEx>
          <w:shd w:val="clear" w:color="auto" w:fill="auto"/>
        </w:tblPrEx>
        <w:tc>
          <w:tcPr>
            <w:tcW w:w="1651" w:type="pct"/>
          </w:tcPr>
          <w:p w14:paraId="40304F44" w14:textId="77777777" w:rsidR="00B81A11" w:rsidRPr="00CC4710" w:rsidRDefault="00B81A11" w:rsidP="00BC6B99">
            <w:pPr>
              <w:keepNext/>
              <w:keepLines/>
              <w:autoSpaceDE w:val="0"/>
              <w:autoSpaceDN w:val="0"/>
              <w:adjustRightInd w:val="0"/>
              <w:spacing w:before="40" w:after="40"/>
              <w:rPr>
                <w:rFonts w:ascii="Aptos" w:hAnsi="Aptos" w:cstheme="minorBidi"/>
                <w:b/>
                <w:bCs/>
                <w:sz w:val="20"/>
                <w:szCs w:val="20"/>
              </w:rPr>
            </w:pPr>
            <w:r w:rsidRPr="00CC4710">
              <w:rPr>
                <w:rFonts w:ascii="Aptos" w:hAnsi="Aptos" w:cstheme="minorBidi"/>
                <w:b/>
                <w:bCs/>
                <w:sz w:val="20"/>
                <w:szCs w:val="20"/>
              </w:rPr>
              <w:t>Email</w:t>
            </w:r>
          </w:p>
        </w:tc>
        <w:tc>
          <w:tcPr>
            <w:tcW w:w="3349" w:type="pct"/>
          </w:tcPr>
          <w:p w14:paraId="185DBEF8" w14:textId="77777777" w:rsidR="00B81A11" w:rsidRPr="00CC4710" w:rsidRDefault="00B81A11" w:rsidP="00BC6B99">
            <w:pPr>
              <w:rPr>
                <w:rFonts w:ascii="Aptos" w:hAnsi="Aptos" w:cstheme="minorBidi"/>
                <w:sz w:val="20"/>
                <w:szCs w:val="20"/>
              </w:rPr>
            </w:pPr>
            <w:r w:rsidRPr="00CC4710">
              <w:rPr>
                <w:rFonts w:ascii="Aptos" w:hAnsi="Aptos" w:cstheme="minorBidi"/>
                <w:sz w:val="20"/>
                <w:szCs w:val="20"/>
              </w:rPr>
              <w:t>[email address]</w:t>
            </w:r>
          </w:p>
        </w:tc>
      </w:tr>
      <w:tr w:rsidR="00B81A11" w:rsidRPr="00CC4710" w14:paraId="38EEF644" w14:textId="77777777" w:rsidTr="00BC6B99">
        <w:tblPrEx>
          <w:shd w:val="clear" w:color="auto" w:fill="auto"/>
        </w:tblPrEx>
        <w:tc>
          <w:tcPr>
            <w:tcW w:w="1651" w:type="pct"/>
          </w:tcPr>
          <w:p w14:paraId="7D4CD9EE" w14:textId="77777777" w:rsidR="00B81A11" w:rsidRPr="00CC4710" w:rsidRDefault="00B81A11" w:rsidP="00BC6B99">
            <w:pPr>
              <w:keepNext/>
              <w:keepLines/>
              <w:autoSpaceDE w:val="0"/>
              <w:autoSpaceDN w:val="0"/>
              <w:adjustRightInd w:val="0"/>
              <w:spacing w:before="40" w:after="40"/>
              <w:rPr>
                <w:rFonts w:ascii="Aptos" w:hAnsi="Aptos" w:cstheme="minorBidi"/>
                <w:b/>
                <w:bCs/>
                <w:sz w:val="20"/>
                <w:szCs w:val="20"/>
              </w:rPr>
            </w:pPr>
            <w:r w:rsidRPr="00CC4710">
              <w:rPr>
                <w:rFonts w:ascii="Aptos" w:hAnsi="Aptos" w:cstheme="minorBidi"/>
                <w:b/>
                <w:bCs/>
                <w:sz w:val="20"/>
                <w:szCs w:val="20"/>
              </w:rPr>
              <w:t>Telephone</w:t>
            </w:r>
          </w:p>
        </w:tc>
        <w:tc>
          <w:tcPr>
            <w:tcW w:w="3349" w:type="pct"/>
          </w:tcPr>
          <w:p w14:paraId="08517B2C" w14:textId="77777777" w:rsidR="00B81A11" w:rsidRPr="00CC4710" w:rsidRDefault="00B81A11" w:rsidP="00BC6B99">
            <w:pPr>
              <w:rPr>
                <w:rFonts w:ascii="Aptos" w:hAnsi="Aptos" w:cstheme="minorBidi"/>
                <w:sz w:val="20"/>
                <w:szCs w:val="20"/>
              </w:rPr>
            </w:pPr>
            <w:r w:rsidRPr="00CC4710">
              <w:rPr>
                <w:rFonts w:ascii="Aptos" w:hAnsi="Aptos" w:cstheme="minorBidi"/>
                <w:sz w:val="20"/>
                <w:szCs w:val="20"/>
              </w:rPr>
              <w:t>[telephone]</w:t>
            </w:r>
          </w:p>
        </w:tc>
      </w:tr>
      <w:tr w:rsidR="00B81A11" w:rsidRPr="00CC4710" w14:paraId="6514C48C" w14:textId="77777777" w:rsidTr="00BC6B99">
        <w:tblPrEx>
          <w:shd w:val="clear" w:color="auto" w:fill="auto"/>
        </w:tblPrEx>
        <w:tc>
          <w:tcPr>
            <w:tcW w:w="1651" w:type="pct"/>
          </w:tcPr>
          <w:p w14:paraId="426A59C8" w14:textId="77777777" w:rsidR="00B81A11" w:rsidRPr="00CC4710" w:rsidRDefault="00B81A11" w:rsidP="00BC6B99">
            <w:pPr>
              <w:keepNext/>
              <w:keepLines/>
              <w:autoSpaceDE w:val="0"/>
              <w:autoSpaceDN w:val="0"/>
              <w:adjustRightInd w:val="0"/>
              <w:spacing w:before="40" w:after="40"/>
              <w:rPr>
                <w:rFonts w:ascii="Aptos" w:hAnsi="Aptos" w:cstheme="minorBidi"/>
                <w:b/>
                <w:bCs/>
                <w:sz w:val="20"/>
                <w:szCs w:val="20"/>
              </w:rPr>
            </w:pPr>
            <w:r w:rsidRPr="00CC4710">
              <w:rPr>
                <w:rFonts w:ascii="Aptos" w:hAnsi="Aptos" w:cstheme="minorBidi"/>
                <w:b/>
                <w:bCs/>
                <w:sz w:val="20"/>
                <w:szCs w:val="20"/>
              </w:rPr>
              <w:t>Firm Ref</w:t>
            </w:r>
          </w:p>
        </w:tc>
        <w:tc>
          <w:tcPr>
            <w:tcW w:w="3349" w:type="pct"/>
          </w:tcPr>
          <w:p w14:paraId="050327A6" w14:textId="77777777" w:rsidR="00B81A11" w:rsidRPr="00CC4710" w:rsidRDefault="00B81A11" w:rsidP="00BC6B99">
            <w:pPr>
              <w:rPr>
                <w:rFonts w:ascii="Aptos" w:hAnsi="Aptos" w:cstheme="minorBidi"/>
                <w:sz w:val="20"/>
                <w:szCs w:val="20"/>
              </w:rPr>
            </w:pPr>
            <w:r w:rsidRPr="00CC4710">
              <w:rPr>
                <w:rFonts w:ascii="Aptos" w:hAnsi="Aptos" w:cstheme="minorBidi"/>
                <w:sz w:val="20"/>
                <w:szCs w:val="20"/>
              </w:rPr>
              <w:t>[firm reference]</w:t>
            </w:r>
          </w:p>
        </w:tc>
      </w:tr>
    </w:tbl>
    <w:p w14:paraId="68C5265E" w14:textId="77777777" w:rsidR="00B81A11" w:rsidRPr="00CC4710" w:rsidRDefault="00B81A11" w:rsidP="00B81A11">
      <w:pPr>
        <w:rPr>
          <w:rFonts w:ascii="Aptos" w:hAnsi="Aptos" w:cstheme="minorBidi"/>
          <w:sz w:val="20"/>
          <w:szCs w:val="20"/>
        </w:rPr>
      </w:pPr>
    </w:p>
    <w:p w14:paraId="6E5DD97C" w14:textId="77777777" w:rsidR="00B81A11" w:rsidRPr="00CC4710" w:rsidRDefault="00B81A11" w:rsidP="00B81A11">
      <w:pPr>
        <w:autoSpaceDE w:val="0"/>
        <w:autoSpaceDN w:val="0"/>
        <w:adjustRightInd w:val="0"/>
        <w:jc w:val="both"/>
        <w:rPr>
          <w:rFonts w:ascii="Aptos" w:hAnsi="Aptos" w:cstheme="minorBidi"/>
          <w:sz w:val="20"/>
          <w:szCs w:val="20"/>
        </w:rPr>
      </w:pPr>
    </w:p>
    <w:p w14:paraId="216D551F" w14:textId="77777777" w:rsidR="00B81A11" w:rsidRPr="00CC4710" w:rsidRDefault="00B81A11">
      <w:pPr>
        <w:rPr>
          <w:rFonts w:ascii="Aptos" w:hAnsi="Aptos"/>
        </w:rPr>
      </w:pPr>
    </w:p>
    <w:sectPr w:rsidR="00B81A11" w:rsidRPr="00CC4710" w:rsidSect="00337C3A">
      <w:footerReference w:type="even" r:id="rId7"/>
      <w:footerReference w:type="default" r:id="rId8"/>
      <w:headerReference w:type="first" r:id="rId9"/>
      <w:footerReference w:type="first" r:id="rId10"/>
      <w:pgSz w:w="11906" w:h="16838"/>
      <w:pgMar w:top="1440" w:right="1440" w:bottom="709" w:left="1440" w:header="708" w:footer="4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297601" w14:textId="77777777" w:rsidR="00B81A11" w:rsidRDefault="00B81A11" w:rsidP="00B81A11">
      <w:r>
        <w:separator/>
      </w:r>
    </w:p>
  </w:endnote>
  <w:endnote w:type="continuationSeparator" w:id="0">
    <w:p w14:paraId="0783E880" w14:textId="77777777" w:rsidR="00B81A11" w:rsidRDefault="00B81A11" w:rsidP="00B81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CBB99F" w14:textId="41CB8EC0" w:rsidR="000D5A10" w:rsidRDefault="000D5A10">
    <w:pPr>
      <w:pStyle w:val="Footer"/>
    </w:pPr>
    <w:r>
      <w:rPr>
        <w:noProof/>
      </w:rPr>
      <mc:AlternateContent>
        <mc:Choice Requires="wps">
          <w:drawing>
            <wp:anchor distT="0" distB="0" distL="0" distR="0" simplePos="0" relativeHeight="251659264" behindDoc="0" locked="0" layoutInCell="1" allowOverlap="1" wp14:anchorId="39303AFC" wp14:editId="5D60BA37">
              <wp:simplePos x="635" y="635"/>
              <wp:positionH relativeFrom="page">
                <wp:align>center</wp:align>
              </wp:positionH>
              <wp:positionV relativeFrom="page">
                <wp:align>bottom</wp:align>
              </wp:positionV>
              <wp:extent cx="628015" cy="345440"/>
              <wp:effectExtent l="0" t="0" r="635" b="0"/>
              <wp:wrapNone/>
              <wp:docPr id="141465429"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8015" cy="345440"/>
                      </a:xfrm>
                      <a:prstGeom prst="rect">
                        <a:avLst/>
                      </a:prstGeom>
                      <a:noFill/>
                      <a:ln>
                        <a:noFill/>
                      </a:ln>
                    </wps:spPr>
                    <wps:txbx>
                      <w:txbxContent>
                        <w:p w14:paraId="4AE7CE26" w14:textId="39DC628B" w:rsidR="000D5A10" w:rsidRPr="000D5A10" w:rsidRDefault="000D5A10" w:rsidP="000D5A10">
                          <w:pPr>
                            <w:rPr>
                              <w:rFonts w:eastAsia="Calibri"/>
                              <w:noProof/>
                              <w:color w:val="0000FF"/>
                              <w:sz w:val="20"/>
                              <w:szCs w:val="20"/>
                            </w:rPr>
                          </w:pPr>
                          <w:r w:rsidRPr="000D5A10">
                            <w:rPr>
                              <w:rFonts w:eastAsia="Calibri"/>
                              <w:noProof/>
                              <w:color w:val="0000FF"/>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303AFC" id="_x0000_t202" coordsize="21600,21600" o:spt="202" path="m,l,21600r21600,l21600,xe">
              <v:stroke joinstyle="miter"/>
              <v:path gradientshapeok="t" o:connecttype="rect"/>
            </v:shapetype>
            <v:shape id="Text Box 2" o:spid="_x0000_s1026" type="#_x0000_t202" alt="Confidential" style="position:absolute;margin-left:0;margin-top:0;width:49.45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MCDQIAABwEAAAOAAAAZHJzL2Uyb0RvYy54bWysU99v2jAQfp+0/8Hy+0hgUHURoWKtmCah&#10;thKd+mwcm0SKfdbZkLC/fmdDoOv2NO3Fudyd78f3fZ7f9aZlB4W+AVvy8SjnTFkJVWN3Jf/xsvp0&#10;y5kPwlaiBatKflSe3y0+fph3rlATqKGtFDIqYn3RuZLXIbgiy7yslRF+BE5ZCmpAIwL94i6rUHRU&#10;3bTZJM9vsg6wcghSeU/eh1OQL1J9rZUMT1p7FVhbcpotpBPTuY1ntpiLYofC1Y08jyH+YQojGktN&#10;L6UeRBBsj80fpUwjETzoMJJgMtC6kSrtQNuM83fbbGrhVNqFwPHuApP/f2Xl42HjnpGF/iv0RGAE&#10;pHO+8OSM+/QaTfzSpIziBOHxApvqA5PkvJnc5uMZZ5JCn6ez6TTBml0vO/ThmwLDolFyJFYSWOKw&#10;9oEaUuqQEntZWDVtm5hp7W8OSoye7DphtEK/7VlTvZl+C9WRlkI48e2dXDXUei18eBZIBNMeJNrw&#10;RIduoSs5nC3OasCff/PHfMKdopx1JJiSW1I0Z+13S3xEbQ0GDsY2GeMv+SynuN2beyAZjulFOJlM&#10;8mJoB1MjmFeS8zI2opCwktqVfDuY9+GkXHoOUi2XKYlk5ERY242TsXSEK2L50r8KdGfAAzH1CIOa&#10;RPEO91NuvOndch8I/URKhPYE5BlxkmDi6vxcosbf/qes66Ne/AIAAP//AwBQSwMEFAAGAAgAAAAh&#10;AETIul/aAAAAAwEAAA8AAABkcnMvZG93bnJldi54bWxMj8FOwzAMhu9IvENkJG4sZRtoK00nNInT&#10;ENI2Lty8xGsLjVM16da9PYYLXCxZ/6/Pn4vV6Ft1oj42gQ3cTzJQxDa4hisD7/uXuwWomJAdtoHJ&#10;wIUirMrrqwJzF868pdMuVUogHHM0UKfU5VpHW5PHOAkdsWTH0HtMsvaVdj2eBe5bPc2yR+2xYblQ&#10;Y0frmuzXbvAGHrbpdXjj/exjnF4+N93azo4ba8ztzfj8BCrRmP7K8KMv6lCK0yEM7KJqDcgj6XdK&#10;tlwsQR2EO5+DLgv93738BgAA//8DAFBLAQItABQABgAIAAAAIQC2gziS/gAAAOEBAAATAAAAAAAA&#10;AAAAAAAAAAAAAABbQ29udGVudF9UeXBlc10ueG1sUEsBAi0AFAAGAAgAAAAhADj9If/WAAAAlAEA&#10;AAsAAAAAAAAAAAAAAAAALwEAAF9yZWxzLy5yZWxzUEsBAi0AFAAGAAgAAAAhAGj+MwINAgAAHAQA&#10;AA4AAAAAAAAAAAAAAAAALgIAAGRycy9lMm9Eb2MueG1sUEsBAi0AFAAGAAgAAAAhAETIul/aAAAA&#10;AwEAAA8AAAAAAAAAAAAAAAAAZwQAAGRycy9kb3ducmV2LnhtbFBLBQYAAAAABAAEAPMAAABuBQAA&#10;AAA=&#10;" filled="f" stroked="f">
              <v:fill o:detectmouseclick="t"/>
              <v:textbox style="mso-fit-shape-to-text:t" inset="0,0,0,15pt">
                <w:txbxContent>
                  <w:p w14:paraId="4AE7CE26" w14:textId="39DC628B" w:rsidR="000D5A10" w:rsidRPr="000D5A10" w:rsidRDefault="000D5A10" w:rsidP="000D5A10">
                    <w:pPr>
                      <w:rPr>
                        <w:rFonts w:eastAsia="Calibri"/>
                        <w:noProof/>
                        <w:color w:val="0000FF"/>
                        <w:sz w:val="20"/>
                        <w:szCs w:val="20"/>
                      </w:rPr>
                    </w:pPr>
                    <w:r w:rsidRPr="000D5A10">
                      <w:rPr>
                        <w:rFonts w:eastAsia="Calibri"/>
                        <w:noProof/>
                        <w:color w:val="0000FF"/>
                        <w:sz w:val="20"/>
                        <w:szCs w:val="20"/>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75586" w14:textId="329CA76C" w:rsidR="00B81A11" w:rsidRPr="00CC4710" w:rsidRDefault="00B81A11" w:rsidP="00B81A11">
    <w:pPr>
      <w:pStyle w:val="Footer"/>
      <w:jc w:val="right"/>
      <w:rPr>
        <w:rFonts w:ascii="Aptos" w:hAnsi="Aptos" w:cstheme="minorBidi"/>
        <w:sz w:val="16"/>
        <w:szCs w:val="16"/>
      </w:rPr>
    </w:pPr>
    <w:r w:rsidRPr="00CC4710">
      <w:rPr>
        <w:rFonts w:ascii="Aptos" w:hAnsi="Aptos" w:cstheme="minorBidi"/>
        <w:sz w:val="16"/>
        <w:szCs w:val="16"/>
      </w:rPr>
      <w:t>INSOLVENCY 5</w:t>
    </w:r>
    <w:r w:rsidRPr="00CC4710">
      <w:rPr>
        <w:rFonts w:ascii="Aptos" w:hAnsi="Aptos" w:cstheme="minorBidi"/>
        <w:sz w:val="16"/>
        <w:szCs w:val="16"/>
      </w:rPr>
      <w:tab/>
    </w:r>
    <w:r w:rsidRPr="00CC4710">
      <w:rPr>
        <w:rFonts w:ascii="Aptos" w:hAnsi="Aptos" w:cstheme="minorBidi"/>
        <w:sz w:val="16"/>
        <w:szCs w:val="16"/>
      </w:rPr>
      <w:tab/>
    </w:r>
    <w:r w:rsidRPr="00CC4710">
      <w:rPr>
        <w:rFonts w:ascii="Aptos" w:hAnsi="Aptos" w:cstheme="minorBidi"/>
        <w:sz w:val="16"/>
        <w:szCs w:val="16"/>
      </w:rPr>
      <w:fldChar w:fldCharType="begin"/>
    </w:r>
    <w:r w:rsidRPr="00CC4710">
      <w:rPr>
        <w:rFonts w:ascii="Aptos" w:hAnsi="Aptos" w:cstheme="minorBidi"/>
        <w:sz w:val="16"/>
        <w:szCs w:val="16"/>
      </w:rPr>
      <w:instrText xml:space="preserve"> PAGE   \* MERGEFORMAT </w:instrText>
    </w:r>
    <w:r w:rsidRPr="00CC4710">
      <w:rPr>
        <w:rFonts w:ascii="Aptos" w:hAnsi="Aptos" w:cstheme="minorBidi"/>
        <w:sz w:val="16"/>
        <w:szCs w:val="16"/>
      </w:rPr>
      <w:fldChar w:fldCharType="separate"/>
    </w:r>
    <w:r w:rsidRPr="00CC4710">
      <w:rPr>
        <w:rFonts w:ascii="Aptos" w:hAnsi="Aptos" w:cstheme="minorBidi"/>
        <w:sz w:val="16"/>
        <w:szCs w:val="16"/>
      </w:rPr>
      <w:t>1</w:t>
    </w:r>
    <w:r w:rsidRPr="00CC4710">
      <w:rPr>
        <w:rFonts w:ascii="Aptos" w:hAnsi="Aptos" w:cstheme="minorBidi"/>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86918" w14:textId="29300781" w:rsidR="00B81A11" w:rsidRPr="00CC4710" w:rsidRDefault="00B81A11" w:rsidP="00B81A11">
    <w:pPr>
      <w:pStyle w:val="Footer"/>
      <w:jc w:val="right"/>
      <w:rPr>
        <w:rFonts w:ascii="Aptos" w:hAnsi="Aptos" w:cstheme="minorBidi"/>
        <w:sz w:val="16"/>
        <w:szCs w:val="16"/>
      </w:rPr>
    </w:pPr>
    <w:r w:rsidRPr="00CC4710">
      <w:rPr>
        <w:rFonts w:ascii="Aptos" w:hAnsi="Aptos" w:cstheme="minorBidi"/>
        <w:sz w:val="16"/>
        <w:szCs w:val="16"/>
      </w:rPr>
      <w:t>INSOLVENCY 5</w:t>
    </w:r>
    <w:r w:rsidRPr="00CC4710">
      <w:rPr>
        <w:rFonts w:ascii="Aptos" w:hAnsi="Aptos" w:cstheme="minorBidi"/>
        <w:sz w:val="16"/>
        <w:szCs w:val="16"/>
      </w:rPr>
      <w:tab/>
    </w:r>
    <w:r w:rsidR="000405F8" w:rsidRPr="00CC4710">
      <w:rPr>
        <w:rFonts w:ascii="Aptos" w:hAnsi="Aptos" w:cstheme="minorBidi"/>
        <w:sz w:val="16"/>
        <w:szCs w:val="16"/>
      </w:rPr>
      <w:t>Date:</w:t>
    </w:r>
    <w:r w:rsidR="00CC4710">
      <w:rPr>
        <w:rFonts w:ascii="Aptos" w:hAnsi="Aptos" w:cstheme="minorBidi"/>
        <w:sz w:val="16"/>
        <w:szCs w:val="16"/>
      </w:rPr>
      <w:t xml:space="preserve"> </w:t>
    </w:r>
    <w:r w:rsidR="00D351DD">
      <w:rPr>
        <w:rFonts w:ascii="Aptos" w:hAnsi="Aptos" w:cstheme="minorBidi"/>
        <w:sz w:val="16"/>
        <w:szCs w:val="16"/>
      </w:rPr>
      <w:t xml:space="preserve">7 </w:t>
    </w:r>
    <w:r w:rsidR="00CC4710">
      <w:rPr>
        <w:rFonts w:ascii="Aptos" w:hAnsi="Aptos" w:cstheme="minorBidi"/>
        <w:sz w:val="16"/>
        <w:szCs w:val="16"/>
      </w:rPr>
      <w:t>November 2024</w:t>
    </w:r>
    <w:r w:rsidRPr="00CC4710">
      <w:rPr>
        <w:rFonts w:ascii="Aptos" w:hAnsi="Aptos" w:cstheme="minorBidi"/>
        <w:sz w:val="16"/>
        <w:szCs w:val="16"/>
      </w:rPr>
      <w:tab/>
    </w:r>
    <w:r w:rsidRPr="00CC4710">
      <w:rPr>
        <w:rFonts w:ascii="Aptos" w:hAnsi="Aptos" w:cstheme="minorBidi"/>
        <w:sz w:val="16"/>
        <w:szCs w:val="16"/>
      </w:rPr>
      <w:fldChar w:fldCharType="begin"/>
    </w:r>
    <w:r w:rsidRPr="00CC4710">
      <w:rPr>
        <w:rFonts w:ascii="Aptos" w:hAnsi="Aptos" w:cstheme="minorBidi"/>
        <w:sz w:val="16"/>
        <w:szCs w:val="16"/>
      </w:rPr>
      <w:instrText xml:space="preserve"> PAGE   \* MERGEFORMAT </w:instrText>
    </w:r>
    <w:r w:rsidRPr="00CC4710">
      <w:rPr>
        <w:rFonts w:ascii="Aptos" w:hAnsi="Aptos" w:cstheme="minorBidi"/>
        <w:sz w:val="16"/>
        <w:szCs w:val="16"/>
      </w:rPr>
      <w:fldChar w:fldCharType="separate"/>
    </w:r>
    <w:r w:rsidRPr="00CC4710">
      <w:rPr>
        <w:rFonts w:ascii="Aptos" w:hAnsi="Aptos" w:cstheme="minorBidi"/>
        <w:sz w:val="16"/>
        <w:szCs w:val="16"/>
      </w:rPr>
      <w:t>1</w:t>
    </w:r>
    <w:r w:rsidRPr="00CC4710">
      <w:rPr>
        <w:rFonts w:ascii="Aptos" w:hAnsi="Aptos" w:cstheme="minorBid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674F77" w14:textId="77777777" w:rsidR="00B81A11" w:rsidRDefault="00B81A11" w:rsidP="00B81A11">
      <w:r>
        <w:separator/>
      </w:r>
    </w:p>
  </w:footnote>
  <w:footnote w:type="continuationSeparator" w:id="0">
    <w:p w14:paraId="57485F8F" w14:textId="77777777" w:rsidR="00B81A11" w:rsidRDefault="00B81A11" w:rsidP="00B81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05610D" w14:textId="77777777" w:rsidR="00CC4710" w:rsidRDefault="00CC4710" w:rsidP="00CC4710">
    <w:pPr>
      <w:pStyle w:val="Header"/>
      <w:jc w:val="center"/>
    </w:pPr>
    <w:bookmarkStart w:id="5" w:name="_Hlk181778548"/>
    <w:bookmarkStart w:id="6" w:name="_Hlk181778549"/>
    <w:bookmarkStart w:id="7" w:name="_Hlk181778604"/>
    <w:bookmarkStart w:id="8" w:name="_Hlk181778605"/>
    <w:bookmarkStart w:id="9" w:name="_Hlk181778675"/>
    <w:bookmarkStart w:id="10" w:name="_Hlk181778676"/>
    <w:r w:rsidRPr="005E4C12">
      <w:rPr>
        <w:noProof/>
      </w:rPr>
      <w:drawing>
        <wp:inline distT="0" distB="0" distL="0" distR="0" wp14:anchorId="27FCF3EE" wp14:editId="2E26C47C">
          <wp:extent cx="2502052" cy="682637"/>
          <wp:effectExtent l="0" t="0" r="0" b="3175"/>
          <wp:docPr id="2125344306" name="Picture 12" descr="A black background with a black square&#10;&#10;Description automatically generated with medium confidence">
            <a:extLst xmlns:a="http://schemas.openxmlformats.org/drawingml/2006/main">
              <a:ext uri="{FF2B5EF4-FFF2-40B4-BE49-F238E27FC236}">
                <a16:creationId xmlns:a16="http://schemas.microsoft.com/office/drawing/2014/main" id="{F7900C45-1750-D959-FF6E-A4C5FD44B3E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A black background with a black square&#10;&#10;Description automatically generated with medium confidence">
                    <a:extLst>
                      <a:ext uri="{FF2B5EF4-FFF2-40B4-BE49-F238E27FC236}">
                        <a16:creationId xmlns:a16="http://schemas.microsoft.com/office/drawing/2014/main" id="{F7900C45-1750-D959-FF6E-A4C5FD44B3EB}"/>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526703" cy="689363"/>
                  </a:xfrm>
                  <a:prstGeom prst="rect">
                    <a:avLst/>
                  </a:prstGeom>
                </pic:spPr>
              </pic:pic>
            </a:graphicData>
          </a:graphic>
        </wp:inline>
      </w:drawing>
    </w:r>
  </w:p>
  <w:p w14:paraId="0668FB2E" w14:textId="77777777" w:rsidR="00CC4710" w:rsidRDefault="00CC4710" w:rsidP="00CC4710">
    <w:pPr>
      <w:pStyle w:val="Header"/>
      <w:jc w:val="center"/>
    </w:pPr>
  </w:p>
  <w:bookmarkEnd w:id="5"/>
  <w:bookmarkEnd w:id="6"/>
  <w:bookmarkEnd w:id="7"/>
  <w:bookmarkEnd w:id="8"/>
  <w:bookmarkEnd w:id="9"/>
  <w:bookmarkEnd w:id="10"/>
  <w:p w14:paraId="0478C3D2" w14:textId="77777777" w:rsidR="00CC4710" w:rsidRDefault="00CC4710" w:rsidP="00CC4710">
    <w:pPr>
      <w:pStyle w:val="Header"/>
      <w:jc w:val="center"/>
    </w:pPr>
  </w:p>
  <w:p w14:paraId="70631A59" w14:textId="77777777" w:rsidR="00B81A11" w:rsidRDefault="00B81A11" w:rsidP="00B81A1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06E06"/>
    <w:multiLevelType w:val="hybridMultilevel"/>
    <w:tmpl w:val="3EDA9F2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BE05E8"/>
    <w:multiLevelType w:val="hybridMultilevel"/>
    <w:tmpl w:val="7C2E77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DBF5DD3"/>
    <w:multiLevelType w:val="hybridMultilevel"/>
    <w:tmpl w:val="299A6B60"/>
    <w:lvl w:ilvl="0" w:tplc="04090001">
      <w:start w:val="1"/>
      <w:numFmt w:val="bullet"/>
      <w:lvlText w:val=""/>
      <w:lvlJc w:val="left"/>
      <w:pPr>
        <w:ind w:left="720" w:hanging="360"/>
      </w:pPr>
      <w:rPr>
        <w:rFonts w:ascii="Symbol" w:hAnsi="Symbol" w:hint="default"/>
      </w:rPr>
    </w:lvl>
    <w:lvl w:ilvl="1" w:tplc="7206D528">
      <w:start w:val="1"/>
      <w:numFmt w:val="bullet"/>
      <w:lvlText w:val="−"/>
      <w:lvlJc w:val="left"/>
      <w:pPr>
        <w:ind w:left="1440" w:hanging="360"/>
      </w:pPr>
      <w:rPr>
        <w:rFonts w:ascii="Calibri" w:hAnsi="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991634"/>
    <w:multiLevelType w:val="hybridMultilevel"/>
    <w:tmpl w:val="3A8C9392"/>
    <w:lvl w:ilvl="0" w:tplc="667888DE">
      <w:start w:val="1"/>
      <w:numFmt w:val="lowerLetter"/>
      <w:lvlText w:val="(%1)"/>
      <w:lvlJc w:val="left"/>
      <w:pPr>
        <w:ind w:left="720" w:hanging="360"/>
      </w:pPr>
      <w:rPr>
        <w:rFonts w:ascii="Arial" w:hAnsi="Arial" w:cs="Arial" w:hint="default"/>
        <w:b w:val="0"/>
        <w:bCs w:val="0"/>
        <w:i w:val="0"/>
        <w:iCs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1D0B5D"/>
    <w:multiLevelType w:val="hybridMultilevel"/>
    <w:tmpl w:val="42FAFF4C"/>
    <w:lvl w:ilvl="0" w:tplc="A9665FEC">
      <w:start w:val="1"/>
      <w:numFmt w:val="lowerLetter"/>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5" w15:restartNumberingAfterBreak="0">
    <w:nsid w:val="4B960FD2"/>
    <w:multiLevelType w:val="hybridMultilevel"/>
    <w:tmpl w:val="3002299E"/>
    <w:lvl w:ilvl="0" w:tplc="7206D528">
      <w:start w:val="1"/>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48C0DE9"/>
    <w:multiLevelType w:val="hybridMultilevel"/>
    <w:tmpl w:val="B25018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BE15308"/>
    <w:multiLevelType w:val="hybridMultilevel"/>
    <w:tmpl w:val="085E385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70E1F7B"/>
    <w:multiLevelType w:val="hybridMultilevel"/>
    <w:tmpl w:val="085E385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14549732">
    <w:abstractNumId w:val="2"/>
  </w:num>
  <w:num w:numId="2" w16cid:durableId="1180852936">
    <w:abstractNumId w:val="0"/>
  </w:num>
  <w:num w:numId="3" w16cid:durableId="1955357995">
    <w:abstractNumId w:val="6"/>
  </w:num>
  <w:num w:numId="4" w16cid:durableId="1892955429">
    <w:abstractNumId w:val="1"/>
  </w:num>
  <w:num w:numId="5" w16cid:durableId="1078214890">
    <w:abstractNumId w:val="5"/>
  </w:num>
  <w:num w:numId="6" w16cid:durableId="984168003">
    <w:abstractNumId w:val="3"/>
  </w:num>
  <w:num w:numId="7" w16cid:durableId="1052925917">
    <w:abstractNumId w:val="8"/>
  </w:num>
  <w:num w:numId="8" w16cid:durableId="1068963853">
    <w:abstractNumId w:val="7"/>
  </w:num>
  <w:num w:numId="9" w16cid:durableId="8422787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A11"/>
    <w:rsid w:val="000405F8"/>
    <w:rsid w:val="0007062C"/>
    <w:rsid w:val="00094E77"/>
    <w:rsid w:val="000D5A10"/>
    <w:rsid w:val="00337C3A"/>
    <w:rsid w:val="005365DF"/>
    <w:rsid w:val="006137DC"/>
    <w:rsid w:val="008F01D4"/>
    <w:rsid w:val="00905EB0"/>
    <w:rsid w:val="00923CE7"/>
    <w:rsid w:val="009F0F87"/>
    <w:rsid w:val="00A22065"/>
    <w:rsid w:val="00A67711"/>
    <w:rsid w:val="00A744C9"/>
    <w:rsid w:val="00B81A11"/>
    <w:rsid w:val="00BB6EE5"/>
    <w:rsid w:val="00C769D3"/>
    <w:rsid w:val="00CC4710"/>
    <w:rsid w:val="00CE6124"/>
    <w:rsid w:val="00D351D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8F555"/>
  <w15:chartTrackingRefBased/>
  <w15:docId w15:val="{F692BDB9-2EE9-41B6-93B8-AF7117102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A11"/>
    <w:pPr>
      <w:spacing w:after="0" w:line="240" w:lineRule="auto"/>
    </w:pPr>
    <w:rPr>
      <w:rFonts w:ascii="Calibri" w:eastAsia="Times New Roman" w:hAnsi="Calibri" w:cs="Calibri"/>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1A11"/>
    <w:pPr>
      <w:ind w:left="720"/>
      <w:contextualSpacing/>
    </w:pPr>
  </w:style>
  <w:style w:type="paragraph" w:styleId="Header">
    <w:name w:val="header"/>
    <w:basedOn w:val="Normal"/>
    <w:link w:val="HeaderChar"/>
    <w:uiPriority w:val="99"/>
    <w:unhideWhenUsed/>
    <w:rsid w:val="00B81A11"/>
    <w:pPr>
      <w:tabs>
        <w:tab w:val="center" w:pos="4513"/>
        <w:tab w:val="right" w:pos="9026"/>
      </w:tabs>
    </w:pPr>
  </w:style>
  <w:style w:type="character" w:customStyle="1" w:styleId="HeaderChar">
    <w:name w:val="Header Char"/>
    <w:basedOn w:val="DefaultParagraphFont"/>
    <w:link w:val="Header"/>
    <w:uiPriority w:val="99"/>
    <w:rsid w:val="00B81A11"/>
    <w:rPr>
      <w:rFonts w:ascii="Calibri" w:eastAsia="Times New Roman" w:hAnsi="Calibri" w:cs="Calibri"/>
      <w:sz w:val="24"/>
      <w:szCs w:val="24"/>
      <w:lang w:eastAsia="en-GB"/>
    </w:rPr>
  </w:style>
  <w:style w:type="paragraph" w:styleId="Footer">
    <w:name w:val="footer"/>
    <w:basedOn w:val="Normal"/>
    <w:link w:val="FooterChar"/>
    <w:uiPriority w:val="99"/>
    <w:unhideWhenUsed/>
    <w:rsid w:val="00B81A11"/>
    <w:pPr>
      <w:tabs>
        <w:tab w:val="center" w:pos="4513"/>
        <w:tab w:val="right" w:pos="9026"/>
      </w:tabs>
    </w:pPr>
  </w:style>
  <w:style w:type="character" w:customStyle="1" w:styleId="FooterChar">
    <w:name w:val="Footer Char"/>
    <w:basedOn w:val="DefaultParagraphFont"/>
    <w:link w:val="Footer"/>
    <w:uiPriority w:val="99"/>
    <w:rsid w:val="00B81A11"/>
    <w:rPr>
      <w:rFonts w:ascii="Calibri" w:eastAsia="Times New Roman" w:hAnsi="Calibri" w:cs="Calibri"/>
      <w:sz w:val="24"/>
      <w:szCs w:val="24"/>
      <w:lang w:eastAsia="en-GB"/>
    </w:rPr>
  </w:style>
  <w:style w:type="paragraph" w:styleId="BalloonText">
    <w:name w:val="Balloon Text"/>
    <w:basedOn w:val="Normal"/>
    <w:link w:val="BalloonTextChar"/>
    <w:uiPriority w:val="99"/>
    <w:semiHidden/>
    <w:unhideWhenUsed/>
    <w:rsid w:val="00B81A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A11"/>
    <w:rPr>
      <w:rFonts w:ascii="Segoe UI" w:eastAsia="Times New Roman" w:hAnsi="Segoe UI" w:cs="Segoe UI"/>
      <w:sz w:val="18"/>
      <w:szCs w:val="18"/>
      <w:lang w:eastAsia="en-GB"/>
    </w:rPr>
  </w:style>
  <w:style w:type="paragraph" w:styleId="Revision">
    <w:name w:val="Revision"/>
    <w:hidden/>
    <w:uiPriority w:val="99"/>
    <w:semiHidden/>
    <w:rsid w:val="00337C3A"/>
    <w:pPr>
      <w:spacing w:after="0" w:line="240" w:lineRule="auto"/>
    </w:pPr>
    <w:rPr>
      <w:rFonts w:ascii="Calibri" w:eastAsia="Times New Roman" w:hAnsi="Calibri" w:cs="Calibri"/>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6B73ABC0796451D8577C19CA802852E"/>
        <w:category>
          <w:name w:val="General"/>
          <w:gallery w:val="placeholder"/>
        </w:category>
        <w:types>
          <w:type w:val="bbPlcHdr"/>
        </w:types>
        <w:behaviors>
          <w:behavior w:val="content"/>
        </w:behaviors>
        <w:guid w:val="{CBEE9932-A942-4B1C-A323-1056953C7B03}"/>
      </w:docPartPr>
      <w:docPartBody>
        <w:p w:rsidR="00796AB5" w:rsidRDefault="006B69A3" w:rsidP="006B69A3">
          <w:pPr>
            <w:pStyle w:val="86B73ABC0796451D8577C19CA802852E"/>
          </w:pPr>
          <w:r w:rsidRPr="00882E7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9A3"/>
    <w:rsid w:val="006B69A3"/>
    <w:rsid w:val="00796AB5"/>
    <w:rsid w:val="00BB6EE5"/>
    <w:rsid w:val="00C769D3"/>
    <w:rsid w:val="00CE612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69A3"/>
    <w:rPr>
      <w:color w:val="808080"/>
    </w:rPr>
  </w:style>
  <w:style w:type="paragraph" w:customStyle="1" w:styleId="86B73ABC0796451D8577C19CA802852E">
    <w:name w:val="86B73ABC0796451D8577C19CA802852E"/>
    <w:rsid w:val="006B69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7</Pages>
  <Words>1269</Words>
  <Characters>7238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Robbins</dc:creator>
  <cp:keywords/>
  <dc:description/>
  <cp:lastModifiedBy>Georgia Lawson</cp:lastModifiedBy>
  <cp:revision>14</cp:revision>
  <dcterms:created xsi:type="dcterms:W3CDTF">2020-06-11T11:05:00Z</dcterms:created>
  <dcterms:modified xsi:type="dcterms:W3CDTF">2024-12-20T09:13:00Z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147a1419,86e9755,2a9fa565</vt:lpwstr>
  </property>
  <property fmtid="{D5CDD505-2E9C-101B-9397-08002B2CF9AE}" pid="3" name="ClassificationContentMarkingFooterFontProps">
    <vt:lpwstr>#0000ff,10,Calibri</vt:lpwstr>
  </property>
  <property fmtid="{D5CDD505-2E9C-101B-9397-08002B2CF9AE}" pid="4" name="ClassificationContentMarkingFooterText">
    <vt:lpwstr>Confidential</vt:lpwstr>
  </property>
  <property fmtid="{D5CDD505-2E9C-101B-9397-08002B2CF9AE}" pid="5" name="MSIP_Label_ff56cc6b-8e91-4f6b-ad73-14cd611c8a06_Enabled">
    <vt:lpwstr>true</vt:lpwstr>
  </property>
  <property fmtid="{D5CDD505-2E9C-101B-9397-08002B2CF9AE}" pid="6" name="MSIP_Label_ff56cc6b-8e91-4f6b-ad73-14cd611c8a06_SetDate">
    <vt:lpwstr>2024-12-20T09:12:54Z</vt:lpwstr>
  </property>
  <property fmtid="{D5CDD505-2E9C-101B-9397-08002B2CF9AE}" pid="7" name="MSIP_Label_ff56cc6b-8e91-4f6b-ad73-14cd611c8a06_Method">
    <vt:lpwstr>Standard</vt:lpwstr>
  </property>
  <property fmtid="{D5CDD505-2E9C-101B-9397-08002B2CF9AE}" pid="8" name="MSIP_Label_ff56cc6b-8e91-4f6b-ad73-14cd611c8a06_Name">
    <vt:lpwstr>Internal Information</vt:lpwstr>
  </property>
  <property fmtid="{D5CDD505-2E9C-101B-9397-08002B2CF9AE}" pid="9" name="MSIP_Label_ff56cc6b-8e91-4f6b-ad73-14cd611c8a06_SiteId">
    <vt:lpwstr>27987bdd-43e0-44bf-95a3-94937a2498d4</vt:lpwstr>
  </property>
  <property fmtid="{D5CDD505-2E9C-101B-9397-08002B2CF9AE}" pid="10" name="MSIP_Label_ff56cc6b-8e91-4f6b-ad73-14cd611c8a06_ActionId">
    <vt:lpwstr>b3a379a9-c97f-42a5-9e48-a1a0ac8db00e</vt:lpwstr>
  </property>
  <property fmtid="{D5CDD505-2E9C-101B-9397-08002B2CF9AE}" pid="11" name="MSIP_Label_ff56cc6b-8e91-4f6b-ad73-14cd611c8a06_ContentBits">
    <vt:lpwstr>2</vt:lpwstr>
  </property>
</Properties>
</file>