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C4488" w:rsidRPr="00BD24DB" w:rsidTr="00644D64">
        <w:tc>
          <w:tcPr>
            <w:tcW w:w="4815" w:type="dxa"/>
          </w:tcPr>
          <w:p w:rsidR="008C4488" w:rsidRPr="00272D90" w:rsidRDefault="008C4488" w:rsidP="0017286D">
            <w:pPr>
              <w:spacing w:after="240" w:line="240" w:lineRule="auto"/>
              <w:jc w:val="center"/>
              <w:rPr>
                <w:rFonts w:eastAsia="Times New Roman" w:cstheme="minorHAnsi"/>
                <w:b/>
                <w:bCs/>
                <w:sz w:val="24"/>
                <w:szCs w:val="24"/>
              </w:rPr>
            </w:pPr>
            <w:bookmarkStart w:id="0" w:name="_GoBack" w:colFirst="1" w:colLast="1"/>
            <w:r w:rsidRPr="00272D90">
              <w:rPr>
                <w:rFonts w:eastAsia="Times New Roman" w:cstheme="minorHAnsi"/>
                <w:b/>
                <w:bCs/>
                <w:color w:val="231F20"/>
                <w:spacing w:val="-1"/>
                <w:sz w:val="24"/>
                <w:szCs w:val="24"/>
              </w:rPr>
              <w:t>MODE</w:t>
            </w:r>
            <w:r w:rsidRPr="00272D90">
              <w:rPr>
                <w:rFonts w:eastAsia="Times New Roman" w:cstheme="minorHAnsi"/>
                <w:b/>
                <w:bCs/>
                <w:color w:val="231F20"/>
                <w:sz w:val="24"/>
                <w:szCs w:val="24"/>
              </w:rPr>
              <w:t>L</w:t>
            </w:r>
            <w:r w:rsidRPr="00272D90">
              <w:rPr>
                <w:rFonts w:eastAsia="Times New Roman" w:cstheme="minorHAnsi"/>
                <w:b/>
                <w:bCs/>
                <w:color w:val="231F20"/>
                <w:spacing w:val="-1"/>
                <w:sz w:val="24"/>
                <w:szCs w:val="24"/>
              </w:rPr>
              <w:t xml:space="preserve"> ARTIC</w:t>
            </w:r>
            <w:r w:rsidRPr="00272D90">
              <w:rPr>
                <w:rFonts w:eastAsia="Times New Roman" w:cstheme="minorHAnsi"/>
                <w:b/>
                <w:bCs/>
                <w:color w:val="231F20"/>
                <w:spacing w:val="1"/>
                <w:sz w:val="24"/>
                <w:szCs w:val="24"/>
              </w:rPr>
              <w:t>L</w:t>
            </w:r>
            <w:r w:rsidRPr="00272D90">
              <w:rPr>
                <w:rFonts w:eastAsia="Times New Roman" w:cstheme="minorHAnsi"/>
                <w:b/>
                <w:bCs/>
                <w:color w:val="231F20"/>
                <w:spacing w:val="-1"/>
                <w:sz w:val="24"/>
                <w:szCs w:val="24"/>
              </w:rPr>
              <w:t>E</w:t>
            </w:r>
            <w:r w:rsidRPr="00272D90">
              <w:rPr>
                <w:rFonts w:eastAsia="Times New Roman" w:cstheme="minorHAnsi"/>
                <w:b/>
                <w:bCs/>
                <w:color w:val="231F20"/>
                <w:sz w:val="24"/>
                <w:szCs w:val="24"/>
              </w:rPr>
              <w:t>S</w:t>
            </w:r>
            <w:r w:rsidRPr="00272D90">
              <w:rPr>
                <w:rFonts w:eastAsia="Times New Roman" w:cstheme="minorHAnsi"/>
                <w:b/>
                <w:bCs/>
                <w:color w:val="231F20"/>
                <w:spacing w:val="-1"/>
                <w:sz w:val="24"/>
                <w:szCs w:val="24"/>
              </w:rPr>
              <w:t xml:space="preserve"> FO</w:t>
            </w:r>
            <w:r w:rsidRPr="00272D90">
              <w:rPr>
                <w:rFonts w:eastAsia="Times New Roman" w:cstheme="minorHAnsi"/>
                <w:b/>
                <w:bCs/>
                <w:color w:val="231F20"/>
                <w:sz w:val="24"/>
                <w:szCs w:val="24"/>
              </w:rPr>
              <w:t>R</w:t>
            </w:r>
            <w:r w:rsidRPr="00272D90">
              <w:rPr>
                <w:rFonts w:eastAsia="Times New Roman" w:cstheme="minorHAnsi"/>
                <w:b/>
                <w:bCs/>
                <w:color w:val="231F20"/>
                <w:spacing w:val="-1"/>
                <w:sz w:val="24"/>
                <w:szCs w:val="24"/>
              </w:rPr>
              <w:t xml:space="preserve"> PRIVAT</w:t>
            </w:r>
            <w:r w:rsidRPr="00272D90">
              <w:rPr>
                <w:rFonts w:eastAsia="Times New Roman" w:cstheme="minorHAnsi"/>
                <w:b/>
                <w:bCs/>
                <w:color w:val="231F20"/>
                <w:sz w:val="24"/>
                <w:szCs w:val="24"/>
              </w:rPr>
              <w:t>E</w:t>
            </w:r>
            <w:r w:rsidRPr="00272D90">
              <w:rPr>
                <w:rFonts w:eastAsia="Times New Roman" w:cstheme="minorHAnsi"/>
                <w:b/>
                <w:bCs/>
                <w:color w:val="231F20"/>
                <w:spacing w:val="-1"/>
                <w:sz w:val="24"/>
                <w:szCs w:val="24"/>
              </w:rPr>
              <w:t xml:space="preserve"> C</w:t>
            </w:r>
            <w:r w:rsidRPr="00272D90">
              <w:rPr>
                <w:rFonts w:eastAsia="Times New Roman" w:cstheme="minorHAnsi"/>
                <w:b/>
                <w:bCs/>
                <w:color w:val="231F20"/>
                <w:spacing w:val="1"/>
                <w:sz w:val="24"/>
                <w:szCs w:val="24"/>
              </w:rPr>
              <w:t>O</w:t>
            </w:r>
            <w:r w:rsidRPr="00272D90">
              <w:rPr>
                <w:rFonts w:eastAsia="Times New Roman" w:cstheme="minorHAnsi"/>
                <w:b/>
                <w:bCs/>
                <w:color w:val="231F20"/>
                <w:spacing w:val="-1"/>
                <w:sz w:val="24"/>
                <w:szCs w:val="24"/>
              </w:rPr>
              <w:t>MPANIE</w:t>
            </w:r>
            <w:r w:rsidRPr="00272D90">
              <w:rPr>
                <w:rFonts w:eastAsia="Times New Roman" w:cstheme="minorHAnsi"/>
                <w:b/>
                <w:bCs/>
                <w:color w:val="231F20"/>
                <w:sz w:val="24"/>
                <w:szCs w:val="24"/>
              </w:rPr>
              <w:t>S</w:t>
            </w:r>
            <w:r w:rsidRPr="00272D90">
              <w:rPr>
                <w:rFonts w:eastAsia="Times New Roman" w:cstheme="minorHAnsi"/>
                <w:b/>
                <w:bCs/>
                <w:color w:val="231F20"/>
                <w:spacing w:val="-1"/>
                <w:sz w:val="24"/>
                <w:szCs w:val="24"/>
              </w:rPr>
              <w:t xml:space="preserve"> LIMITE</w:t>
            </w:r>
            <w:r w:rsidRPr="00272D90">
              <w:rPr>
                <w:rFonts w:eastAsia="Times New Roman" w:cstheme="minorHAnsi"/>
                <w:b/>
                <w:bCs/>
                <w:color w:val="231F20"/>
                <w:sz w:val="24"/>
                <w:szCs w:val="24"/>
              </w:rPr>
              <w:t>D</w:t>
            </w:r>
            <w:r w:rsidRPr="00272D90">
              <w:rPr>
                <w:rFonts w:eastAsia="Times New Roman" w:cstheme="minorHAnsi"/>
                <w:b/>
                <w:bCs/>
                <w:color w:val="231F20"/>
                <w:spacing w:val="1"/>
                <w:sz w:val="24"/>
                <w:szCs w:val="24"/>
              </w:rPr>
              <w:t xml:space="preserve"> </w:t>
            </w:r>
            <w:r w:rsidRPr="00272D90">
              <w:rPr>
                <w:rFonts w:eastAsia="Times New Roman" w:cstheme="minorHAnsi"/>
                <w:b/>
                <w:bCs/>
                <w:color w:val="231F20"/>
                <w:spacing w:val="-1"/>
                <w:sz w:val="24"/>
                <w:szCs w:val="24"/>
              </w:rPr>
              <w:t>BY SHARES</w:t>
            </w:r>
          </w:p>
        </w:tc>
        <w:tc>
          <w:tcPr>
            <w:tcW w:w="4201" w:type="dxa"/>
          </w:tcPr>
          <w:p w:rsidR="008C4488" w:rsidRPr="00F72230" w:rsidRDefault="008C4488" w:rsidP="0017286D">
            <w:pPr>
              <w:bidi/>
              <w:jc w:val="center"/>
              <w:rPr>
                <w:rFonts w:asciiTheme="majorBidi" w:hAnsiTheme="majorBidi" w:cstheme="majorBidi"/>
                <w:b/>
                <w:bCs/>
                <w:sz w:val="28"/>
                <w:szCs w:val="28"/>
                <w:rtl/>
              </w:rPr>
            </w:pPr>
            <w:r w:rsidRPr="00F72230">
              <w:rPr>
                <w:rFonts w:asciiTheme="majorBidi" w:hAnsiTheme="majorBidi" w:cstheme="majorBidi"/>
                <w:b/>
                <w:bCs/>
                <w:sz w:val="28"/>
                <w:szCs w:val="28"/>
                <w:rtl/>
              </w:rPr>
              <w:t>نموذج للنظام الأساسي للشركات الخاصة المحدودة بالأسهم</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color w:val="231F20"/>
                <w:spacing w:val="-1"/>
              </w:rPr>
            </w:pPr>
          </w:p>
        </w:tc>
        <w:tc>
          <w:tcPr>
            <w:tcW w:w="4201" w:type="dxa"/>
          </w:tcPr>
          <w:p w:rsidR="008C4488" w:rsidRPr="00F72230" w:rsidRDefault="008C4488" w:rsidP="0017286D">
            <w:pPr>
              <w:bidi/>
              <w:jc w:val="center"/>
              <w:rPr>
                <w:rFonts w:asciiTheme="majorBidi" w:hAnsiTheme="majorBidi" w:cstheme="majorBidi"/>
                <w:b/>
                <w:bCs/>
                <w:sz w:val="28"/>
                <w:szCs w:val="28"/>
                <w:rtl/>
              </w:rPr>
            </w:pP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INDE</w:t>
            </w:r>
            <w:r w:rsidRPr="0017286D">
              <w:rPr>
                <w:rFonts w:eastAsia="Times New Roman" w:cstheme="minorHAnsi"/>
                <w:b/>
                <w:bCs/>
                <w:color w:val="231F20"/>
              </w:rPr>
              <w:t>X</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T</w:t>
            </w:r>
            <w:r w:rsidRPr="0017286D">
              <w:rPr>
                <w:rFonts w:eastAsia="Times New Roman" w:cstheme="minorHAnsi"/>
                <w:b/>
                <w:bCs/>
                <w:color w:val="231F20"/>
              </w:rPr>
              <w:t>O</w:t>
            </w:r>
            <w:r w:rsidRPr="0017286D">
              <w:rPr>
                <w:rFonts w:eastAsia="Times New Roman" w:cstheme="minorHAnsi"/>
                <w:b/>
                <w:bCs/>
                <w:color w:val="231F20"/>
                <w:spacing w:val="-2"/>
              </w:rPr>
              <w:t xml:space="preserve"> </w:t>
            </w:r>
            <w:r w:rsidRPr="0017286D">
              <w:rPr>
                <w:rFonts w:eastAsia="Times New Roman" w:cstheme="minorHAnsi"/>
                <w:b/>
                <w:bCs/>
                <w:color w:val="231F20"/>
                <w:spacing w:val="-1"/>
              </w:rPr>
              <w:t>T</w:t>
            </w:r>
            <w:r w:rsidRPr="0017286D">
              <w:rPr>
                <w:rFonts w:eastAsia="Times New Roman" w:cstheme="minorHAnsi"/>
                <w:b/>
                <w:bCs/>
                <w:color w:val="231F20"/>
                <w:spacing w:val="1"/>
              </w:rPr>
              <w:t>H</w:t>
            </w:r>
            <w:r w:rsidRPr="0017286D">
              <w:rPr>
                <w:rFonts w:eastAsia="Times New Roman" w:cstheme="minorHAnsi"/>
                <w:b/>
                <w:bCs/>
                <w:color w:val="231F20"/>
              </w:rPr>
              <w:t>E</w:t>
            </w:r>
            <w:r w:rsidRPr="0017286D">
              <w:rPr>
                <w:rFonts w:eastAsia="Times New Roman" w:cstheme="minorHAnsi"/>
                <w:b/>
                <w:bCs/>
                <w:color w:val="231F20"/>
                <w:spacing w:val="-1"/>
              </w:rPr>
              <w:t xml:space="preserve"> A</w:t>
            </w:r>
            <w:r w:rsidRPr="0017286D">
              <w:rPr>
                <w:rFonts w:eastAsia="Times New Roman" w:cstheme="minorHAnsi"/>
                <w:b/>
                <w:bCs/>
                <w:color w:val="231F20"/>
                <w:spacing w:val="2"/>
              </w:rPr>
              <w:t>R</w:t>
            </w:r>
            <w:r w:rsidRPr="0017286D">
              <w:rPr>
                <w:rFonts w:eastAsia="Times New Roman" w:cstheme="minorHAnsi"/>
                <w:b/>
                <w:bCs/>
                <w:color w:val="231F20"/>
                <w:spacing w:val="-1"/>
              </w:rPr>
              <w:t>TICLES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فهرس النظام الأساسي</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color w:val="231F20"/>
              </w:rPr>
            </w:pPr>
          </w:p>
        </w:tc>
        <w:tc>
          <w:tcPr>
            <w:tcW w:w="4201" w:type="dxa"/>
          </w:tcPr>
          <w:p w:rsidR="008C4488" w:rsidRPr="00F72230" w:rsidRDefault="008C4488" w:rsidP="0017286D">
            <w:pPr>
              <w:bidi/>
              <w:jc w:val="center"/>
              <w:rPr>
                <w:rFonts w:asciiTheme="majorBidi" w:hAnsiTheme="majorBidi" w:cstheme="majorBidi"/>
                <w:b/>
                <w:bCs/>
                <w:rtl/>
              </w:rPr>
            </w:pP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1</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الجزء الأول</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color w:val="231F20"/>
              </w:rPr>
            </w:pPr>
            <w:r w:rsidRPr="0017286D">
              <w:rPr>
                <w:rFonts w:eastAsia="Times New Roman" w:cstheme="minorHAnsi"/>
                <w:b/>
                <w:bCs/>
                <w:color w:val="231F20"/>
                <w:spacing w:val="-2"/>
              </w:rPr>
              <w:t>I</w:t>
            </w:r>
            <w:r w:rsidRPr="0017286D">
              <w:rPr>
                <w:rFonts w:eastAsia="Times New Roman" w:cstheme="minorHAnsi"/>
                <w:b/>
                <w:bCs/>
                <w:color w:val="231F20"/>
                <w:spacing w:val="-1"/>
              </w:rPr>
              <w:t>N</w:t>
            </w:r>
            <w:r w:rsidRPr="0017286D">
              <w:rPr>
                <w:rFonts w:eastAsia="Times New Roman" w:cstheme="minorHAnsi"/>
                <w:b/>
                <w:bCs/>
                <w:color w:val="231F20"/>
                <w:spacing w:val="2"/>
              </w:rPr>
              <w:t>T</w:t>
            </w:r>
            <w:r w:rsidRPr="0017286D">
              <w:rPr>
                <w:rFonts w:eastAsia="Times New Roman" w:cstheme="minorHAnsi"/>
                <w:b/>
                <w:bCs/>
                <w:color w:val="231F20"/>
              </w:rPr>
              <w:t>E</w:t>
            </w:r>
            <w:r w:rsidRPr="0017286D">
              <w:rPr>
                <w:rFonts w:eastAsia="Times New Roman" w:cstheme="minorHAnsi"/>
                <w:b/>
                <w:bCs/>
                <w:color w:val="231F20"/>
                <w:spacing w:val="-1"/>
              </w:rPr>
              <w:t>R</w:t>
            </w:r>
            <w:r w:rsidRPr="0017286D">
              <w:rPr>
                <w:rFonts w:eastAsia="Times New Roman" w:cstheme="minorHAnsi"/>
                <w:b/>
                <w:bCs/>
                <w:color w:val="231F20"/>
              </w:rPr>
              <w:t>P</w:t>
            </w:r>
            <w:r w:rsidRPr="0017286D">
              <w:rPr>
                <w:rFonts w:eastAsia="Times New Roman" w:cstheme="minorHAnsi"/>
                <w:b/>
                <w:bCs/>
                <w:color w:val="231F20"/>
                <w:spacing w:val="-1"/>
              </w:rPr>
              <w:t>R</w:t>
            </w:r>
            <w:r w:rsidRPr="0017286D">
              <w:rPr>
                <w:rFonts w:eastAsia="Times New Roman" w:cstheme="minorHAnsi"/>
                <w:b/>
                <w:bCs/>
                <w:color w:val="231F20"/>
              </w:rPr>
              <w:t>E</w:t>
            </w:r>
            <w:r w:rsidRPr="0017286D">
              <w:rPr>
                <w:rFonts w:eastAsia="Times New Roman" w:cstheme="minorHAnsi"/>
                <w:b/>
                <w:bCs/>
                <w:color w:val="231F20"/>
                <w:spacing w:val="2"/>
              </w:rPr>
              <w:t>T</w:t>
            </w:r>
            <w:r w:rsidRPr="0017286D">
              <w:rPr>
                <w:rFonts w:eastAsia="Times New Roman" w:cstheme="minorHAnsi"/>
                <w:b/>
                <w:bCs/>
                <w:color w:val="231F20"/>
                <w:spacing w:val="-3"/>
              </w:rPr>
              <w:t>A</w:t>
            </w:r>
            <w:r w:rsidRPr="0017286D">
              <w:rPr>
                <w:rFonts w:eastAsia="Times New Roman" w:cstheme="minorHAnsi"/>
                <w:b/>
                <w:bCs/>
                <w:color w:val="231F20"/>
                <w:spacing w:val="2"/>
              </w:rPr>
              <w:t>T</w:t>
            </w:r>
            <w:r w:rsidRPr="0017286D">
              <w:rPr>
                <w:rFonts w:eastAsia="Times New Roman" w:cstheme="minorHAnsi"/>
                <w:b/>
                <w:bCs/>
                <w:color w:val="231F20"/>
                <w:spacing w:val="-4"/>
              </w:rPr>
              <w:t>I</w:t>
            </w:r>
            <w:r w:rsidRPr="0017286D">
              <w:rPr>
                <w:rFonts w:eastAsia="Times New Roman" w:cstheme="minorHAnsi"/>
                <w:b/>
                <w:bCs/>
                <w:color w:val="231F20"/>
                <w:spacing w:val="-1"/>
              </w:rPr>
              <w:t>O</w:t>
            </w:r>
            <w:r w:rsidRPr="0017286D">
              <w:rPr>
                <w:rFonts w:eastAsia="Times New Roman" w:cstheme="minorHAnsi"/>
                <w:b/>
                <w:bCs/>
                <w:color w:val="231F20"/>
              </w:rPr>
              <w:t>N</w:t>
            </w:r>
            <w:r w:rsidRPr="0017286D">
              <w:rPr>
                <w:rFonts w:eastAsia="Times New Roman" w:cstheme="minorHAnsi"/>
                <w:b/>
                <w:bCs/>
                <w:color w:val="231F20"/>
                <w:spacing w:val="-1"/>
              </w:rPr>
              <w:t xml:space="preserve"> A</w:t>
            </w:r>
            <w:r w:rsidRPr="0017286D">
              <w:rPr>
                <w:rFonts w:eastAsia="Times New Roman" w:cstheme="minorHAnsi"/>
                <w:b/>
                <w:bCs/>
                <w:color w:val="231F20"/>
                <w:spacing w:val="2"/>
              </w:rPr>
              <w:t>N</w:t>
            </w:r>
            <w:r w:rsidRPr="0017286D">
              <w:rPr>
                <w:rFonts w:eastAsia="Times New Roman" w:cstheme="minorHAnsi"/>
                <w:b/>
                <w:bCs/>
                <w:color w:val="231F20"/>
              </w:rPr>
              <w:t>D</w:t>
            </w:r>
            <w:r w:rsidRPr="0017286D">
              <w:rPr>
                <w:rFonts w:eastAsia="Times New Roman" w:cstheme="minorHAnsi"/>
                <w:b/>
                <w:bCs/>
                <w:color w:val="231F20"/>
                <w:spacing w:val="2"/>
              </w:rPr>
              <w:t xml:space="preserve"> </w:t>
            </w:r>
            <w:r w:rsidRPr="0017286D">
              <w:rPr>
                <w:rFonts w:eastAsia="Times New Roman" w:cstheme="minorHAnsi"/>
                <w:b/>
                <w:bCs/>
                <w:color w:val="231F20"/>
              </w:rPr>
              <w:t>L</w:t>
            </w:r>
            <w:r w:rsidRPr="0017286D">
              <w:rPr>
                <w:rFonts w:eastAsia="Times New Roman" w:cstheme="minorHAnsi"/>
                <w:b/>
                <w:bCs/>
                <w:color w:val="231F20"/>
                <w:spacing w:val="-4"/>
              </w:rPr>
              <w:t>I</w:t>
            </w:r>
            <w:r w:rsidRPr="0017286D">
              <w:rPr>
                <w:rFonts w:eastAsia="Times New Roman" w:cstheme="minorHAnsi"/>
                <w:b/>
                <w:bCs/>
                <w:color w:val="231F20"/>
                <w:spacing w:val="2"/>
              </w:rPr>
              <w:t>M</w:t>
            </w:r>
            <w:r w:rsidRPr="0017286D">
              <w:rPr>
                <w:rFonts w:eastAsia="Times New Roman" w:cstheme="minorHAnsi"/>
                <w:b/>
                <w:bCs/>
                <w:color w:val="231F20"/>
                <w:spacing w:val="-4"/>
              </w:rPr>
              <w:t>I</w:t>
            </w:r>
            <w:r w:rsidRPr="0017286D">
              <w:rPr>
                <w:rFonts w:eastAsia="Times New Roman" w:cstheme="minorHAnsi"/>
                <w:b/>
                <w:bCs/>
                <w:color w:val="231F20"/>
                <w:spacing w:val="2"/>
              </w:rPr>
              <w:t>T</w:t>
            </w:r>
            <w:r w:rsidRPr="0017286D">
              <w:rPr>
                <w:rFonts w:eastAsia="Times New Roman" w:cstheme="minorHAnsi"/>
                <w:b/>
                <w:bCs/>
                <w:color w:val="231F20"/>
                <w:spacing w:val="-1"/>
              </w:rPr>
              <w:t>A</w:t>
            </w:r>
            <w:r w:rsidRPr="0017286D">
              <w:rPr>
                <w:rFonts w:eastAsia="Times New Roman" w:cstheme="minorHAnsi"/>
                <w:b/>
                <w:bCs/>
                <w:color w:val="231F20"/>
                <w:spacing w:val="2"/>
              </w:rPr>
              <w:t>T</w:t>
            </w:r>
            <w:r w:rsidRPr="0017286D">
              <w:rPr>
                <w:rFonts w:eastAsia="Times New Roman" w:cstheme="minorHAnsi"/>
                <w:b/>
                <w:bCs/>
                <w:color w:val="231F20"/>
                <w:spacing w:val="-4"/>
              </w:rPr>
              <w:t>I</w:t>
            </w:r>
            <w:r w:rsidRPr="0017286D">
              <w:rPr>
                <w:rFonts w:eastAsia="Times New Roman" w:cstheme="minorHAnsi"/>
                <w:b/>
                <w:bCs/>
                <w:color w:val="231F20"/>
                <w:spacing w:val="2"/>
              </w:rPr>
              <w:t>O</w:t>
            </w:r>
            <w:r w:rsidRPr="0017286D">
              <w:rPr>
                <w:rFonts w:eastAsia="Times New Roman" w:cstheme="minorHAnsi"/>
                <w:b/>
                <w:bCs/>
                <w:color w:val="231F20"/>
              </w:rPr>
              <w:t>N</w:t>
            </w:r>
            <w:r w:rsidRPr="0017286D">
              <w:rPr>
                <w:rFonts w:eastAsia="Times New Roman" w:cstheme="minorHAnsi"/>
                <w:b/>
                <w:bCs/>
                <w:color w:val="231F20"/>
                <w:spacing w:val="-1"/>
              </w:rPr>
              <w:t xml:space="preserve"> O</w:t>
            </w:r>
            <w:r w:rsidRPr="0017286D">
              <w:rPr>
                <w:rFonts w:eastAsia="Times New Roman" w:cstheme="minorHAnsi"/>
                <w:b/>
                <w:bCs/>
                <w:color w:val="231F20"/>
              </w:rPr>
              <w:t xml:space="preserve">F </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التفسير وحدود</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2"/>
              </w:rPr>
              <w:t>L</w:t>
            </w:r>
            <w:r w:rsidRPr="0017286D">
              <w:rPr>
                <w:rFonts w:eastAsia="Times New Roman" w:cstheme="minorHAnsi"/>
                <w:b/>
                <w:bCs/>
                <w:color w:val="231F20"/>
                <w:spacing w:val="-4"/>
              </w:rPr>
              <w:t>I</w:t>
            </w:r>
            <w:r w:rsidRPr="0017286D">
              <w:rPr>
                <w:rFonts w:eastAsia="Times New Roman" w:cstheme="minorHAnsi"/>
                <w:b/>
                <w:bCs/>
                <w:color w:val="231F20"/>
                <w:spacing w:val="2"/>
              </w:rPr>
              <w:t>AB</w:t>
            </w:r>
            <w:r w:rsidRPr="0017286D">
              <w:rPr>
                <w:rFonts w:eastAsia="Times New Roman" w:cstheme="minorHAnsi"/>
                <w:b/>
                <w:bCs/>
                <w:color w:val="231F20"/>
                <w:spacing w:val="-2"/>
              </w:rPr>
              <w:t>I</w:t>
            </w:r>
            <w:r w:rsidRPr="0017286D">
              <w:rPr>
                <w:rFonts w:eastAsia="Times New Roman" w:cstheme="minorHAnsi"/>
                <w:b/>
                <w:bCs/>
                <w:color w:val="231F20"/>
                <w:spacing w:val="2"/>
              </w:rPr>
              <w:t>L</w:t>
            </w:r>
            <w:r w:rsidRPr="0017286D">
              <w:rPr>
                <w:rFonts w:eastAsia="Times New Roman" w:cstheme="minorHAnsi"/>
                <w:b/>
                <w:bCs/>
                <w:color w:val="231F20"/>
                <w:spacing w:val="-4"/>
              </w:rPr>
              <w:t>I</w:t>
            </w:r>
            <w:r w:rsidRPr="0017286D">
              <w:rPr>
                <w:rFonts w:eastAsia="Times New Roman" w:cstheme="minorHAnsi"/>
                <w:b/>
                <w:bCs/>
                <w:color w:val="231F20"/>
                <w:spacing w:val="2"/>
              </w:rPr>
              <w:t>TY</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المسؤولية</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pacing w:val="1"/>
                <w:sz w:val="22"/>
                <w:szCs w:val="22"/>
              </w:rPr>
              <w:t>D</w:t>
            </w:r>
            <w:r w:rsidRPr="0017286D">
              <w:rPr>
                <w:rFonts w:asciiTheme="minorHAnsi" w:hAnsiTheme="minorHAnsi" w:cstheme="minorHAnsi"/>
                <w:sz w:val="22"/>
                <w:szCs w:val="22"/>
              </w:rPr>
              <w:t>efined ter</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s</w:t>
            </w:r>
          </w:p>
        </w:tc>
        <w:tc>
          <w:tcPr>
            <w:tcW w:w="4201" w:type="dxa"/>
          </w:tcPr>
          <w:p w:rsidR="008C4488" w:rsidRPr="00F72230" w:rsidRDefault="008C4488" w:rsidP="0017286D">
            <w:pPr>
              <w:pStyle w:val="Heading2"/>
              <w:keepNext w:val="0"/>
              <w:numPr>
                <w:ilvl w:val="0"/>
                <w:numId w:val="0"/>
              </w:numPr>
              <w:bidi/>
              <w:outlineLvl w:val="1"/>
              <w:rPr>
                <w:rFonts w:asciiTheme="majorBidi" w:hAnsiTheme="majorBidi" w:cstheme="majorBidi"/>
                <w:b/>
                <w:bCs w:val="0"/>
                <w:sz w:val="22"/>
                <w:szCs w:val="22"/>
                <w:rtl/>
              </w:rPr>
            </w:pPr>
            <w:r w:rsidRPr="00F72230">
              <w:rPr>
                <w:rFonts w:asciiTheme="majorBidi" w:hAnsiTheme="majorBidi" w:cstheme="majorBidi"/>
                <w:b/>
                <w:bCs w:val="0"/>
                <w:sz w:val="22"/>
                <w:szCs w:val="22"/>
                <w:rtl/>
              </w:rPr>
              <w:t>1. المصطلحات المعرفة</w:t>
            </w:r>
          </w:p>
        </w:tc>
      </w:tr>
      <w:tr w:rsidR="008C4488" w:rsidRPr="0017286D" w:rsidTr="00272D90">
        <w:trPr>
          <w:trHeight w:val="693"/>
        </w:trPr>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2"/>
                <w:sz w:val="22"/>
                <w:szCs w:val="22"/>
              </w:rPr>
              <w:t>L</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abil</w:t>
            </w:r>
            <w:r w:rsidRPr="0017286D">
              <w:rPr>
                <w:rFonts w:asciiTheme="minorHAnsi" w:eastAsia="Times New Roman" w:hAnsiTheme="minorHAnsi" w:cstheme="minorHAnsi"/>
                <w:color w:val="231F20"/>
                <w:spacing w:val="1"/>
                <w:sz w:val="22"/>
                <w:szCs w:val="22"/>
              </w:rPr>
              <w:t>it</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bers</w:t>
            </w:r>
          </w:p>
        </w:tc>
        <w:tc>
          <w:tcPr>
            <w:tcW w:w="4201" w:type="dxa"/>
          </w:tcPr>
          <w:p w:rsidR="008C4488" w:rsidRPr="00F72230" w:rsidRDefault="008C4488" w:rsidP="0017286D">
            <w:pPr>
              <w:pStyle w:val="Heading2"/>
              <w:keepNext w:val="0"/>
              <w:numPr>
                <w:ilvl w:val="0"/>
                <w:numId w:val="0"/>
              </w:numPr>
              <w:bidi/>
              <w:outlineLvl w:val="1"/>
              <w:rPr>
                <w:rFonts w:asciiTheme="majorBidi" w:hAnsiTheme="majorBidi" w:cstheme="majorBidi"/>
                <w:b/>
                <w:bCs w:val="0"/>
                <w:sz w:val="22"/>
                <w:szCs w:val="22"/>
                <w:rtl/>
              </w:rPr>
            </w:pPr>
            <w:r w:rsidRPr="00F72230">
              <w:rPr>
                <w:rFonts w:asciiTheme="majorBidi" w:hAnsiTheme="majorBidi" w:cstheme="majorBidi"/>
                <w:b/>
                <w:bCs w:val="0"/>
                <w:sz w:val="22"/>
                <w:szCs w:val="22"/>
                <w:rtl/>
              </w:rPr>
              <w:t>2.مسؤولية الأعضاء</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2</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الجزء الثاني</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4"/>
              </w:rPr>
              <w:t>I</w:t>
            </w:r>
            <w:r w:rsidRPr="0017286D">
              <w:rPr>
                <w:rFonts w:eastAsia="Times New Roman" w:cstheme="minorHAnsi"/>
                <w:b/>
                <w:bCs/>
                <w:color w:val="231F20"/>
                <w:spacing w:val="-1"/>
              </w:rPr>
              <w:t>R</w:t>
            </w:r>
            <w:r w:rsidRPr="0017286D">
              <w:rPr>
                <w:rFonts w:eastAsia="Times New Roman" w:cstheme="minorHAnsi"/>
                <w:b/>
                <w:bCs/>
                <w:color w:val="231F20"/>
              </w:rPr>
              <w:t>E</w:t>
            </w:r>
            <w:r w:rsidRPr="0017286D">
              <w:rPr>
                <w:rFonts w:eastAsia="Times New Roman" w:cstheme="minorHAnsi"/>
                <w:b/>
                <w:bCs/>
                <w:color w:val="231F20"/>
                <w:spacing w:val="-1"/>
              </w:rPr>
              <w:t>C</w:t>
            </w:r>
            <w:r w:rsidRPr="0017286D">
              <w:rPr>
                <w:rFonts w:eastAsia="Times New Roman" w:cstheme="minorHAnsi"/>
                <w:b/>
                <w:bCs/>
                <w:color w:val="231F20"/>
                <w:spacing w:val="2"/>
              </w:rPr>
              <w:t>T</w:t>
            </w:r>
            <w:r w:rsidRPr="0017286D">
              <w:rPr>
                <w:rFonts w:eastAsia="Times New Roman" w:cstheme="minorHAnsi"/>
                <w:b/>
                <w:bCs/>
                <w:color w:val="231F20"/>
                <w:spacing w:val="-1"/>
              </w:rPr>
              <w:t>OR</w:t>
            </w:r>
            <w:r w:rsidRPr="0017286D">
              <w:rPr>
                <w:rFonts w:eastAsia="Times New Roman" w:cstheme="minorHAnsi"/>
                <w:b/>
                <w:bCs/>
                <w:color w:val="231F20"/>
              </w:rPr>
              <w:t>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المديرين</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DIREC</w:t>
            </w:r>
            <w:r w:rsidRPr="0017286D">
              <w:rPr>
                <w:rFonts w:eastAsia="Times New Roman" w:cstheme="minorHAnsi"/>
                <w:b/>
                <w:bCs/>
                <w:color w:val="231F20"/>
                <w:spacing w:val="-2"/>
              </w:rPr>
              <w:t>T</w:t>
            </w:r>
            <w:r w:rsidRPr="0017286D">
              <w:rPr>
                <w:rFonts w:eastAsia="Times New Roman" w:cstheme="minorHAnsi"/>
                <w:b/>
                <w:bCs/>
                <w:color w:val="231F20"/>
              </w:rPr>
              <w:t>ORS’</w:t>
            </w:r>
            <w:r w:rsidRPr="0017286D">
              <w:rPr>
                <w:rFonts w:eastAsia="Times New Roman" w:cstheme="minorHAnsi"/>
                <w:b/>
                <w:bCs/>
                <w:color w:val="231F20"/>
                <w:spacing w:val="1"/>
              </w:rPr>
              <w:t xml:space="preserve"> </w:t>
            </w:r>
            <w:r w:rsidRPr="0017286D">
              <w:rPr>
                <w:rFonts w:eastAsia="Times New Roman" w:cstheme="minorHAnsi"/>
                <w:b/>
                <w:bCs/>
                <w:color w:val="231F20"/>
                <w:spacing w:val="3"/>
              </w:rPr>
              <w:t>P</w:t>
            </w:r>
            <w:r w:rsidRPr="0017286D">
              <w:rPr>
                <w:rFonts w:eastAsia="Times New Roman" w:cstheme="minorHAnsi"/>
                <w:b/>
                <w:bCs/>
                <w:color w:val="231F20"/>
              </w:rPr>
              <w:t>O</w:t>
            </w:r>
            <w:r w:rsidRPr="0017286D">
              <w:rPr>
                <w:rFonts w:eastAsia="Times New Roman" w:cstheme="minorHAnsi"/>
                <w:b/>
                <w:bCs/>
                <w:color w:val="231F20"/>
                <w:spacing w:val="-2"/>
              </w:rPr>
              <w:t>W</w:t>
            </w:r>
            <w:r w:rsidRPr="0017286D">
              <w:rPr>
                <w:rFonts w:eastAsia="Times New Roman" w:cstheme="minorHAnsi"/>
                <w:b/>
                <w:bCs/>
                <w:color w:val="231F20"/>
              </w:rPr>
              <w:t>ERS</w:t>
            </w:r>
            <w:r w:rsidRPr="0017286D">
              <w:rPr>
                <w:rFonts w:eastAsia="Times New Roman" w:cstheme="minorHAnsi"/>
                <w:b/>
                <w:bCs/>
                <w:color w:val="231F20"/>
                <w:spacing w:val="1"/>
              </w:rPr>
              <w:t xml:space="preserve"> </w:t>
            </w:r>
            <w:r w:rsidRPr="0017286D">
              <w:rPr>
                <w:rFonts w:eastAsia="Times New Roman" w:cstheme="minorHAnsi"/>
                <w:b/>
                <w:bCs/>
                <w:color w:val="231F20"/>
                <w:spacing w:val="-3"/>
              </w:rPr>
              <w:t>A</w:t>
            </w:r>
            <w:r w:rsidRPr="0017286D">
              <w:rPr>
                <w:rFonts w:eastAsia="Times New Roman" w:cstheme="minorHAnsi"/>
                <w:b/>
                <w:bCs/>
                <w:color w:val="231F20"/>
              </w:rPr>
              <w:t>ND</w:t>
            </w:r>
            <w:r w:rsidRPr="0017286D">
              <w:rPr>
                <w:rFonts w:eastAsia="Times New Roman" w:cstheme="minorHAnsi"/>
                <w:b/>
                <w:bCs/>
                <w:color w:val="231F20"/>
                <w:spacing w:val="1"/>
              </w:rPr>
              <w:t xml:space="preserve"> </w:t>
            </w:r>
            <w:r w:rsidRPr="0017286D">
              <w:rPr>
                <w:rFonts w:eastAsia="Times New Roman" w:cstheme="minorHAnsi"/>
                <w:b/>
                <w:bCs/>
                <w:color w:val="231F20"/>
                <w:spacing w:val="2"/>
              </w:rPr>
              <w:t>R</w:t>
            </w:r>
            <w:r w:rsidRPr="0017286D">
              <w:rPr>
                <w:rFonts w:eastAsia="Times New Roman" w:cstheme="minorHAnsi"/>
                <w:b/>
                <w:bCs/>
                <w:color w:val="231F20"/>
              </w:rPr>
              <w:t>E</w:t>
            </w:r>
            <w:r w:rsidRPr="0017286D">
              <w:rPr>
                <w:rFonts w:eastAsia="Times New Roman" w:cstheme="minorHAnsi"/>
                <w:b/>
                <w:bCs/>
                <w:color w:val="231F20"/>
                <w:spacing w:val="-2"/>
              </w:rPr>
              <w:t>S</w:t>
            </w:r>
            <w:r w:rsidRPr="0017286D">
              <w:rPr>
                <w:rFonts w:eastAsia="Times New Roman" w:cstheme="minorHAnsi"/>
                <w:b/>
                <w:bCs/>
                <w:color w:val="231F20"/>
                <w:spacing w:val="3"/>
              </w:rPr>
              <w:t>P</w:t>
            </w:r>
            <w:r w:rsidRPr="0017286D">
              <w:rPr>
                <w:rFonts w:eastAsia="Times New Roman" w:cstheme="minorHAnsi"/>
                <w:b/>
                <w:bCs/>
                <w:color w:val="231F20"/>
              </w:rPr>
              <w:t>ONSIBI</w:t>
            </w:r>
            <w:r w:rsidRPr="0017286D">
              <w:rPr>
                <w:rFonts w:eastAsia="Times New Roman" w:cstheme="minorHAnsi"/>
                <w:b/>
                <w:bCs/>
                <w:color w:val="231F20"/>
                <w:spacing w:val="-2"/>
              </w:rPr>
              <w:t>L</w:t>
            </w:r>
            <w:r w:rsidRPr="0017286D">
              <w:rPr>
                <w:rFonts w:eastAsia="Times New Roman" w:cstheme="minorHAnsi"/>
                <w:b/>
                <w:bCs/>
                <w:color w:val="231F20"/>
              </w:rPr>
              <w:t>I</w:t>
            </w:r>
            <w:r w:rsidRPr="0017286D">
              <w:rPr>
                <w:rFonts w:eastAsia="Times New Roman" w:cstheme="minorHAnsi"/>
                <w:b/>
                <w:bCs/>
                <w:color w:val="231F20"/>
                <w:spacing w:val="-2"/>
              </w:rPr>
              <w:t>T</w:t>
            </w:r>
            <w:r w:rsidRPr="0017286D">
              <w:rPr>
                <w:rFonts w:eastAsia="Times New Roman" w:cstheme="minorHAnsi"/>
                <w:b/>
                <w:bCs/>
                <w:color w:val="231F20"/>
              </w:rPr>
              <w:t>IES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صلاحيات المديرين ومسؤولياتهم</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rectors’ general aut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ori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p>
        </w:tc>
        <w:tc>
          <w:tcPr>
            <w:tcW w:w="4201" w:type="dxa"/>
          </w:tcPr>
          <w:p w:rsidR="008C4488" w:rsidRPr="00F72230" w:rsidRDefault="008C4488" w:rsidP="0017286D">
            <w:pPr>
              <w:bidi/>
              <w:rPr>
                <w:rFonts w:asciiTheme="majorBidi" w:hAnsiTheme="majorBidi" w:cstheme="majorBidi"/>
                <w:rtl/>
              </w:rPr>
            </w:pPr>
            <w:r w:rsidRPr="00F72230">
              <w:rPr>
                <w:rFonts w:asciiTheme="majorBidi" w:hAnsiTheme="majorBidi" w:cstheme="majorBidi"/>
                <w:rtl/>
              </w:rPr>
              <w:t>3.السلطة العامة للمديرين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Shareholders’ reserve power</w:t>
            </w:r>
          </w:p>
        </w:tc>
        <w:tc>
          <w:tcPr>
            <w:tcW w:w="4201" w:type="dxa"/>
          </w:tcPr>
          <w:p w:rsidR="008C4488" w:rsidRPr="00F72230" w:rsidRDefault="008C4488" w:rsidP="0017286D">
            <w:pPr>
              <w:bidi/>
              <w:rPr>
                <w:rFonts w:asciiTheme="majorBidi" w:hAnsiTheme="majorBidi" w:cstheme="majorBidi"/>
                <w:rtl/>
              </w:rPr>
            </w:pPr>
            <w:r w:rsidRPr="00F72230">
              <w:rPr>
                <w:rFonts w:asciiTheme="majorBidi" w:hAnsiTheme="majorBidi" w:cstheme="majorBidi"/>
                <w:rtl/>
              </w:rPr>
              <w:t>4.الصلاحيات المحتفظ بها للمساهمين</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Directors may delegate</w:t>
            </w:r>
          </w:p>
        </w:tc>
        <w:tc>
          <w:tcPr>
            <w:tcW w:w="4201" w:type="dxa"/>
          </w:tcPr>
          <w:p w:rsidR="008C4488" w:rsidRPr="00F72230" w:rsidRDefault="008C4488" w:rsidP="0017286D">
            <w:pPr>
              <w:bidi/>
              <w:rPr>
                <w:rFonts w:asciiTheme="majorBidi" w:hAnsiTheme="majorBidi" w:cstheme="majorBidi"/>
                <w:rtl/>
              </w:rPr>
            </w:pPr>
            <w:r w:rsidRPr="00F72230">
              <w:rPr>
                <w:rFonts w:asciiTheme="majorBidi" w:hAnsiTheme="majorBidi" w:cstheme="majorBidi"/>
                <w:rtl/>
              </w:rPr>
              <w:t>5.جواز التفويض من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C</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1"/>
                <w:sz w:val="22"/>
                <w:szCs w:val="22"/>
              </w:rPr>
              <w:t>mittees</w:t>
            </w:r>
          </w:p>
        </w:tc>
        <w:tc>
          <w:tcPr>
            <w:tcW w:w="4201" w:type="dxa"/>
          </w:tcPr>
          <w:p w:rsidR="008C4488" w:rsidRPr="00F72230" w:rsidRDefault="008C4488" w:rsidP="0017286D">
            <w:pPr>
              <w:bidi/>
              <w:rPr>
                <w:rFonts w:asciiTheme="majorBidi" w:hAnsiTheme="majorBidi" w:cstheme="majorBidi"/>
                <w:rtl/>
              </w:rPr>
            </w:pPr>
            <w:r w:rsidRPr="00F72230">
              <w:rPr>
                <w:rFonts w:asciiTheme="majorBidi" w:hAnsiTheme="majorBidi" w:cstheme="majorBidi"/>
                <w:rtl/>
              </w:rPr>
              <w:t>6.اللجان</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DECISION-M</w:t>
            </w:r>
            <w:r w:rsidRPr="0017286D">
              <w:rPr>
                <w:rFonts w:eastAsia="Times New Roman" w:cstheme="minorHAnsi"/>
                <w:b/>
                <w:bCs/>
                <w:color w:val="231F20"/>
                <w:spacing w:val="-3"/>
              </w:rPr>
              <w:t>A</w:t>
            </w:r>
            <w:r w:rsidRPr="0017286D">
              <w:rPr>
                <w:rFonts w:eastAsia="Times New Roman" w:cstheme="minorHAnsi"/>
                <w:b/>
                <w:bCs/>
                <w:color w:val="231F20"/>
              </w:rPr>
              <w:t>KI</w:t>
            </w:r>
            <w:r w:rsidRPr="0017286D">
              <w:rPr>
                <w:rFonts w:eastAsia="Times New Roman" w:cstheme="minorHAnsi"/>
                <w:b/>
                <w:bCs/>
                <w:color w:val="231F20"/>
                <w:spacing w:val="2"/>
              </w:rPr>
              <w:t>N</w:t>
            </w:r>
            <w:r w:rsidRPr="0017286D">
              <w:rPr>
                <w:rFonts w:eastAsia="Times New Roman" w:cstheme="minorHAnsi"/>
                <w:b/>
                <w:bCs/>
                <w:color w:val="231F20"/>
              </w:rPr>
              <w:t>G</w:t>
            </w:r>
            <w:r w:rsidRPr="0017286D">
              <w:rPr>
                <w:rFonts w:eastAsia="Times New Roman" w:cstheme="minorHAnsi"/>
                <w:b/>
                <w:bCs/>
                <w:color w:val="231F20"/>
                <w:spacing w:val="-2"/>
              </w:rPr>
              <w:t xml:space="preserve"> </w:t>
            </w:r>
            <w:r w:rsidRPr="0017286D">
              <w:rPr>
                <w:rFonts w:eastAsia="Times New Roman" w:cstheme="minorHAnsi"/>
                <w:b/>
                <w:bCs/>
                <w:color w:val="231F20"/>
              </w:rPr>
              <w:t>BY</w:t>
            </w:r>
            <w:r w:rsidRPr="0017286D">
              <w:rPr>
                <w:rFonts w:eastAsia="Times New Roman" w:cstheme="minorHAnsi"/>
                <w:b/>
                <w:bCs/>
                <w:color w:val="231F20"/>
                <w:spacing w:val="1"/>
              </w:rPr>
              <w:t xml:space="preserve"> </w:t>
            </w:r>
            <w:r w:rsidRPr="0017286D">
              <w:rPr>
                <w:rFonts w:eastAsia="Times New Roman" w:cstheme="minorHAnsi"/>
                <w:b/>
                <w:bCs/>
                <w:color w:val="231F20"/>
              </w:rPr>
              <w:t>DIR</w:t>
            </w:r>
            <w:r w:rsidRPr="0017286D">
              <w:rPr>
                <w:rFonts w:eastAsia="Times New Roman" w:cstheme="minorHAnsi"/>
                <w:b/>
                <w:bCs/>
                <w:color w:val="231F20"/>
                <w:spacing w:val="3"/>
              </w:rPr>
              <w:t>E</w:t>
            </w:r>
            <w:r w:rsidRPr="0017286D">
              <w:rPr>
                <w:rFonts w:eastAsia="Times New Roman" w:cstheme="minorHAnsi"/>
                <w:b/>
                <w:bCs/>
                <w:color w:val="231F20"/>
              </w:rPr>
              <w:t>C</w:t>
            </w:r>
            <w:r w:rsidRPr="0017286D">
              <w:rPr>
                <w:rFonts w:eastAsia="Times New Roman" w:cstheme="minorHAnsi"/>
                <w:b/>
                <w:bCs/>
                <w:color w:val="231F20"/>
                <w:spacing w:val="-2"/>
              </w:rPr>
              <w:t>T</w:t>
            </w:r>
            <w:r w:rsidRPr="0017286D">
              <w:rPr>
                <w:rFonts w:eastAsia="Times New Roman" w:cstheme="minorHAnsi"/>
                <w:b/>
                <w:bCs/>
                <w:color w:val="231F20"/>
              </w:rPr>
              <w:t>ORS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اتخاذ المديرين للقرار</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Directors to take decisions collectively</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7.</w:t>
            </w:r>
            <w:r w:rsidR="008C4488" w:rsidRPr="00F72230">
              <w:rPr>
                <w:rFonts w:asciiTheme="majorBidi" w:hAnsiTheme="majorBidi" w:cstheme="majorBidi"/>
                <w:rtl/>
              </w:rPr>
              <w:t>اتخاذ المديرين للقرارات مجتمعين</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Unanimous decisions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8.</w:t>
            </w:r>
            <w:r w:rsidR="008C4488" w:rsidRPr="00F72230">
              <w:rPr>
                <w:rFonts w:asciiTheme="majorBidi" w:hAnsiTheme="majorBidi" w:cstheme="majorBidi"/>
                <w:rtl/>
              </w:rPr>
              <w:t>القرارات بالإجماع</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Calling a directors’ meeting</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9.</w:t>
            </w:r>
            <w:r w:rsidR="008C4488" w:rsidRPr="00F72230">
              <w:rPr>
                <w:rFonts w:asciiTheme="majorBidi" w:hAnsiTheme="majorBidi" w:cstheme="majorBidi"/>
                <w:rtl/>
              </w:rPr>
              <w:t>الدعوة لاجتماع المديرين</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Participation in directors’ meetings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10.</w:t>
            </w:r>
            <w:r w:rsidR="008C4488" w:rsidRPr="00F72230">
              <w:rPr>
                <w:rFonts w:asciiTheme="majorBidi" w:hAnsiTheme="majorBidi" w:cstheme="majorBidi"/>
                <w:rtl/>
              </w:rPr>
              <w:t>المشاركة في اجتماعات المديرين</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Quorum for directors’ meetings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11.</w:t>
            </w:r>
            <w:r w:rsidR="008C4488" w:rsidRPr="00F72230">
              <w:rPr>
                <w:rFonts w:asciiTheme="majorBidi" w:hAnsiTheme="majorBidi" w:cstheme="majorBidi"/>
                <w:rtl/>
              </w:rPr>
              <w:t>النصاب القانوني لاجتماعات المديرين</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Chairing of directors’ meetings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12.</w:t>
            </w:r>
            <w:r w:rsidR="008C4488" w:rsidRPr="00F72230">
              <w:rPr>
                <w:rFonts w:asciiTheme="majorBidi" w:hAnsiTheme="majorBidi" w:cstheme="majorBidi"/>
                <w:rtl/>
              </w:rPr>
              <w:t>ترأس اجتماعات المديرين</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Casting vote</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13.</w:t>
            </w:r>
            <w:r w:rsidR="008C4488" w:rsidRPr="00F72230">
              <w:rPr>
                <w:rFonts w:asciiTheme="majorBidi" w:hAnsiTheme="majorBidi" w:cstheme="majorBidi"/>
                <w:rtl/>
              </w:rPr>
              <w:t>الصوت المُرجِّح</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Conflicts of interest</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14.</w:t>
            </w:r>
            <w:r w:rsidR="008C4488" w:rsidRPr="00F72230">
              <w:rPr>
                <w:rFonts w:asciiTheme="majorBidi" w:hAnsiTheme="majorBidi" w:cstheme="majorBidi"/>
                <w:rtl/>
              </w:rPr>
              <w:t>تعارض المصالح</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eastAsia="Times New Roman" w:hAnsiTheme="minorHAnsi" w:cstheme="minorHAnsi"/>
                <w:sz w:val="22"/>
                <w:szCs w:val="22"/>
              </w:rPr>
            </w:pPr>
            <w:r w:rsidRPr="0017286D">
              <w:rPr>
                <w:rFonts w:asciiTheme="minorHAnsi" w:hAnsiTheme="minorHAnsi" w:cstheme="minorHAnsi"/>
                <w:sz w:val="22"/>
                <w:szCs w:val="22"/>
              </w:rPr>
              <w:t>Records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of decisions to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2"/>
                <w:sz w:val="22"/>
                <w:szCs w:val="22"/>
              </w:rPr>
              <w:t>k</w:t>
            </w:r>
            <w:r w:rsidRPr="0017286D">
              <w:rPr>
                <w:rFonts w:asciiTheme="minorHAnsi" w:eastAsia="Times New Roman" w:hAnsiTheme="minorHAnsi" w:cstheme="minorHAnsi"/>
                <w:color w:val="231F20"/>
                <w:sz w:val="22"/>
                <w:szCs w:val="22"/>
              </w:rPr>
              <w:t>ept</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15.</w:t>
            </w:r>
            <w:r w:rsidR="008C4488" w:rsidRPr="00F72230">
              <w:rPr>
                <w:rFonts w:asciiTheme="majorBidi" w:hAnsiTheme="majorBidi" w:cstheme="majorBidi"/>
                <w:rtl/>
              </w:rPr>
              <w:t>سجلات القرارات الواجب حفظها</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lastRenderedPageBreak/>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rectors’ discretion to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ake further rules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16.</w:t>
            </w:r>
            <w:r w:rsidR="008C4488" w:rsidRPr="00F72230">
              <w:rPr>
                <w:rFonts w:asciiTheme="majorBidi" w:hAnsiTheme="majorBidi" w:cstheme="majorBidi"/>
                <w:rtl/>
              </w:rPr>
              <w:t>سلطة المديرين التقديرية في إصدار المزيد من القواعد</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2"/>
              </w:rPr>
              <w:t>A</w:t>
            </w:r>
            <w:r w:rsidRPr="0017286D">
              <w:rPr>
                <w:rFonts w:eastAsia="Times New Roman" w:cstheme="minorHAnsi"/>
                <w:b/>
                <w:bCs/>
                <w:color w:val="231F20"/>
                <w:spacing w:val="3"/>
              </w:rPr>
              <w:t>PP</w:t>
            </w:r>
            <w:r w:rsidRPr="0017286D">
              <w:rPr>
                <w:rFonts w:eastAsia="Times New Roman" w:cstheme="minorHAnsi"/>
                <w:b/>
                <w:bCs/>
                <w:color w:val="231F20"/>
              </w:rPr>
              <w:t>OIN</w:t>
            </w:r>
            <w:r w:rsidRPr="0017286D">
              <w:rPr>
                <w:rFonts w:eastAsia="Times New Roman" w:cstheme="minorHAnsi"/>
                <w:b/>
                <w:bCs/>
                <w:color w:val="231F20"/>
                <w:spacing w:val="-2"/>
              </w:rPr>
              <w:t>T</w:t>
            </w:r>
            <w:r w:rsidRPr="0017286D">
              <w:rPr>
                <w:rFonts w:eastAsia="Times New Roman" w:cstheme="minorHAnsi"/>
                <w:b/>
                <w:bCs/>
                <w:color w:val="231F20"/>
                <w:spacing w:val="1"/>
              </w:rPr>
              <w:t>M</w:t>
            </w:r>
            <w:r w:rsidRPr="0017286D">
              <w:rPr>
                <w:rFonts w:eastAsia="Times New Roman" w:cstheme="minorHAnsi"/>
                <w:b/>
                <w:bCs/>
                <w:color w:val="231F20"/>
              </w:rPr>
              <w:t>ENT</w:t>
            </w:r>
            <w:r w:rsidRPr="0017286D">
              <w:rPr>
                <w:rFonts w:eastAsia="Times New Roman" w:cstheme="minorHAnsi"/>
                <w:b/>
                <w:bCs/>
                <w:color w:val="231F20"/>
                <w:spacing w:val="-2"/>
              </w:rPr>
              <w:t xml:space="preserve"> </w:t>
            </w:r>
            <w:r w:rsidRPr="0017286D">
              <w:rPr>
                <w:rFonts w:eastAsia="Times New Roman" w:cstheme="minorHAnsi"/>
                <w:b/>
                <w:bCs/>
                <w:color w:val="231F20"/>
              </w:rPr>
              <w:t>OF</w:t>
            </w:r>
            <w:r w:rsidRPr="0017286D">
              <w:rPr>
                <w:rFonts w:eastAsia="Times New Roman" w:cstheme="minorHAnsi"/>
                <w:b/>
                <w:bCs/>
                <w:color w:val="231F20"/>
                <w:spacing w:val="1"/>
              </w:rPr>
              <w:t xml:space="preserve"> </w:t>
            </w:r>
            <w:r w:rsidRPr="0017286D">
              <w:rPr>
                <w:rFonts w:eastAsia="Times New Roman" w:cstheme="minorHAnsi"/>
                <w:b/>
                <w:bCs/>
                <w:color w:val="231F20"/>
              </w:rPr>
              <w:t>DIREC</w:t>
            </w:r>
            <w:r w:rsidRPr="0017286D">
              <w:rPr>
                <w:rFonts w:eastAsia="Times New Roman" w:cstheme="minorHAnsi"/>
                <w:b/>
                <w:bCs/>
                <w:color w:val="231F20"/>
                <w:spacing w:val="-2"/>
              </w:rPr>
              <w:t>T</w:t>
            </w:r>
            <w:r w:rsidRPr="0017286D">
              <w:rPr>
                <w:rFonts w:eastAsia="Times New Roman" w:cstheme="minorHAnsi"/>
                <w:b/>
                <w:bCs/>
                <w:color w:val="231F20"/>
                <w:spacing w:val="2"/>
              </w:rPr>
              <w:t>O</w:t>
            </w:r>
            <w:r w:rsidRPr="0017286D">
              <w:rPr>
                <w:rFonts w:eastAsia="Times New Roman" w:cstheme="minorHAnsi"/>
                <w:b/>
                <w:bCs/>
                <w:color w:val="231F20"/>
              </w:rPr>
              <w:t>RS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تعيين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Methods of appointing directors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17.</w:t>
            </w:r>
            <w:r w:rsidR="008C4488" w:rsidRPr="00F72230">
              <w:rPr>
                <w:rFonts w:asciiTheme="majorBidi" w:hAnsiTheme="majorBidi" w:cstheme="majorBidi"/>
                <w:rtl/>
              </w:rPr>
              <w:t>طرق تعيين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Termination of director’s appointment</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18.</w:t>
            </w:r>
            <w:r w:rsidR="008C4488" w:rsidRPr="00F72230">
              <w:rPr>
                <w:rFonts w:asciiTheme="majorBidi" w:hAnsiTheme="majorBidi" w:cstheme="majorBidi"/>
                <w:rtl/>
              </w:rPr>
              <w:t>إنهاء تعيين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Directors’ remuneration</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19.</w:t>
            </w:r>
            <w:r w:rsidR="008C4488" w:rsidRPr="00F72230">
              <w:rPr>
                <w:rFonts w:asciiTheme="majorBidi" w:hAnsiTheme="majorBidi" w:cstheme="majorBidi"/>
                <w:rtl/>
              </w:rPr>
              <w:t>مكافأة المديرين</w:t>
            </w:r>
          </w:p>
        </w:tc>
      </w:tr>
      <w:tr w:rsidR="008C4488" w:rsidRPr="0017286D" w:rsidTr="00272D90">
        <w:trPr>
          <w:trHeight w:val="657"/>
        </w:trPr>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hAnsiTheme="minorHAnsi" w:cstheme="minorHAnsi"/>
                <w:sz w:val="22"/>
                <w:szCs w:val="22"/>
              </w:rPr>
              <w:t>Directors’</w:t>
            </w:r>
            <w:r w:rsidRPr="0017286D">
              <w:rPr>
                <w:rFonts w:asciiTheme="minorHAnsi" w:eastAsia="Times New Roman" w:hAnsiTheme="minorHAnsi" w:cstheme="minorHAnsi"/>
                <w:color w:val="231F20"/>
                <w:sz w:val="22"/>
                <w:szCs w:val="22"/>
              </w:rPr>
              <w:t xml:space="preserve"> expen</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20.</w:t>
            </w:r>
            <w:r w:rsidR="008C4488" w:rsidRPr="00F72230">
              <w:rPr>
                <w:rFonts w:asciiTheme="majorBidi" w:hAnsiTheme="majorBidi" w:cstheme="majorBidi"/>
                <w:rtl/>
              </w:rPr>
              <w:t>مصاريف المديرين</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3</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الجزء الثالث</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SHARE</w:t>
            </w:r>
            <w:r w:rsidRPr="0017286D">
              <w:rPr>
                <w:rFonts w:eastAsia="Times New Roman" w:cstheme="minorHAnsi"/>
                <w:b/>
                <w:bCs/>
                <w:color w:val="231F20"/>
              </w:rPr>
              <w:t>S</w:t>
            </w:r>
            <w:r w:rsidRPr="0017286D">
              <w:rPr>
                <w:rFonts w:eastAsia="Times New Roman" w:cstheme="minorHAnsi"/>
                <w:b/>
                <w:bCs/>
                <w:color w:val="231F20"/>
                <w:spacing w:val="-1"/>
              </w:rPr>
              <w:t xml:space="preserve"> AN</w:t>
            </w:r>
            <w:r w:rsidRPr="0017286D">
              <w:rPr>
                <w:rFonts w:eastAsia="Times New Roman" w:cstheme="minorHAnsi"/>
                <w:b/>
                <w:bCs/>
                <w:color w:val="231F20"/>
              </w:rPr>
              <w:t>D</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D</w:t>
            </w:r>
            <w:r w:rsidRPr="0017286D">
              <w:rPr>
                <w:rFonts w:eastAsia="Times New Roman" w:cstheme="minorHAnsi"/>
                <w:b/>
                <w:bCs/>
                <w:color w:val="231F20"/>
                <w:spacing w:val="-2"/>
              </w:rPr>
              <w:t>I</w:t>
            </w:r>
            <w:r w:rsidRPr="0017286D">
              <w:rPr>
                <w:rFonts w:eastAsia="Times New Roman" w:cstheme="minorHAnsi"/>
                <w:b/>
                <w:bCs/>
                <w:color w:val="231F20"/>
                <w:spacing w:val="-1"/>
              </w:rPr>
              <w:t>S</w:t>
            </w:r>
            <w:r w:rsidRPr="0017286D">
              <w:rPr>
                <w:rFonts w:eastAsia="Times New Roman" w:cstheme="minorHAnsi"/>
                <w:b/>
                <w:bCs/>
                <w:color w:val="231F20"/>
                <w:spacing w:val="2"/>
              </w:rPr>
              <w:t>T</w:t>
            </w:r>
            <w:r w:rsidRPr="0017286D">
              <w:rPr>
                <w:rFonts w:eastAsia="Times New Roman" w:cstheme="minorHAnsi"/>
                <w:b/>
                <w:bCs/>
                <w:color w:val="231F20"/>
                <w:spacing w:val="-1"/>
              </w:rPr>
              <w:t>RIB</w:t>
            </w:r>
            <w:r w:rsidRPr="0017286D">
              <w:rPr>
                <w:rFonts w:eastAsia="Times New Roman" w:cstheme="minorHAnsi"/>
                <w:b/>
                <w:bCs/>
                <w:color w:val="231F20"/>
                <w:spacing w:val="1"/>
              </w:rPr>
              <w:t>U</w:t>
            </w:r>
            <w:r w:rsidRPr="0017286D">
              <w:rPr>
                <w:rFonts w:eastAsia="Times New Roman" w:cstheme="minorHAnsi"/>
                <w:b/>
                <w:bCs/>
                <w:color w:val="231F20"/>
                <w:spacing w:val="2"/>
              </w:rPr>
              <w:t>T</w:t>
            </w:r>
            <w:r w:rsidRPr="0017286D">
              <w:rPr>
                <w:rFonts w:eastAsia="Times New Roman" w:cstheme="minorHAnsi"/>
                <w:b/>
                <w:bCs/>
                <w:color w:val="231F20"/>
                <w:spacing w:val="-4"/>
              </w:rPr>
              <w:t>I</w:t>
            </w:r>
            <w:r w:rsidRPr="0017286D">
              <w:rPr>
                <w:rFonts w:eastAsia="Times New Roman" w:cstheme="minorHAnsi"/>
                <w:b/>
                <w:bCs/>
                <w:color w:val="231F20"/>
                <w:spacing w:val="-1"/>
              </w:rPr>
              <w:t>ONS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الأسهم والتوزيعات</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S</w:t>
            </w:r>
            <w:r w:rsidRPr="0017286D">
              <w:rPr>
                <w:rFonts w:eastAsia="Times New Roman" w:cstheme="minorHAnsi"/>
                <w:b/>
                <w:bCs/>
                <w:color w:val="231F20"/>
              </w:rPr>
              <w:t>H</w:t>
            </w:r>
            <w:r w:rsidRPr="0017286D">
              <w:rPr>
                <w:rFonts w:eastAsia="Times New Roman" w:cstheme="minorHAnsi"/>
                <w:b/>
                <w:bCs/>
                <w:color w:val="231F20"/>
                <w:spacing w:val="-3"/>
              </w:rPr>
              <w:t>A</w:t>
            </w:r>
            <w:r w:rsidRPr="0017286D">
              <w:rPr>
                <w:rFonts w:eastAsia="Times New Roman" w:cstheme="minorHAnsi"/>
                <w:b/>
                <w:bCs/>
                <w:color w:val="231F20"/>
              </w:rPr>
              <w:t>R</w:t>
            </w:r>
            <w:r w:rsidRPr="0017286D">
              <w:rPr>
                <w:rFonts w:eastAsia="Times New Roman" w:cstheme="minorHAnsi"/>
                <w:b/>
                <w:bCs/>
                <w:color w:val="231F20"/>
                <w:spacing w:val="1"/>
              </w:rPr>
              <w:t>ES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الأسهم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All shares to be fully paid up</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21.</w:t>
            </w:r>
            <w:r w:rsidR="008C4488" w:rsidRPr="00F72230">
              <w:rPr>
                <w:rFonts w:asciiTheme="majorBidi" w:hAnsiTheme="majorBidi" w:cstheme="majorBidi"/>
                <w:rtl/>
              </w:rPr>
              <w:t>وجوب دفع القيمة الكاملة لجميع الأسهم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Powers to issue different classes of share</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22.</w:t>
            </w:r>
            <w:r w:rsidR="008C4488" w:rsidRPr="00F72230">
              <w:rPr>
                <w:rFonts w:asciiTheme="majorBidi" w:hAnsiTheme="majorBidi" w:cstheme="majorBidi"/>
                <w:rtl/>
              </w:rPr>
              <w:t>الصلاحيات في إصدار فئات مختلفة من الأسهم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Company not bound by less than absolute interests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23.</w:t>
            </w:r>
            <w:r w:rsidR="008C4488" w:rsidRPr="00F72230">
              <w:rPr>
                <w:rFonts w:asciiTheme="majorBidi" w:hAnsiTheme="majorBidi" w:cstheme="majorBidi"/>
                <w:rtl/>
              </w:rPr>
              <w:t>الشركة غير ملزمة بأقل من الفوائد المطلقة</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Share certificates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24.</w:t>
            </w:r>
            <w:r w:rsidR="008C4488" w:rsidRPr="00F72230">
              <w:rPr>
                <w:rFonts w:asciiTheme="majorBidi" w:hAnsiTheme="majorBidi" w:cstheme="majorBidi"/>
                <w:rtl/>
              </w:rPr>
              <w:t>شهادات الأسهم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Replacement share certificates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25.</w:t>
            </w:r>
            <w:r w:rsidR="008C4488" w:rsidRPr="00F72230">
              <w:rPr>
                <w:rFonts w:asciiTheme="majorBidi" w:hAnsiTheme="majorBidi" w:cstheme="majorBidi"/>
                <w:rtl/>
              </w:rPr>
              <w:t>شهادات الأسهم البديلة</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Share transfers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26.</w:t>
            </w:r>
            <w:r w:rsidR="008C4488" w:rsidRPr="00F72230">
              <w:rPr>
                <w:rFonts w:asciiTheme="majorBidi" w:hAnsiTheme="majorBidi" w:cstheme="majorBidi"/>
                <w:rtl/>
              </w:rPr>
              <w:t>نقل ملكية الأسهم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Transmission of shares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27.</w:t>
            </w:r>
            <w:r w:rsidR="008C4488" w:rsidRPr="00F72230">
              <w:rPr>
                <w:rFonts w:asciiTheme="majorBidi" w:hAnsiTheme="majorBidi" w:cstheme="majorBidi"/>
                <w:rtl/>
              </w:rPr>
              <w:t>انتقال الأسهم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Exercise of transmittees’ rights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28.</w:t>
            </w:r>
            <w:r w:rsidR="008C4488" w:rsidRPr="00F72230">
              <w:rPr>
                <w:rFonts w:asciiTheme="majorBidi" w:hAnsiTheme="majorBidi" w:cstheme="majorBidi"/>
                <w:rtl/>
              </w:rPr>
              <w:t>ممارسة حقوق المنقول إليهم</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eastAsia="Times New Roman" w:hAnsiTheme="minorHAnsi" w:cstheme="minorHAnsi"/>
                <w:sz w:val="22"/>
                <w:szCs w:val="22"/>
              </w:rPr>
            </w:pPr>
            <w:r w:rsidRPr="0017286D">
              <w:rPr>
                <w:rFonts w:asciiTheme="minorHAnsi" w:hAnsiTheme="minorHAnsi" w:cstheme="minorHAnsi"/>
                <w:sz w:val="22"/>
                <w:szCs w:val="22"/>
              </w:rPr>
              <w:t>Transmittees</w:t>
            </w:r>
            <w:r w:rsidRPr="0017286D">
              <w:rPr>
                <w:rFonts w:asciiTheme="minorHAnsi" w:eastAsia="Times New Roman" w:hAnsiTheme="minorHAnsi" w:cstheme="minorHAnsi"/>
                <w:color w:val="231F20"/>
                <w:sz w:val="22"/>
                <w:szCs w:val="22"/>
              </w:rPr>
              <w:t xml:space="preserve"> bound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prior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notices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29.</w:t>
            </w:r>
            <w:r w:rsidR="008C4488" w:rsidRPr="00F72230">
              <w:rPr>
                <w:rFonts w:asciiTheme="majorBidi" w:hAnsiTheme="majorBidi" w:cstheme="majorBidi"/>
                <w:rtl/>
              </w:rPr>
              <w:t>التزام المنقول إليهم بالإخطارات المسبقة</w:t>
            </w:r>
          </w:p>
        </w:tc>
      </w:tr>
      <w:tr w:rsidR="008C4488" w:rsidRPr="0017286D" w:rsidTr="00644D64">
        <w:tc>
          <w:tcPr>
            <w:tcW w:w="4815" w:type="dxa"/>
          </w:tcPr>
          <w:p w:rsidR="008C4488" w:rsidRPr="0017286D" w:rsidRDefault="008C4488" w:rsidP="0017286D">
            <w:pPr>
              <w:tabs>
                <w:tab w:val="num" w:pos="720"/>
              </w:tabs>
              <w:spacing w:after="240" w:line="240" w:lineRule="auto"/>
              <w:jc w:val="center"/>
              <w:rPr>
                <w:rFonts w:eastAsia="Times New Roman" w:cstheme="minorHAnsi"/>
                <w:b/>
                <w:bCs/>
              </w:rPr>
            </w:pPr>
            <w:r w:rsidRPr="0017286D">
              <w:rPr>
                <w:rFonts w:eastAsia="Times New Roman" w:cstheme="minorHAnsi"/>
                <w:b/>
                <w:bCs/>
                <w:color w:val="231F20"/>
              </w:rPr>
              <w:t>DI</w:t>
            </w:r>
            <w:r w:rsidRPr="0017286D">
              <w:rPr>
                <w:rFonts w:eastAsia="Times New Roman" w:cstheme="minorHAnsi"/>
                <w:b/>
                <w:bCs/>
                <w:color w:val="231F20"/>
                <w:spacing w:val="2"/>
              </w:rPr>
              <w:t>V</w:t>
            </w:r>
            <w:r w:rsidRPr="0017286D">
              <w:rPr>
                <w:rFonts w:eastAsia="Times New Roman" w:cstheme="minorHAnsi"/>
                <w:b/>
                <w:bCs/>
                <w:color w:val="231F20"/>
              </w:rPr>
              <w:t xml:space="preserve">IDENDS </w:t>
            </w:r>
            <w:r w:rsidRPr="0017286D">
              <w:rPr>
                <w:rFonts w:eastAsia="Times New Roman" w:cstheme="minorHAnsi"/>
                <w:b/>
                <w:bCs/>
                <w:color w:val="231F20"/>
                <w:spacing w:val="-3"/>
              </w:rPr>
              <w:t>A</w:t>
            </w:r>
            <w:r w:rsidRPr="0017286D">
              <w:rPr>
                <w:rFonts w:eastAsia="Times New Roman" w:cstheme="minorHAnsi"/>
                <w:b/>
                <w:bCs/>
                <w:color w:val="231F20"/>
              </w:rPr>
              <w:t>ND O</w:t>
            </w:r>
            <w:r w:rsidRPr="0017286D">
              <w:rPr>
                <w:rFonts w:eastAsia="Times New Roman" w:cstheme="minorHAnsi"/>
                <w:b/>
                <w:bCs/>
                <w:color w:val="231F20"/>
                <w:spacing w:val="-2"/>
              </w:rPr>
              <w:t>T</w:t>
            </w:r>
            <w:r w:rsidRPr="0017286D">
              <w:rPr>
                <w:rFonts w:eastAsia="Times New Roman" w:cstheme="minorHAnsi"/>
                <w:b/>
                <w:bCs/>
                <w:color w:val="231F20"/>
              </w:rPr>
              <w:t>HER DI</w:t>
            </w:r>
            <w:r w:rsidRPr="0017286D">
              <w:rPr>
                <w:rFonts w:eastAsia="Times New Roman" w:cstheme="minorHAnsi"/>
                <w:b/>
                <w:bCs/>
                <w:color w:val="231F20"/>
                <w:spacing w:val="3"/>
              </w:rPr>
              <w:t>S</w:t>
            </w:r>
            <w:r w:rsidRPr="0017286D">
              <w:rPr>
                <w:rFonts w:eastAsia="Times New Roman" w:cstheme="minorHAnsi"/>
                <w:b/>
                <w:bCs/>
                <w:color w:val="231F20"/>
                <w:spacing w:val="-2"/>
              </w:rPr>
              <w:t>T</w:t>
            </w:r>
            <w:r w:rsidRPr="0017286D">
              <w:rPr>
                <w:rFonts w:eastAsia="Times New Roman" w:cstheme="minorHAnsi"/>
                <w:b/>
                <w:bCs/>
                <w:color w:val="231F20"/>
              </w:rPr>
              <w:t>RIB</w:t>
            </w:r>
            <w:r w:rsidRPr="0017286D">
              <w:rPr>
                <w:rFonts w:eastAsia="Times New Roman" w:cstheme="minorHAnsi"/>
                <w:b/>
                <w:bCs/>
                <w:color w:val="231F20"/>
                <w:spacing w:val="2"/>
              </w:rPr>
              <w:t>U</w:t>
            </w:r>
            <w:r w:rsidRPr="0017286D">
              <w:rPr>
                <w:rFonts w:eastAsia="Times New Roman" w:cstheme="minorHAnsi"/>
                <w:b/>
                <w:bCs/>
                <w:color w:val="231F20"/>
                <w:spacing w:val="-2"/>
              </w:rPr>
              <w:t>T</w:t>
            </w:r>
            <w:r w:rsidRPr="0017286D">
              <w:rPr>
                <w:rFonts w:eastAsia="Times New Roman" w:cstheme="minorHAnsi"/>
                <w:b/>
                <w:bCs/>
                <w:color w:val="231F20"/>
              </w:rPr>
              <w:t>IONS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أرباح الحصص والتوزيعات الأخرى</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Procedure for declaring dividends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30.</w:t>
            </w:r>
            <w:r w:rsidR="008C4488" w:rsidRPr="00F72230">
              <w:rPr>
                <w:rFonts w:asciiTheme="majorBidi" w:hAnsiTheme="majorBidi" w:cstheme="majorBidi"/>
                <w:rtl/>
              </w:rPr>
              <w:t>الإجراء المتبع لإعلان أرباح الحصص</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Payment of dividends and other distributions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31.</w:t>
            </w:r>
            <w:r w:rsidR="008C4488" w:rsidRPr="00F72230">
              <w:rPr>
                <w:rFonts w:asciiTheme="majorBidi" w:hAnsiTheme="majorBidi" w:cstheme="majorBidi"/>
                <w:rtl/>
              </w:rPr>
              <w:t>دفع أرباح الحصص والتوزيعات الأخرى</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No interest on distributions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32.</w:t>
            </w:r>
            <w:r w:rsidR="008C4488" w:rsidRPr="00F72230">
              <w:rPr>
                <w:rFonts w:asciiTheme="majorBidi" w:hAnsiTheme="majorBidi" w:cstheme="majorBidi"/>
                <w:rtl/>
              </w:rPr>
              <w:t>عدم فرض فائدة على التوزيعات</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Unclaimed distributions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33.</w:t>
            </w:r>
            <w:r w:rsidR="008C4488" w:rsidRPr="00F72230">
              <w:rPr>
                <w:rFonts w:asciiTheme="majorBidi" w:hAnsiTheme="majorBidi" w:cstheme="majorBidi"/>
                <w:rtl/>
              </w:rPr>
              <w:t>التوزيعات غير المطالب بها</w:t>
            </w:r>
          </w:p>
        </w:tc>
      </w:tr>
      <w:tr w:rsidR="008C4488" w:rsidRPr="0017286D" w:rsidTr="00644D64">
        <w:tc>
          <w:tcPr>
            <w:tcW w:w="4815" w:type="dxa"/>
          </w:tcPr>
          <w:p w:rsidR="008C4488" w:rsidRPr="0017286D" w:rsidRDefault="008C4488" w:rsidP="0017286D">
            <w:pPr>
              <w:pStyle w:val="Heading2"/>
              <w:keepNext w:val="0"/>
              <w:widowControl w:val="0"/>
              <w:outlineLvl w:val="1"/>
              <w:rPr>
                <w:rFonts w:asciiTheme="minorHAnsi" w:hAnsiTheme="minorHAnsi" w:cstheme="minorHAnsi"/>
                <w:sz w:val="22"/>
                <w:szCs w:val="22"/>
              </w:rPr>
            </w:pPr>
            <w:r w:rsidRPr="0017286D">
              <w:rPr>
                <w:rFonts w:asciiTheme="minorHAnsi" w:hAnsiTheme="minorHAnsi" w:cstheme="minorHAnsi"/>
                <w:sz w:val="22"/>
                <w:szCs w:val="22"/>
              </w:rPr>
              <w:t>Non-cash distributions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34.</w:t>
            </w:r>
            <w:r w:rsidR="008C4488" w:rsidRPr="00F72230">
              <w:rPr>
                <w:rFonts w:asciiTheme="majorBidi" w:hAnsiTheme="majorBidi" w:cstheme="majorBidi"/>
                <w:rtl/>
              </w:rPr>
              <w:t>التوزيعات غير النقدية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hAnsiTheme="minorHAnsi" w:cstheme="minorHAnsi"/>
                <w:sz w:val="22"/>
                <w:szCs w:val="22"/>
              </w:rPr>
              <w:t>Waiver</w:t>
            </w:r>
            <w:r w:rsidRPr="0017286D">
              <w:rPr>
                <w:rFonts w:asciiTheme="minorHAnsi" w:eastAsia="Times New Roman" w:hAnsiTheme="minorHAnsi" w:cstheme="minorHAnsi"/>
                <w:color w:val="231F20"/>
                <w:sz w:val="22"/>
                <w:szCs w:val="22"/>
              </w:rPr>
              <w:t xml:space="preserve"> of distributions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35.</w:t>
            </w:r>
            <w:r w:rsidR="008C4488" w:rsidRPr="00F72230">
              <w:rPr>
                <w:rFonts w:asciiTheme="majorBidi" w:hAnsiTheme="majorBidi" w:cstheme="majorBidi"/>
                <w:rtl/>
              </w:rPr>
              <w:t>التنازل عن التوزيعات</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C</w:t>
            </w:r>
            <w:r w:rsidRPr="0017286D">
              <w:rPr>
                <w:rFonts w:eastAsia="Times New Roman" w:cstheme="minorHAnsi"/>
                <w:b/>
                <w:bCs/>
                <w:color w:val="231F20"/>
                <w:spacing w:val="-3"/>
              </w:rPr>
              <w:t>A</w:t>
            </w:r>
            <w:r w:rsidRPr="0017286D">
              <w:rPr>
                <w:rFonts w:eastAsia="Times New Roman" w:cstheme="minorHAnsi"/>
                <w:b/>
                <w:bCs/>
                <w:color w:val="231F20"/>
                <w:spacing w:val="3"/>
              </w:rPr>
              <w:t>P</w:t>
            </w:r>
            <w:r w:rsidRPr="0017286D">
              <w:rPr>
                <w:rFonts w:eastAsia="Times New Roman" w:cstheme="minorHAnsi"/>
                <w:b/>
                <w:bCs/>
                <w:color w:val="231F20"/>
              </w:rPr>
              <w:t>ITA</w:t>
            </w:r>
            <w:r w:rsidRPr="0017286D">
              <w:rPr>
                <w:rFonts w:eastAsia="Times New Roman" w:cstheme="minorHAnsi"/>
                <w:b/>
                <w:bCs/>
                <w:color w:val="231F20"/>
                <w:spacing w:val="-2"/>
              </w:rPr>
              <w:t>L</w:t>
            </w:r>
            <w:r w:rsidRPr="0017286D">
              <w:rPr>
                <w:rFonts w:eastAsia="Times New Roman" w:cstheme="minorHAnsi"/>
                <w:b/>
                <w:bCs/>
                <w:color w:val="231F20"/>
              </w:rPr>
              <w:t>I</w:t>
            </w:r>
            <w:r w:rsidRPr="0017286D">
              <w:rPr>
                <w:rFonts w:eastAsia="Times New Roman" w:cstheme="minorHAnsi"/>
                <w:b/>
                <w:bCs/>
                <w:color w:val="231F20"/>
                <w:spacing w:val="3"/>
              </w:rPr>
              <w:t>S</w:t>
            </w:r>
            <w:r w:rsidRPr="0017286D">
              <w:rPr>
                <w:rFonts w:eastAsia="Times New Roman" w:cstheme="minorHAnsi"/>
                <w:b/>
                <w:bCs/>
                <w:color w:val="231F20"/>
                <w:spacing w:val="-3"/>
              </w:rPr>
              <w:t>A</w:t>
            </w:r>
            <w:r w:rsidRPr="0017286D">
              <w:rPr>
                <w:rFonts w:eastAsia="Times New Roman" w:cstheme="minorHAnsi"/>
                <w:b/>
                <w:bCs/>
                <w:color w:val="231F20"/>
                <w:spacing w:val="-2"/>
              </w:rPr>
              <w:t>T</w:t>
            </w:r>
            <w:r w:rsidRPr="0017286D">
              <w:rPr>
                <w:rFonts w:eastAsia="Times New Roman" w:cstheme="minorHAnsi"/>
                <w:b/>
                <w:bCs/>
                <w:color w:val="231F20"/>
                <w:spacing w:val="2"/>
              </w:rPr>
              <w:t>I</w:t>
            </w:r>
            <w:r w:rsidRPr="0017286D">
              <w:rPr>
                <w:rFonts w:eastAsia="Times New Roman" w:cstheme="minorHAnsi"/>
                <w:b/>
                <w:bCs/>
                <w:color w:val="231F20"/>
              </w:rPr>
              <w:t>ON</w:t>
            </w:r>
            <w:r w:rsidRPr="0017286D">
              <w:rPr>
                <w:rFonts w:eastAsia="Times New Roman" w:cstheme="minorHAnsi"/>
                <w:b/>
                <w:bCs/>
                <w:color w:val="231F20"/>
                <w:spacing w:val="1"/>
              </w:rPr>
              <w:t xml:space="preserve"> </w:t>
            </w:r>
            <w:r w:rsidRPr="0017286D">
              <w:rPr>
                <w:rFonts w:eastAsia="Times New Roman" w:cstheme="minorHAnsi"/>
                <w:b/>
                <w:bCs/>
                <w:color w:val="231F20"/>
              </w:rPr>
              <w:t>OF</w:t>
            </w:r>
            <w:r w:rsidRPr="0017286D">
              <w:rPr>
                <w:rFonts w:eastAsia="Times New Roman" w:cstheme="minorHAnsi"/>
                <w:b/>
                <w:bCs/>
                <w:color w:val="231F20"/>
                <w:spacing w:val="1"/>
              </w:rPr>
              <w:t xml:space="preserve"> </w:t>
            </w:r>
            <w:r w:rsidRPr="0017286D">
              <w:rPr>
                <w:rFonts w:eastAsia="Times New Roman" w:cstheme="minorHAnsi"/>
                <w:b/>
                <w:bCs/>
                <w:color w:val="231F20"/>
                <w:spacing w:val="3"/>
              </w:rPr>
              <w:t>P</w:t>
            </w:r>
            <w:r w:rsidRPr="0017286D">
              <w:rPr>
                <w:rFonts w:eastAsia="Times New Roman" w:cstheme="minorHAnsi"/>
                <w:b/>
                <w:bCs/>
                <w:color w:val="231F20"/>
              </w:rPr>
              <w:t>ROFI</w:t>
            </w:r>
            <w:r w:rsidRPr="0017286D">
              <w:rPr>
                <w:rFonts w:eastAsia="Times New Roman" w:cstheme="minorHAnsi"/>
                <w:b/>
                <w:bCs/>
                <w:color w:val="231F20"/>
                <w:spacing w:val="-4"/>
              </w:rPr>
              <w:t>T</w:t>
            </w:r>
            <w:r w:rsidRPr="0017286D">
              <w:rPr>
                <w:rFonts w:eastAsia="Times New Roman" w:cstheme="minorHAnsi"/>
                <w:b/>
                <w:bCs/>
                <w:color w:val="231F20"/>
              </w:rPr>
              <w:t>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رسملة الأرباح</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lastRenderedPageBreak/>
              <w:t>A</w:t>
            </w:r>
            <w:r w:rsidRPr="0017286D">
              <w:rPr>
                <w:rFonts w:asciiTheme="minorHAnsi" w:eastAsia="Times New Roman" w:hAnsiTheme="minorHAnsi" w:cstheme="minorHAnsi"/>
                <w:color w:val="231F20"/>
                <w:sz w:val="22"/>
                <w:szCs w:val="22"/>
              </w:rPr>
              <w:t>uthority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 capita</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se and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ppropriation of capitalised s</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36.</w:t>
            </w:r>
            <w:r w:rsidR="008C4488" w:rsidRPr="00F72230">
              <w:rPr>
                <w:rFonts w:asciiTheme="majorBidi" w:hAnsiTheme="majorBidi" w:cstheme="majorBidi"/>
                <w:rtl/>
              </w:rPr>
              <w:t>السلطة للرسملة وتخصيص مبالغ الرسملة</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4</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الجزء الرابع</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DE</w:t>
            </w:r>
            <w:r w:rsidRPr="0017286D">
              <w:rPr>
                <w:rFonts w:eastAsia="Times New Roman" w:cstheme="minorHAnsi"/>
                <w:b/>
                <w:bCs/>
                <w:color w:val="231F20"/>
                <w:spacing w:val="2"/>
              </w:rPr>
              <w:t>C</w:t>
            </w:r>
            <w:r w:rsidRPr="0017286D">
              <w:rPr>
                <w:rFonts w:eastAsia="Times New Roman" w:cstheme="minorHAnsi"/>
                <w:b/>
                <w:bCs/>
                <w:color w:val="231F20"/>
                <w:spacing w:val="-4"/>
              </w:rPr>
              <w:t>I</w:t>
            </w:r>
            <w:r w:rsidRPr="0017286D">
              <w:rPr>
                <w:rFonts w:eastAsia="Times New Roman" w:cstheme="minorHAnsi"/>
                <w:b/>
                <w:bCs/>
                <w:color w:val="231F20"/>
                <w:spacing w:val="2"/>
              </w:rPr>
              <w:t>S</w:t>
            </w:r>
            <w:r w:rsidRPr="0017286D">
              <w:rPr>
                <w:rFonts w:eastAsia="Times New Roman" w:cstheme="minorHAnsi"/>
                <w:b/>
                <w:bCs/>
                <w:color w:val="231F20"/>
                <w:spacing w:val="-1"/>
              </w:rPr>
              <w:t>IO</w:t>
            </w:r>
            <w:r w:rsidRPr="0017286D">
              <w:rPr>
                <w:rFonts w:eastAsia="Times New Roman" w:cstheme="minorHAnsi"/>
                <w:b/>
                <w:bCs/>
                <w:color w:val="231F20"/>
                <w:spacing w:val="1"/>
              </w:rPr>
              <w:t>N</w:t>
            </w:r>
            <w:r w:rsidRPr="0017286D">
              <w:rPr>
                <w:rFonts w:eastAsia="Times New Roman" w:cstheme="minorHAnsi"/>
                <w:b/>
                <w:bCs/>
                <w:color w:val="231F20"/>
                <w:spacing w:val="-4"/>
              </w:rPr>
              <w:t>-</w:t>
            </w:r>
            <w:r w:rsidRPr="0017286D">
              <w:rPr>
                <w:rFonts w:eastAsia="Times New Roman" w:cstheme="minorHAnsi"/>
                <w:b/>
                <w:bCs/>
                <w:color w:val="231F20"/>
              </w:rPr>
              <w:t>M</w:t>
            </w:r>
            <w:r w:rsidRPr="0017286D">
              <w:rPr>
                <w:rFonts w:eastAsia="Times New Roman" w:cstheme="minorHAnsi"/>
                <w:b/>
                <w:bCs/>
                <w:color w:val="231F20"/>
                <w:spacing w:val="-1"/>
              </w:rPr>
              <w:t>A</w:t>
            </w:r>
            <w:r w:rsidRPr="0017286D">
              <w:rPr>
                <w:rFonts w:eastAsia="Times New Roman" w:cstheme="minorHAnsi"/>
                <w:b/>
                <w:bCs/>
                <w:color w:val="231F20"/>
                <w:spacing w:val="4"/>
              </w:rPr>
              <w:t>K</w:t>
            </w:r>
            <w:r w:rsidRPr="0017286D">
              <w:rPr>
                <w:rFonts w:eastAsia="Times New Roman" w:cstheme="minorHAnsi"/>
                <w:b/>
                <w:bCs/>
                <w:color w:val="231F20"/>
                <w:spacing w:val="-4"/>
              </w:rPr>
              <w:t>I</w:t>
            </w:r>
            <w:r w:rsidRPr="0017286D">
              <w:rPr>
                <w:rFonts w:eastAsia="Times New Roman" w:cstheme="minorHAnsi"/>
                <w:b/>
                <w:bCs/>
                <w:color w:val="231F20"/>
                <w:spacing w:val="-1"/>
              </w:rPr>
              <w:t>N</w:t>
            </w:r>
            <w:r w:rsidRPr="0017286D">
              <w:rPr>
                <w:rFonts w:eastAsia="Times New Roman" w:cstheme="minorHAnsi"/>
                <w:b/>
                <w:bCs/>
                <w:color w:val="231F20"/>
              </w:rPr>
              <w:t>G</w:t>
            </w:r>
            <w:r w:rsidRPr="0017286D">
              <w:rPr>
                <w:rFonts w:eastAsia="Times New Roman" w:cstheme="minorHAnsi"/>
                <w:b/>
                <w:bCs/>
                <w:color w:val="231F20"/>
                <w:spacing w:val="-1"/>
              </w:rPr>
              <w:t xml:space="preserve"> B</w:t>
            </w:r>
            <w:r w:rsidRPr="0017286D">
              <w:rPr>
                <w:rFonts w:eastAsia="Times New Roman" w:cstheme="minorHAnsi"/>
                <w:b/>
                <w:bCs/>
                <w:color w:val="231F20"/>
              </w:rPr>
              <w:t>Y</w:t>
            </w:r>
            <w:r w:rsidRPr="0017286D">
              <w:rPr>
                <w:rFonts w:eastAsia="Times New Roman" w:cstheme="minorHAnsi"/>
                <w:b/>
                <w:bCs/>
                <w:color w:val="231F20"/>
                <w:spacing w:val="2"/>
              </w:rPr>
              <w:t xml:space="preserve"> </w:t>
            </w:r>
            <w:r w:rsidRPr="0017286D">
              <w:rPr>
                <w:rFonts w:eastAsia="Times New Roman" w:cstheme="minorHAnsi"/>
                <w:b/>
                <w:bCs/>
                <w:color w:val="231F20"/>
                <w:spacing w:val="-1"/>
              </w:rPr>
              <w:t>SHAREHOLDERS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اتخاذ المساهمين للقرارت</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ORGANI</w:t>
            </w:r>
            <w:r w:rsidRPr="0017286D">
              <w:rPr>
                <w:rFonts w:eastAsia="Times New Roman" w:cstheme="minorHAnsi"/>
                <w:b/>
                <w:bCs/>
                <w:color w:val="231F20"/>
                <w:spacing w:val="3"/>
              </w:rPr>
              <w:t>S</w:t>
            </w:r>
            <w:r w:rsidRPr="0017286D">
              <w:rPr>
                <w:rFonts w:eastAsia="Times New Roman" w:cstheme="minorHAnsi"/>
                <w:b/>
                <w:bCs/>
                <w:color w:val="231F20"/>
                <w:spacing w:val="-3"/>
              </w:rPr>
              <w:t>A</w:t>
            </w:r>
            <w:r w:rsidRPr="0017286D">
              <w:rPr>
                <w:rFonts w:eastAsia="Times New Roman" w:cstheme="minorHAnsi"/>
                <w:b/>
                <w:bCs/>
                <w:color w:val="231F20"/>
                <w:spacing w:val="-2"/>
              </w:rPr>
              <w:t>T</w:t>
            </w:r>
            <w:r w:rsidRPr="0017286D">
              <w:rPr>
                <w:rFonts w:eastAsia="Times New Roman" w:cstheme="minorHAnsi"/>
                <w:b/>
                <w:bCs/>
                <w:color w:val="231F20"/>
                <w:spacing w:val="2"/>
              </w:rPr>
              <w:t>I</w:t>
            </w:r>
            <w:r w:rsidRPr="0017286D">
              <w:rPr>
                <w:rFonts w:eastAsia="Times New Roman" w:cstheme="minorHAnsi"/>
                <w:b/>
                <w:bCs/>
                <w:color w:val="231F20"/>
              </w:rPr>
              <w:t>ON</w:t>
            </w:r>
            <w:r w:rsidRPr="0017286D">
              <w:rPr>
                <w:rFonts w:eastAsia="Times New Roman" w:cstheme="minorHAnsi"/>
                <w:b/>
                <w:bCs/>
                <w:color w:val="231F20"/>
                <w:spacing w:val="1"/>
              </w:rPr>
              <w:t xml:space="preserve"> </w:t>
            </w:r>
            <w:r w:rsidRPr="0017286D">
              <w:rPr>
                <w:rFonts w:eastAsia="Times New Roman" w:cstheme="minorHAnsi"/>
                <w:b/>
                <w:bCs/>
                <w:color w:val="231F20"/>
              </w:rPr>
              <w:t>OF</w:t>
            </w:r>
            <w:r w:rsidRPr="0017286D">
              <w:rPr>
                <w:rFonts w:eastAsia="Times New Roman" w:cstheme="minorHAnsi"/>
                <w:b/>
                <w:bCs/>
                <w:color w:val="231F20"/>
                <w:spacing w:val="1"/>
              </w:rPr>
              <w:t xml:space="preserve"> </w:t>
            </w:r>
            <w:r w:rsidRPr="0017286D">
              <w:rPr>
                <w:rFonts w:eastAsia="Times New Roman" w:cstheme="minorHAnsi"/>
                <w:b/>
                <w:bCs/>
                <w:color w:val="231F20"/>
                <w:spacing w:val="-3"/>
              </w:rPr>
              <w:t>G</w:t>
            </w:r>
            <w:r w:rsidRPr="0017286D">
              <w:rPr>
                <w:rFonts w:eastAsia="Times New Roman" w:cstheme="minorHAnsi"/>
                <w:b/>
                <w:bCs/>
                <w:color w:val="231F20"/>
              </w:rPr>
              <w:t>ENE</w:t>
            </w:r>
            <w:r w:rsidRPr="0017286D">
              <w:rPr>
                <w:rFonts w:eastAsia="Times New Roman" w:cstheme="minorHAnsi"/>
                <w:b/>
                <w:bCs/>
                <w:color w:val="231F20"/>
                <w:spacing w:val="2"/>
              </w:rPr>
              <w:t>R</w:t>
            </w:r>
            <w:r w:rsidRPr="0017286D">
              <w:rPr>
                <w:rFonts w:eastAsia="Times New Roman" w:cstheme="minorHAnsi"/>
                <w:b/>
                <w:bCs/>
                <w:color w:val="231F20"/>
              </w:rPr>
              <w:t>AL</w:t>
            </w:r>
            <w:r w:rsidRPr="0017286D">
              <w:rPr>
                <w:rFonts w:eastAsia="Times New Roman" w:cstheme="minorHAnsi"/>
                <w:b/>
                <w:bCs/>
                <w:color w:val="231F20"/>
                <w:spacing w:val="-1"/>
              </w:rPr>
              <w:t xml:space="preserve"> </w:t>
            </w:r>
            <w:r w:rsidRPr="0017286D">
              <w:rPr>
                <w:rFonts w:eastAsia="Times New Roman" w:cstheme="minorHAnsi"/>
                <w:b/>
                <w:bCs/>
                <w:color w:val="231F20"/>
              </w:rPr>
              <w:t>MEE</w:t>
            </w:r>
            <w:r w:rsidRPr="0017286D">
              <w:rPr>
                <w:rFonts w:eastAsia="Times New Roman" w:cstheme="minorHAnsi"/>
                <w:b/>
                <w:bCs/>
                <w:color w:val="231F20"/>
                <w:spacing w:val="-2"/>
              </w:rPr>
              <w:t>T</w:t>
            </w:r>
            <w:r w:rsidRPr="0017286D">
              <w:rPr>
                <w:rFonts w:eastAsia="Times New Roman" w:cstheme="minorHAnsi"/>
                <w:b/>
                <w:bCs/>
                <w:color w:val="231F20"/>
              </w:rPr>
              <w:t>I</w:t>
            </w:r>
            <w:r w:rsidRPr="0017286D">
              <w:rPr>
                <w:rFonts w:eastAsia="Times New Roman" w:cstheme="minorHAnsi"/>
                <w:b/>
                <w:bCs/>
                <w:color w:val="231F20"/>
                <w:spacing w:val="2"/>
              </w:rPr>
              <w:t>N</w:t>
            </w:r>
            <w:r w:rsidRPr="0017286D">
              <w:rPr>
                <w:rFonts w:eastAsia="Times New Roman" w:cstheme="minorHAnsi"/>
                <w:b/>
                <w:bCs/>
                <w:color w:val="231F20"/>
                <w:spacing w:val="-3"/>
              </w:rPr>
              <w:t>G</w:t>
            </w:r>
            <w:r w:rsidRPr="0017286D">
              <w:rPr>
                <w:rFonts w:eastAsia="Times New Roman" w:cstheme="minorHAnsi"/>
                <w:b/>
                <w:bCs/>
                <w:color w:val="231F20"/>
              </w:rPr>
              <w:t>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تنظيم اجتماعات الجمعية العمومية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Attendance and speaking at general meetings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37.</w:t>
            </w:r>
            <w:r w:rsidR="008C4488" w:rsidRPr="00F72230">
              <w:rPr>
                <w:rFonts w:asciiTheme="majorBidi" w:hAnsiTheme="majorBidi" w:cstheme="majorBidi"/>
                <w:rtl/>
              </w:rPr>
              <w:t>الحضور والتحدث في اجتماعات الجمعية العمومية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Quorum for general meetings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38.</w:t>
            </w:r>
            <w:r w:rsidR="008C4488" w:rsidRPr="00F72230">
              <w:rPr>
                <w:rFonts w:asciiTheme="majorBidi" w:hAnsiTheme="majorBidi" w:cstheme="majorBidi"/>
                <w:rtl/>
              </w:rPr>
              <w:t>النصاب القانوني للاجتماعات العمومية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Chairing g</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 xml:space="preserve">neral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39.</w:t>
            </w:r>
            <w:r w:rsidR="008C4488" w:rsidRPr="00F72230">
              <w:rPr>
                <w:rFonts w:asciiTheme="majorBidi" w:hAnsiTheme="majorBidi" w:cstheme="majorBidi"/>
                <w:rtl/>
              </w:rPr>
              <w:t>ترأس اجتماعات الجمعية العمومية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Attendance and speaking by directors and non-shareholders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40.</w:t>
            </w:r>
            <w:r w:rsidR="008C4488" w:rsidRPr="00F72230">
              <w:rPr>
                <w:rFonts w:asciiTheme="majorBidi" w:hAnsiTheme="majorBidi" w:cstheme="majorBidi"/>
                <w:rtl/>
              </w:rPr>
              <w:t>الحضور والتحدث من جانب المديرين وغير المساهمين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djourn</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41.</w:t>
            </w:r>
            <w:r w:rsidR="008C4488" w:rsidRPr="00F72230">
              <w:rPr>
                <w:rFonts w:asciiTheme="majorBidi" w:hAnsiTheme="majorBidi" w:cstheme="majorBidi"/>
                <w:rtl/>
              </w:rPr>
              <w:t>إرجاء الاجتماعات</w:t>
            </w:r>
          </w:p>
        </w:tc>
      </w:tr>
      <w:tr w:rsidR="008C4488" w:rsidRPr="0017286D" w:rsidTr="00644D64">
        <w:tc>
          <w:tcPr>
            <w:tcW w:w="4815" w:type="dxa"/>
          </w:tcPr>
          <w:p w:rsidR="008C4488" w:rsidRPr="0017286D" w:rsidRDefault="008C4488" w:rsidP="0017286D">
            <w:pPr>
              <w:tabs>
                <w:tab w:val="left" w:pos="680"/>
              </w:tabs>
              <w:spacing w:after="240" w:line="240" w:lineRule="auto"/>
              <w:jc w:val="center"/>
              <w:rPr>
                <w:rFonts w:eastAsia="Times New Roman" w:cstheme="minorHAnsi"/>
                <w:b/>
                <w:bCs/>
                <w:color w:val="231F20"/>
              </w:rPr>
            </w:pPr>
            <w:r w:rsidRPr="0017286D">
              <w:rPr>
                <w:rFonts w:eastAsia="Times New Roman" w:cstheme="minorHAnsi"/>
                <w:b/>
                <w:bCs/>
                <w:color w:val="231F20"/>
                <w:spacing w:val="2"/>
              </w:rPr>
              <w:t>V</w:t>
            </w:r>
            <w:r w:rsidRPr="0017286D">
              <w:rPr>
                <w:rFonts w:eastAsia="Times New Roman" w:cstheme="minorHAnsi"/>
                <w:b/>
                <w:bCs/>
                <w:color w:val="231F20"/>
              </w:rPr>
              <w:t>O</w:t>
            </w:r>
            <w:r w:rsidRPr="0017286D">
              <w:rPr>
                <w:rFonts w:eastAsia="Times New Roman" w:cstheme="minorHAnsi"/>
                <w:b/>
                <w:bCs/>
                <w:color w:val="231F20"/>
                <w:spacing w:val="-2"/>
              </w:rPr>
              <w:t>T</w:t>
            </w:r>
            <w:r w:rsidRPr="0017286D">
              <w:rPr>
                <w:rFonts w:eastAsia="Times New Roman" w:cstheme="minorHAnsi"/>
                <w:b/>
                <w:bCs/>
                <w:color w:val="231F20"/>
              </w:rPr>
              <w:t>ING AT</w:t>
            </w:r>
            <w:r w:rsidRPr="0017286D">
              <w:rPr>
                <w:rFonts w:eastAsia="Times New Roman" w:cstheme="minorHAnsi"/>
                <w:b/>
                <w:bCs/>
                <w:color w:val="231F20"/>
                <w:spacing w:val="1"/>
              </w:rPr>
              <w:t xml:space="preserve"> </w:t>
            </w:r>
            <w:r w:rsidRPr="0017286D">
              <w:rPr>
                <w:rFonts w:eastAsia="Times New Roman" w:cstheme="minorHAnsi"/>
                <w:b/>
                <w:bCs/>
                <w:color w:val="231F20"/>
                <w:spacing w:val="-3"/>
              </w:rPr>
              <w:t>G</w:t>
            </w:r>
            <w:r w:rsidRPr="0017286D">
              <w:rPr>
                <w:rFonts w:eastAsia="Times New Roman" w:cstheme="minorHAnsi"/>
                <w:b/>
                <w:bCs/>
                <w:color w:val="231F20"/>
              </w:rPr>
              <w:t>ENE</w:t>
            </w:r>
            <w:r w:rsidRPr="0017286D">
              <w:rPr>
                <w:rFonts w:eastAsia="Times New Roman" w:cstheme="minorHAnsi"/>
                <w:b/>
                <w:bCs/>
                <w:color w:val="231F20"/>
                <w:spacing w:val="2"/>
              </w:rPr>
              <w:t>R</w:t>
            </w:r>
            <w:r w:rsidRPr="0017286D">
              <w:rPr>
                <w:rFonts w:eastAsia="Times New Roman" w:cstheme="minorHAnsi"/>
                <w:b/>
                <w:bCs/>
                <w:color w:val="231F20"/>
              </w:rPr>
              <w:t>AL</w:t>
            </w:r>
            <w:r w:rsidRPr="0017286D">
              <w:rPr>
                <w:rFonts w:eastAsia="Times New Roman" w:cstheme="minorHAnsi"/>
                <w:b/>
                <w:bCs/>
                <w:color w:val="231F20"/>
                <w:spacing w:val="-1"/>
              </w:rPr>
              <w:t xml:space="preserve"> </w:t>
            </w:r>
            <w:r w:rsidRPr="0017286D">
              <w:rPr>
                <w:rFonts w:eastAsia="Times New Roman" w:cstheme="minorHAnsi"/>
                <w:b/>
                <w:bCs/>
                <w:color w:val="231F20"/>
              </w:rPr>
              <w:t>MEE</w:t>
            </w:r>
            <w:r w:rsidRPr="0017286D">
              <w:rPr>
                <w:rFonts w:eastAsia="Times New Roman" w:cstheme="minorHAnsi"/>
                <w:b/>
                <w:bCs/>
                <w:color w:val="231F20"/>
                <w:spacing w:val="-2"/>
              </w:rPr>
              <w:t>T</w:t>
            </w:r>
            <w:r w:rsidRPr="0017286D">
              <w:rPr>
                <w:rFonts w:eastAsia="Times New Roman" w:cstheme="minorHAnsi"/>
                <w:b/>
                <w:bCs/>
                <w:color w:val="231F20"/>
                <w:spacing w:val="2"/>
              </w:rPr>
              <w:t>I</w:t>
            </w:r>
            <w:r w:rsidRPr="0017286D">
              <w:rPr>
                <w:rFonts w:eastAsia="Times New Roman" w:cstheme="minorHAnsi"/>
                <w:b/>
                <w:bCs/>
                <w:color w:val="231F20"/>
              </w:rPr>
              <w:t>N</w:t>
            </w:r>
            <w:r w:rsidRPr="0017286D">
              <w:rPr>
                <w:rFonts w:eastAsia="Times New Roman" w:cstheme="minorHAnsi"/>
                <w:b/>
                <w:bCs/>
                <w:color w:val="231F20"/>
                <w:spacing w:val="-3"/>
              </w:rPr>
              <w:t>G</w:t>
            </w:r>
            <w:r w:rsidRPr="0017286D">
              <w:rPr>
                <w:rFonts w:eastAsia="Times New Roman" w:cstheme="minorHAnsi"/>
                <w:b/>
                <w:bCs/>
                <w:color w:val="231F20"/>
              </w:rPr>
              <w:t>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التصويت في اجتماعات الجمعية العمومية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Voting: general</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42.</w:t>
            </w:r>
            <w:r w:rsidR="008C4488" w:rsidRPr="00F72230">
              <w:rPr>
                <w:rFonts w:asciiTheme="majorBidi" w:hAnsiTheme="majorBidi" w:cstheme="majorBidi"/>
                <w:rtl/>
              </w:rPr>
              <w:t>التصويت: عام</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Errors and disputes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43.</w:t>
            </w:r>
            <w:r w:rsidR="008C4488" w:rsidRPr="00F72230">
              <w:rPr>
                <w:rFonts w:asciiTheme="majorBidi" w:hAnsiTheme="majorBidi" w:cstheme="majorBidi"/>
                <w:rtl/>
              </w:rPr>
              <w:t>الأخطاء والنزاعات</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Poll votes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44.</w:t>
            </w:r>
            <w:r w:rsidR="008C4488" w:rsidRPr="00F72230">
              <w:rPr>
                <w:rFonts w:asciiTheme="majorBidi" w:hAnsiTheme="majorBidi" w:cstheme="majorBidi"/>
                <w:rtl/>
              </w:rPr>
              <w:t>الإدلاء بالأصوات عن طريق الاقتراع</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Content of proxy notices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45.</w:t>
            </w:r>
            <w:r w:rsidR="008C4488" w:rsidRPr="00F72230">
              <w:rPr>
                <w:rFonts w:asciiTheme="majorBidi" w:hAnsiTheme="majorBidi" w:cstheme="majorBidi"/>
                <w:rtl/>
              </w:rPr>
              <w:t>محتوى إخطارات الوكيل</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Delivery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 pro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notices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46.</w:t>
            </w:r>
            <w:r w:rsidR="008C4488" w:rsidRPr="00F72230">
              <w:rPr>
                <w:rFonts w:asciiTheme="majorBidi" w:hAnsiTheme="majorBidi" w:cstheme="majorBidi"/>
                <w:rtl/>
              </w:rPr>
              <w:t>تسليم إخطارات الوكيل</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end</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ents to resolutions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47.</w:t>
            </w:r>
            <w:r w:rsidR="008C4488" w:rsidRPr="00F72230">
              <w:rPr>
                <w:rFonts w:asciiTheme="majorBidi" w:hAnsiTheme="majorBidi" w:cstheme="majorBidi"/>
                <w:rtl/>
              </w:rPr>
              <w:t>التعديلات على القرارات</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5</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الجزء الخامس</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color w:val="231F20"/>
              </w:rPr>
            </w:pPr>
            <w:r w:rsidRPr="0017286D">
              <w:rPr>
                <w:rFonts w:eastAsia="Times New Roman" w:cstheme="minorHAnsi"/>
                <w:b/>
                <w:bCs/>
                <w:color w:val="231F20"/>
                <w:spacing w:val="-1"/>
              </w:rPr>
              <w:t>AD</w:t>
            </w:r>
            <w:r w:rsidRPr="0017286D">
              <w:rPr>
                <w:rFonts w:eastAsia="Times New Roman" w:cstheme="minorHAnsi"/>
                <w:b/>
                <w:bCs/>
                <w:color w:val="231F20"/>
              </w:rPr>
              <w:t>M</w:t>
            </w:r>
            <w:r w:rsidRPr="0017286D">
              <w:rPr>
                <w:rFonts w:eastAsia="Times New Roman" w:cstheme="minorHAnsi"/>
                <w:b/>
                <w:bCs/>
                <w:color w:val="231F20"/>
                <w:spacing w:val="-1"/>
              </w:rPr>
              <w:t>I</w:t>
            </w:r>
            <w:r w:rsidRPr="0017286D">
              <w:rPr>
                <w:rFonts w:eastAsia="Times New Roman" w:cstheme="minorHAnsi"/>
                <w:b/>
                <w:bCs/>
                <w:color w:val="231F20"/>
                <w:spacing w:val="1"/>
              </w:rPr>
              <w:t>N</w:t>
            </w:r>
            <w:r w:rsidRPr="0017286D">
              <w:rPr>
                <w:rFonts w:eastAsia="Times New Roman" w:cstheme="minorHAnsi"/>
                <w:b/>
                <w:bCs/>
                <w:color w:val="231F20"/>
                <w:spacing w:val="-4"/>
              </w:rPr>
              <w:t>I</w:t>
            </w:r>
            <w:r w:rsidRPr="0017286D">
              <w:rPr>
                <w:rFonts w:eastAsia="Times New Roman" w:cstheme="minorHAnsi"/>
                <w:b/>
                <w:bCs/>
                <w:color w:val="231F20"/>
              </w:rPr>
              <w:t>S</w:t>
            </w:r>
            <w:r w:rsidRPr="0017286D">
              <w:rPr>
                <w:rFonts w:eastAsia="Times New Roman" w:cstheme="minorHAnsi"/>
                <w:b/>
                <w:bCs/>
                <w:color w:val="231F20"/>
                <w:spacing w:val="2"/>
              </w:rPr>
              <w:t>T</w:t>
            </w:r>
            <w:r w:rsidRPr="0017286D">
              <w:rPr>
                <w:rFonts w:eastAsia="Times New Roman" w:cstheme="minorHAnsi"/>
                <w:b/>
                <w:bCs/>
                <w:color w:val="231F20"/>
                <w:spacing w:val="-1"/>
              </w:rPr>
              <w:t>RA</w:t>
            </w:r>
            <w:r w:rsidRPr="0017286D">
              <w:rPr>
                <w:rFonts w:eastAsia="Times New Roman" w:cstheme="minorHAnsi"/>
                <w:b/>
                <w:bCs/>
                <w:color w:val="231F20"/>
                <w:spacing w:val="2"/>
              </w:rPr>
              <w:t>T</w:t>
            </w:r>
            <w:r w:rsidRPr="0017286D">
              <w:rPr>
                <w:rFonts w:eastAsia="Times New Roman" w:cstheme="minorHAnsi"/>
                <w:b/>
                <w:bCs/>
                <w:color w:val="231F20"/>
                <w:spacing w:val="-4"/>
              </w:rPr>
              <w:t>I</w:t>
            </w:r>
            <w:r w:rsidRPr="0017286D">
              <w:rPr>
                <w:rFonts w:eastAsia="Times New Roman" w:cstheme="minorHAnsi"/>
                <w:b/>
                <w:bCs/>
                <w:color w:val="231F20"/>
                <w:spacing w:val="1"/>
              </w:rPr>
              <w:t>V</w:t>
            </w:r>
            <w:r w:rsidRPr="0017286D">
              <w:rPr>
                <w:rFonts w:eastAsia="Times New Roman" w:cstheme="minorHAnsi"/>
                <w:b/>
                <w:bCs/>
                <w:color w:val="231F20"/>
              </w:rPr>
              <w:t>E</w:t>
            </w:r>
            <w:r w:rsidRPr="0017286D">
              <w:rPr>
                <w:rFonts w:eastAsia="Times New Roman" w:cstheme="minorHAnsi"/>
                <w:b/>
                <w:bCs/>
                <w:color w:val="231F20"/>
                <w:spacing w:val="-1"/>
              </w:rPr>
              <w:t xml:space="preserve"> AR</w:t>
            </w:r>
            <w:r w:rsidRPr="0017286D">
              <w:rPr>
                <w:rFonts w:eastAsia="Times New Roman" w:cstheme="minorHAnsi"/>
                <w:b/>
                <w:bCs/>
                <w:color w:val="231F20"/>
                <w:spacing w:val="2"/>
              </w:rPr>
              <w:t>R</w:t>
            </w:r>
            <w:r w:rsidRPr="0017286D">
              <w:rPr>
                <w:rFonts w:eastAsia="Times New Roman" w:cstheme="minorHAnsi"/>
                <w:b/>
                <w:bCs/>
                <w:color w:val="231F20"/>
                <w:spacing w:val="-1"/>
              </w:rPr>
              <w:t>ANGE</w:t>
            </w:r>
            <w:r w:rsidRPr="0017286D">
              <w:rPr>
                <w:rFonts w:eastAsia="Times New Roman" w:cstheme="minorHAnsi"/>
                <w:b/>
                <w:bCs/>
                <w:color w:val="231F20"/>
              </w:rPr>
              <w:t>M</w:t>
            </w:r>
            <w:r w:rsidRPr="0017286D">
              <w:rPr>
                <w:rFonts w:eastAsia="Times New Roman" w:cstheme="minorHAnsi"/>
                <w:b/>
                <w:bCs/>
                <w:color w:val="231F20"/>
                <w:spacing w:val="-1"/>
              </w:rPr>
              <w:t>EN</w:t>
            </w:r>
            <w:r w:rsidRPr="0017286D">
              <w:rPr>
                <w:rFonts w:eastAsia="Times New Roman" w:cstheme="minorHAnsi"/>
                <w:b/>
                <w:bCs/>
                <w:color w:val="231F20"/>
                <w:spacing w:val="2"/>
              </w:rPr>
              <w:t>T</w:t>
            </w:r>
            <w:r w:rsidRPr="0017286D">
              <w:rPr>
                <w:rFonts w:eastAsia="Times New Roman" w:cstheme="minorHAnsi"/>
                <w:b/>
                <w:bCs/>
                <w:color w:val="231F20"/>
              </w:rPr>
              <w:t>S</w:t>
            </w:r>
          </w:p>
        </w:tc>
        <w:tc>
          <w:tcPr>
            <w:tcW w:w="4201" w:type="dxa"/>
          </w:tcPr>
          <w:p w:rsidR="008C4488" w:rsidRPr="00F72230" w:rsidRDefault="008C4488" w:rsidP="0017286D">
            <w:pPr>
              <w:bidi/>
              <w:jc w:val="center"/>
              <w:rPr>
                <w:rFonts w:asciiTheme="majorBidi" w:hAnsiTheme="majorBidi" w:cstheme="majorBidi"/>
                <w:b/>
                <w:bCs/>
                <w:rtl/>
              </w:rPr>
            </w:pPr>
            <w:r w:rsidRPr="00F72230">
              <w:rPr>
                <w:rFonts w:asciiTheme="majorBidi" w:hAnsiTheme="majorBidi" w:cstheme="majorBidi"/>
                <w:b/>
                <w:bCs/>
                <w:rtl/>
              </w:rPr>
              <w:t>الترتيبات الإدارية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Means of communication to be used</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48.</w:t>
            </w:r>
            <w:r w:rsidR="008C4488" w:rsidRPr="00F72230">
              <w:rPr>
                <w:rFonts w:asciiTheme="majorBidi" w:hAnsiTheme="majorBidi" w:cstheme="majorBidi"/>
                <w:rtl/>
              </w:rPr>
              <w:t>وسائل الاتصال الواجب استخدامها</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Company seals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49.</w:t>
            </w:r>
            <w:r w:rsidR="008C4488" w:rsidRPr="00F72230">
              <w:rPr>
                <w:rFonts w:asciiTheme="majorBidi" w:hAnsiTheme="majorBidi" w:cstheme="majorBidi"/>
                <w:rtl/>
              </w:rPr>
              <w:t>أختام الشركة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color w:val="231F20"/>
                <w:spacing w:val="1"/>
                <w:sz w:val="22"/>
                <w:szCs w:val="22"/>
              </w:rPr>
            </w:pPr>
            <w:r w:rsidRPr="0017286D">
              <w:rPr>
                <w:rFonts w:asciiTheme="minorHAnsi" w:eastAsia="Times New Roman" w:hAnsiTheme="minorHAnsi" w:cstheme="minorHAnsi"/>
                <w:color w:val="231F20"/>
                <w:spacing w:val="1"/>
                <w:sz w:val="22"/>
                <w:szCs w:val="22"/>
              </w:rPr>
              <w:t>No right to inspect accounts and other records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50.</w:t>
            </w:r>
            <w:r w:rsidR="008C4488" w:rsidRPr="00F72230">
              <w:rPr>
                <w:rFonts w:asciiTheme="majorBidi" w:hAnsiTheme="majorBidi" w:cstheme="majorBidi"/>
                <w:rtl/>
              </w:rPr>
              <w:t>عدم الحق في الاطلاع على الحسابات والسجلات الأخرى</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Provision</w:t>
            </w:r>
            <w:r w:rsidRPr="0017286D">
              <w:rPr>
                <w:rFonts w:asciiTheme="minorHAnsi" w:eastAsia="Times New Roman" w:hAnsiTheme="minorHAnsi" w:cstheme="minorHAnsi"/>
                <w:color w:val="231F20"/>
                <w:sz w:val="22"/>
                <w:szCs w:val="22"/>
              </w:rPr>
              <w:t xml:space="preserve"> for e</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pl</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ees on cessation of business</w:t>
            </w:r>
          </w:p>
        </w:tc>
        <w:tc>
          <w:tcPr>
            <w:tcW w:w="4201" w:type="dxa"/>
          </w:tcPr>
          <w:p w:rsidR="008C4488" w:rsidRPr="00F72230" w:rsidRDefault="00A5652A" w:rsidP="0017286D">
            <w:pPr>
              <w:bidi/>
              <w:rPr>
                <w:rFonts w:asciiTheme="majorBidi" w:hAnsiTheme="majorBidi" w:cstheme="majorBidi"/>
                <w:rtl/>
              </w:rPr>
            </w:pPr>
            <w:r w:rsidRPr="00F72230">
              <w:rPr>
                <w:rFonts w:asciiTheme="majorBidi" w:hAnsiTheme="majorBidi" w:cstheme="majorBidi"/>
                <w:rtl/>
              </w:rPr>
              <w:t>51.</w:t>
            </w:r>
            <w:r w:rsidR="008C4488" w:rsidRPr="00F72230">
              <w:rPr>
                <w:rFonts w:asciiTheme="majorBidi" w:hAnsiTheme="majorBidi" w:cstheme="majorBidi"/>
                <w:rtl/>
              </w:rPr>
              <w:t>مخصص الموظفين فور التوقف عن العمل</w:t>
            </w:r>
          </w:p>
        </w:tc>
      </w:tr>
      <w:tr w:rsidR="002B5752" w:rsidRPr="0017286D" w:rsidTr="00644D64">
        <w:tc>
          <w:tcPr>
            <w:tcW w:w="4815" w:type="dxa"/>
          </w:tcPr>
          <w:p w:rsidR="002B5752" w:rsidRPr="0017286D" w:rsidRDefault="002B5752" w:rsidP="002B5752">
            <w:pPr>
              <w:pStyle w:val="Heading2"/>
              <w:keepNext w:val="0"/>
              <w:numPr>
                <w:ilvl w:val="0"/>
                <w:numId w:val="0"/>
              </w:numPr>
              <w:jc w:val="right"/>
              <w:outlineLvl w:val="1"/>
              <w:rPr>
                <w:rFonts w:asciiTheme="minorHAnsi" w:eastAsia="Times New Roman" w:hAnsiTheme="minorHAnsi" w:cstheme="minorHAnsi"/>
                <w:color w:val="231F20"/>
                <w:spacing w:val="1"/>
                <w:sz w:val="22"/>
                <w:szCs w:val="22"/>
              </w:rPr>
            </w:pPr>
          </w:p>
        </w:tc>
        <w:tc>
          <w:tcPr>
            <w:tcW w:w="4201" w:type="dxa"/>
          </w:tcPr>
          <w:p w:rsidR="002B5752" w:rsidRPr="00F72230" w:rsidRDefault="002B5752" w:rsidP="0017286D">
            <w:pPr>
              <w:bidi/>
              <w:rPr>
                <w:rFonts w:asciiTheme="majorBidi" w:hAnsiTheme="majorBidi" w:cstheme="majorBidi"/>
                <w:rtl/>
              </w:rPr>
            </w:pPr>
          </w:p>
        </w:tc>
      </w:tr>
      <w:tr w:rsidR="008C4488" w:rsidRPr="0017286D" w:rsidTr="00644D64">
        <w:tc>
          <w:tcPr>
            <w:tcW w:w="4815" w:type="dxa"/>
          </w:tcPr>
          <w:p w:rsidR="008C4488" w:rsidRPr="0017286D" w:rsidRDefault="008C4488" w:rsidP="002B5752">
            <w:pPr>
              <w:spacing w:after="240" w:line="240" w:lineRule="auto"/>
              <w:jc w:val="center"/>
              <w:rPr>
                <w:rFonts w:eastAsia="Times New Roman" w:cstheme="minorHAnsi"/>
                <w:b/>
                <w:bCs/>
              </w:rPr>
            </w:pPr>
            <w:r w:rsidRPr="0017286D">
              <w:rPr>
                <w:rFonts w:eastAsia="Times New Roman" w:cstheme="minorHAnsi"/>
                <w:b/>
                <w:bCs/>
                <w:color w:val="231F20"/>
              </w:rPr>
              <w:t>DIREC</w:t>
            </w:r>
            <w:r w:rsidRPr="0017286D">
              <w:rPr>
                <w:rFonts w:eastAsia="Times New Roman" w:cstheme="minorHAnsi"/>
                <w:b/>
                <w:bCs/>
                <w:color w:val="231F20"/>
                <w:spacing w:val="-2"/>
              </w:rPr>
              <w:t>T</w:t>
            </w:r>
            <w:r w:rsidRPr="0017286D">
              <w:rPr>
                <w:rFonts w:eastAsia="Times New Roman" w:cstheme="minorHAnsi"/>
                <w:b/>
                <w:bCs/>
                <w:color w:val="231F20"/>
              </w:rPr>
              <w:t>ORS’</w:t>
            </w:r>
            <w:r w:rsidRPr="0017286D">
              <w:rPr>
                <w:rFonts w:eastAsia="Times New Roman" w:cstheme="minorHAnsi"/>
                <w:b/>
                <w:bCs/>
                <w:color w:val="231F20"/>
                <w:spacing w:val="1"/>
              </w:rPr>
              <w:t xml:space="preserve"> </w:t>
            </w:r>
            <w:r w:rsidRPr="0017286D">
              <w:rPr>
                <w:rFonts w:eastAsia="Times New Roman" w:cstheme="minorHAnsi"/>
                <w:b/>
                <w:bCs/>
                <w:color w:val="231F20"/>
              </w:rPr>
              <w:t>INDEMNI</w:t>
            </w:r>
            <w:r w:rsidRPr="0017286D">
              <w:rPr>
                <w:rFonts w:eastAsia="Times New Roman" w:cstheme="minorHAnsi"/>
                <w:b/>
                <w:bCs/>
                <w:color w:val="231F20"/>
                <w:spacing w:val="-2"/>
              </w:rPr>
              <w:t>T</w:t>
            </w:r>
            <w:r w:rsidRPr="0017286D">
              <w:rPr>
                <w:rFonts w:eastAsia="Times New Roman" w:cstheme="minorHAnsi"/>
                <w:b/>
                <w:bCs/>
                <w:color w:val="231F20"/>
              </w:rPr>
              <w:t>Y</w:t>
            </w:r>
            <w:r w:rsidRPr="0017286D">
              <w:rPr>
                <w:rFonts w:eastAsia="Times New Roman" w:cstheme="minorHAnsi"/>
                <w:b/>
                <w:bCs/>
                <w:color w:val="231F20"/>
                <w:spacing w:val="3"/>
              </w:rPr>
              <w:t xml:space="preserve"> </w:t>
            </w:r>
            <w:r w:rsidRPr="0017286D">
              <w:rPr>
                <w:rFonts w:eastAsia="Times New Roman" w:cstheme="minorHAnsi"/>
                <w:b/>
                <w:bCs/>
                <w:color w:val="231F20"/>
              </w:rPr>
              <w:t>A</w:t>
            </w:r>
            <w:r w:rsidRPr="0017286D">
              <w:rPr>
                <w:rFonts w:eastAsia="Times New Roman" w:cstheme="minorHAnsi"/>
                <w:b/>
                <w:bCs/>
                <w:color w:val="231F20"/>
                <w:spacing w:val="2"/>
              </w:rPr>
              <w:t>N</w:t>
            </w:r>
            <w:r w:rsidRPr="0017286D">
              <w:rPr>
                <w:rFonts w:eastAsia="Times New Roman" w:cstheme="minorHAnsi"/>
                <w:b/>
                <w:bCs/>
                <w:color w:val="231F20"/>
              </w:rPr>
              <w:t>D</w:t>
            </w:r>
            <w:r w:rsidRPr="0017286D">
              <w:rPr>
                <w:rFonts w:eastAsia="Times New Roman" w:cstheme="minorHAnsi"/>
                <w:b/>
                <w:bCs/>
                <w:color w:val="231F20"/>
                <w:spacing w:val="1"/>
              </w:rPr>
              <w:t xml:space="preserve"> </w:t>
            </w:r>
            <w:r w:rsidRPr="0017286D">
              <w:rPr>
                <w:rFonts w:eastAsia="Times New Roman" w:cstheme="minorHAnsi"/>
                <w:b/>
                <w:bCs/>
                <w:color w:val="231F20"/>
              </w:rPr>
              <w:t>INSUR</w:t>
            </w:r>
            <w:r w:rsidRPr="0017286D">
              <w:rPr>
                <w:rFonts w:eastAsia="Times New Roman" w:cstheme="minorHAnsi"/>
                <w:b/>
                <w:bCs/>
                <w:color w:val="231F20"/>
                <w:spacing w:val="-3"/>
              </w:rPr>
              <w:t>A</w:t>
            </w:r>
            <w:r w:rsidRPr="0017286D">
              <w:rPr>
                <w:rFonts w:eastAsia="Times New Roman" w:cstheme="minorHAnsi"/>
                <w:b/>
                <w:bCs/>
                <w:color w:val="231F20"/>
              </w:rPr>
              <w:t>NCE</w:t>
            </w:r>
          </w:p>
        </w:tc>
        <w:tc>
          <w:tcPr>
            <w:tcW w:w="4201" w:type="dxa"/>
          </w:tcPr>
          <w:p w:rsidR="008C4488" w:rsidRPr="00F72230" w:rsidRDefault="008C4488" w:rsidP="002B5752">
            <w:pPr>
              <w:bidi/>
              <w:jc w:val="center"/>
              <w:rPr>
                <w:rFonts w:asciiTheme="majorBidi" w:hAnsiTheme="majorBidi" w:cstheme="majorBidi"/>
                <w:b/>
                <w:bCs/>
                <w:rtl/>
              </w:rPr>
            </w:pPr>
            <w:r w:rsidRPr="00F72230">
              <w:rPr>
                <w:rFonts w:asciiTheme="majorBidi" w:hAnsiTheme="majorBidi" w:cstheme="majorBidi"/>
                <w:b/>
                <w:bCs/>
                <w:rtl/>
              </w:rPr>
              <w:t>تعويض المديرين والتأمين عليهم</w:t>
            </w:r>
          </w:p>
        </w:tc>
      </w:tr>
      <w:tr w:rsidR="008C4488" w:rsidRPr="0017286D" w:rsidTr="00644D64">
        <w:tc>
          <w:tcPr>
            <w:tcW w:w="4815" w:type="dxa"/>
          </w:tcPr>
          <w:p w:rsidR="008C4488" w:rsidRPr="0017286D" w:rsidRDefault="008C4488" w:rsidP="002B5752">
            <w:pPr>
              <w:pStyle w:val="Heading2"/>
              <w:keepNext w:val="0"/>
              <w:widowControl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3"/>
                <w:sz w:val="22"/>
                <w:szCs w:val="22"/>
              </w:rPr>
              <w:lastRenderedPageBreak/>
              <w:t>I</w:t>
            </w:r>
            <w:r w:rsidRPr="0017286D">
              <w:rPr>
                <w:rFonts w:asciiTheme="minorHAnsi" w:eastAsia="Times New Roman" w:hAnsiTheme="minorHAnsi" w:cstheme="minorHAnsi"/>
                <w:color w:val="231F20"/>
                <w:sz w:val="22"/>
                <w:szCs w:val="22"/>
              </w:rPr>
              <w:t>nd</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p>
        </w:tc>
        <w:tc>
          <w:tcPr>
            <w:tcW w:w="4201" w:type="dxa"/>
          </w:tcPr>
          <w:p w:rsidR="008C4488" w:rsidRPr="00F72230" w:rsidRDefault="00A5652A" w:rsidP="002B5752">
            <w:pPr>
              <w:bidi/>
              <w:rPr>
                <w:rFonts w:asciiTheme="majorBidi" w:hAnsiTheme="majorBidi" w:cstheme="majorBidi"/>
                <w:rtl/>
              </w:rPr>
            </w:pPr>
            <w:r w:rsidRPr="00F72230">
              <w:rPr>
                <w:rFonts w:asciiTheme="majorBidi" w:hAnsiTheme="majorBidi" w:cstheme="majorBidi"/>
                <w:rtl/>
              </w:rPr>
              <w:t>52.</w:t>
            </w:r>
            <w:r w:rsidR="008C4488" w:rsidRPr="00F72230">
              <w:rPr>
                <w:rFonts w:asciiTheme="majorBidi" w:hAnsiTheme="majorBidi" w:cstheme="majorBidi"/>
                <w:rtl/>
              </w:rPr>
              <w:t>التعويض</w:t>
            </w:r>
          </w:p>
        </w:tc>
      </w:tr>
      <w:tr w:rsidR="008C4488" w:rsidRPr="0017286D" w:rsidTr="00644D64">
        <w:tc>
          <w:tcPr>
            <w:tcW w:w="4815" w:type="dxa"/>
          </w:tcPr>
          <w:p w:rsidR="008C4488" w:rsidRPr="0017286D" w:rsidRDefault="008C4488" w:rsidP="002B5752">
            <w:pPr>
              <w:pStyle w:val="Heading2"/>
              <w:keepNext w:val="0"/>
              <w:widowControl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Insurance</w:t>
            </w:r>
          </w:p>
        </w:tc>
        <w:tc>
          <w:tcPr>
            <w:tcW w:w="4201" w:type="dxa"/>
          </w:tcPr>
          <w:p w:rsidR="008C4488" w:rsidRPr="00F72230" w:rsidRDefault="00A5652A" w:rsidP="002B5752">
            <w:pPr>
              <w:bidi/>
              <w:rPr>
                <w:rFonts w:asciiTheme="majorBidi" w:hAnsiTheme="majorBidi" w:cstheme="majorBidi"/>
                <w:rtl/>
              </w:rPr>
            </w:pPr>
            <w:r w:rsidRPr="00F72230">
              <w:rPr>
                <w:rFonts w:asciiTheme="majorBidi" w:hAnsiTheme="majorBidi" w:cstheme="majorBidi"/>
                <w:rtl/>
              </w:rPr>
              <w:t>53.</w:t>
            </w:r>
            <w:r w:rsidR="008C4488" w:rsidRPr="00F72230">
              <w:rPr>
                <w:rFonts w:asciiTheme="majorBidi" w:hAnsiTheme="majorBidi" w:cstheme="majorBidi"/>
                <w:rtl/>
              </w:rPr>
              <w:t>التأمين</w:t>
            </w:r>
          </w:p>
        </w:tc>
      </w:tr>
      <w:bookmarkEnd w:id="0"/>
    </w:tbl>
    <w:p w:rsidR="00757DAD" w:rsidRPr="0017286D" w:rsidRDefault="00757DAD" w:rsidP="0017286D">
      <w:pPr>
        <w:rPr>
          <w:rFonts w:cstheme="minorHAnsi"/>
        </w:rPr>
      </w:pPr>
      <w:r w:rsidRPr="0017286D">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lastRenderedPageBreak/>
              <w:t>PART 1</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الجزء الأول</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color w:val="231F20"/>
              </w:rPr>
            </w:pPr>
            <w:r w:rsidRPr="0017286D">
              <w:rPr>
                <w:rFonts w:eastAsia="Times New Roman" w:cstheme="minorHAnsi"/>
                <w:b/>
                <w:bCs/>
                <w:color w:val="231F20"/>
                <w:spacing w:val="-3"/>
              </w:rPr>
              <w:t>I</w:t>
            </w:r>
            <w:r w:rsidRPr="0017286D">
              <w:rPr>
                <w:rFonts w:eastAsia="Times New Roman" w:cstheme="minorHAnsi"/>
                <w:b/>
                <w:bCs/>
                <w:color w:val="231F20"/>
                <w:spacing w:val="2"/>
              </w:rPr>
              <w:t>N</w:t>
            </w:r>
            <w:r w:rsidRPr="0017286D">
              <w:rPr>
                <w:rFonts w:eastAsia="Times New Roman" w:cstheme="minorHAnsi"/>
                <w:b/>
                <w:bCs/>
                <w:color w:val="231F20"/>
              </w:rPr>
              <w:t>TER</w:t>
            </w:r>
            <w:r w:rsidRPr="0017286D">
              <w:rPr>
                <w:rFonts w:eastAsia="Times New Roman" w:cstheme="minorHAnsi"/>
                <w:b/>
                <w:bCs/>
                <w:color w:val="231F20"/>
                <w:spacing w:val="1"/>
              </w:rPr>
              <w:t>PR</w:t>
            </w:r>
            <w:r w:rsidRPr="0017286D">
              <w:rPr>
                <w:rFonts w:eastAsia="Times New Roman" w:cstheme="minorHAnsi"/>
                <w:b/>
                <w:bCs/>
                <w:color w:val="231F20"/>
              </w:rPr>
              <w:t>ETA</w:t>
            </w:r>
            <w:r w:rsidRPr="0017286D">
              <w:rPr>
                <w:rFonts w:eastAsia="Times New Roman" w:cstheme="minorHAnsi"/>
                <w:b/>
                <w:bCs/>
                <w:color w:val="231F20"/>
                <w:spacing w:val="2"/>
              </w:rPr>
              <w:t>T</w:t>
            </w:r>
            <w:r w:rsidRPr="0017286D">
              <w:rPr>
                <w:rFonts w:eastAsia="Times New Roman" w:cstheme="minorHAnsi"/>
                <w:b/>
                <w:bCs/>
                <w:color w:val="231F20"/>
                <w:spacing w:val="-3"/>
              </w:rPr>
              <w:t>I</w:t>
            </w:r>
            <w:r w:rsidRPr="0017286D">
              <w:rPr>
                <w:rFonts w:eastAsia="Times New Roman" w:cstheme="minorHAnsi"/>
                <w:b/>
                <w:bCs/>
                <w:color w:val="231F20"/>
              </w:rPr>
              <w:t>ON A</w:t>
            </w:r>
            <w:r w:rsidRPr="0017286D">
              <w:rPr>
                <w:rFonts w:eastAsia="Times New Roman" w:cstheme="minorHAnsi"/>
                <w:b/>
                <w:bCs/>
                <w:color w:val="231F20"/>
                <w:spacing w:val="2"/>
              </w:rPr>
              <w:t>N</w:t>
            </w:r>
            <w:r w:rsidRPr="0017286D">
              <w:rPr>
                <w:rFonts w:eastAsia="Times New Roman" w:cstheme="minorHAnsi"/>
                <w:b/>
                <w:bCs/>
                <w:color w:val="231F20"/>
              </w:rPr>
              <w:t>D</w:t>
            </w:r>
            <w:r w:rsidRPr="0017286D">
              <w:rPr>
                <w:rFonts w:eastAsia="Times New Roman" w:cstheme="minorHAnsi"/>
                <w:b/>
                <w:bCs/>
                <w:color w:val="231F20"/>
                <w:spacing w:val="2"/>
              </w:rPr>
              <w:t xml:space="preserve"> </w:t>
            </w:r>
            <w:r w:rsidRPr="0017286D">
              <w:rPr>
                <w:rFonts w:eastAsia="Times New Roman" w:cstheme="minorHAnsi"/>
                <w:b/>
                <w:bCs/>
                <w:color w:val="231F20"/>
              </w:rPr>
              <w:t>L</w:t>
            </w:r>
            <w:r w:rsidRPr="0017286D">
              <w:rPr>
                <w:rFonts w:eastAsia="Times New Roman" w:cstheme="minorHAnsi"/>
                <w:b/>
                <w:bCs/>
                <w:color w:val="231F20"/>
                <w:spacing w:val="-3"/>
              </w:rPr>
              <w:t>I</w:t>
            </w:r>
            <w:r w:rsidRPr="0017286D">
              <w:rPr>
                <w:rFonts w:eastAsia="Times New Roman" w:cstheme="minorHAnsi"/>
                <w:b/>
                <w:bCs/>
                <w:color w:val="231F20"/>
                <w:spacing w:val="3"/>
              </w:rPr>
              <w:t>M</w:t>
            </w:r>
            <w:r w:rsidRPr="0017286D">
              <w:rPr>
                <w:rFonts w:eastAsia="Times New Roman" w:cstheme="minorHAnsi"/>
                <w:b/>
                <w:bCs/>
                <w:color w:val="231F20"/>
                <w:spacing w:val="-3"/>
              </w:rPr>
              <w:t>I</w:t>
            </w:r>
            <w:r w:rsidRPr="0017286D">
              <w:rPr>
                <w:rFonts w:eastAsia="Times New Roman" w:cstheme="minorHAnsi"/>
                <w:b/>
                <w:bCs/>
                <w:color w:val="231F20"/>
              </w:rPr>
              <w:t>TA</w:t>
            </w:r>
            <w:r w:rsidRPr="0017286D">
              <w:rPr>
                <w:rFonts w:eastAsia="Times New Roman" w:cstheme="minorHAnsi"/>
                <w:b/>
                <w:bCs/>
                <w:color w:val="231F20"/>
                <w:spacing w:val="5"/>
              </w:rPr>
              <w:t>T</w:t>
            </w:r>
            <w:r w:rsidRPr="0017286D">
              <w:rPr>
                <w:rFonts w:eastAsia="Times New Roman" w:cstheme="minorHAnsi"/>
                <w:b/>
                <w:bCs/>
                <w:color w:val="231F20"/>
                <w:spacing w:val="-3"/>
              </w:rPr>
              <w:t>I</w:t>
            </w:r>
            <w:r w:rsidRPr="0017286D">
              <w:rPr>
                <w:rFonts w:eastAsia="Times New Roman" w:cstheme="minorHAnsi"/>
                <w:b/>
                <w:bCs/>
                <w:color w:val="231F20"/>
              </w:rPr>
              <w:t xml:space="preserve">ON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1"/>
              </w:rPr>
              <w:t xml:space="preserve"> </w:t>
            </w:r>
            <w:r w:rsidRPr="0017286D">
              <w:rPr>
                <w:rFonts w:eastAsia="Times New Roman" w:cstheme="minorHAnsi"/>
                <w:b/>
                <w:bCs/>
                <w:color w:val="231F20"/>
              </w:rPr>
              <w:t>LIABIL</w:t>
            </w:r>
            <w:r w:rsidRPr="0017286D">
              <w:rPr>
                <w:rFonts w:eastAsia="Times New Roman" w:cstheme="minorHAnsi"/>
                <w:b/>
                <w:bCs/>
                <w:color w:val="231F20"/>
                <w:spacing w:val="-3"/>
              </w:rPr>
              <w:t>I</w:t>
            </w:r>
            <w:r w:rsidRPr="0017286D">
              <w:rPr>
                <w:rFonts w:eastAsia="Times New Roman" w:cstheme="minorHAnsi"/>
                <w:b/>
                <w:bCs/>
                <w:color w:val="231F20"/>
                <w:spacing w:val="2"/>
              </w:rPr>
              <w:t>T</w:t>
            </w:r>
            <w:r w:rsidRPr="0017286D">
              <w:rPr>
                <w:rFonts w:eastAsia="Times New Roman" w:cstheme="minorHAnsi"/>
                <w:b/>
                <w:bCs/>
                <w:color w:val="231F20"/>
              </w:rPr>
              <w:t>Y</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التفسير وحدود المسؤولية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D</w:t>
            </w:r>
            <w:r w:rsidRPr="0017286D">
              <w:rPr>
                <w:rFonts w:eastAsia="Times New Roman" w:cstheme="minorHAnsi"/>
                <w:b/>
                <w:bCs/>
                <w:color w:val="231F20"/>
                <w:spacing w:val="-3"/>
              </w:rPr>
              <w:t>e</w:t>
            </w:r>
            <w:r w:rsidRPr="0017286D">
              <w:rPr>
                <w:rFonts w:eastAsia="Times New Roman" w:cstheme="minorHAnsi"/>
                <w:b/>
                <w:bCs/>
                <w:color w:val="231F20"/>
                <w:spacing w:val="2"/>
              </w:rPr>
              <w:t>f</w:t>
            </w:r>
            <w:r w:rsidRPr="0017286D">
              <w:rPr>
                <w:rFonts w:eastAsia="Times New Roman" w:cstheme="minorHAnsi"/>
                <w:b/>
                <w:bCs/>
                <w:color w:val="231F20"/>
                <w:spacing w:val="-1"/>
              </w:rPr>
              <w:t>i</w:t>
            </w:r>
            <w:r w:rsidRPr="0017286D">
              <w:rPr>
                <w:rFonts w:eastAsia="Times New Roman" w:cstheme="minorHAnsi"/>
                <w:b/>
                <w:bCs/>
                <w:color w:val="231F20"/>
              </w:rPr>
              <w:t>ned</w:t>
            </w:r>
            <w:r w:rsidRPr="0017286D">
              <w:rPr>
                <w:rFonts w:eastAsia="Times New Roman" w:cstheme="minorHAnsi"/>
                <w:b/>
                <w:bCs/>
                <w:color w:val="231F20"/>
                <w:spacing w:val="24"/>
              </w:rPr>
              <w:t xml:space="preserve"> </w:t>
            </w:r>
            <w:r w:rsidRPr="0017286D">
              <w:rPr>
                <w:rFonts w:eastAsia="Times New Roman" w:cstheme="minorHAnsi"/>
                <w:b/>
                <w:bCs/>
                <w:color w:val="231F20"/>
                <w:w w:val="108"/>
              </w:rPr>
              <w:t>t</w:t>
            </w:r>
            <w:r w:rsidRPr="0017286D">
              <w:rPr>
                <w:rFonts w:eastAsia="Times New Roman" w:cstheme="minorHAnsi"/>
                <w:b/>
                <w:bCs/>
                <w:color w:val="231F20"/>
                <w:spacing w:val="-3"/>
                <w:w w:val="108"/>
              </w:rPr>
              <w:t>e</w:t>
            </w:r>
            <w:r w:rsidRPr="0017286D">
              <w:rPr>
                <w:rFonts w:eastAsia="Times New Roman" w:cstheme="minorHAnsi"/>
                <w:b/>
                <w:bCs/>
                <w:color w:val="231F20"/>
                <w:w w:val="115"/>
              </w:rPr>
              <w:t>r</w:t>
            </w:r>
            <w:r w:rsidRPr="0017286D">
              <w:rPr>
                <w:rFonts w:eastAsia="Times New Roman" w:cstheme="minorHAnsi"/>
                <w:b/>
                <w:bCs/>
                <w:color w:val="231F20"/>
                <w:spacing w:val="-3"/>
                <w:w w:val="115"/>
              </w:rPr>
              <w:t>m</w:t>
            </w:r>
            <w:r w:rsidRPr="0017286D">
              <w:rPr>
                <w:rFonts w:eastAsia="Times New Roman" w:cstheme="minorHAnsi"/>
                <w:b/>
                <w:bCs/>
                <w:color w:val="231F20"/>
              </w:rPr>
              <w:t>s</w:t>
            </w:r>
          </w:p>
        </w:tc>
        <w:tc>
          <w:tcPr>
            <w:tcW w:w="4201" w:type="dxa"/>
          </w:tcPr>
          <w:p w:rsidR="008C4488" w:rsidRPr="0017286D" w:rsidRDefault="008C4488" w:rsidP="0017286D">
            <w:pPr>
              <w:bidi/>
              <w:rPr>
                <w:rFonts w:cstheme="minorHAnsi"/>
                <w:b/>
                <w:bCs/>
                <w:rtl/>
              </w:rPr>
            </w:pPr>
            <w:r w:rsidRPr="0017286D">
              <w:rPr>
                <w:rFonts w:cstheme="minorHAnsi"/>
                <w:b/>
                <w:bCs/>
                <w:rtl/>
              </w:rPr>
              <w:t>المصطلحات المُعرَّفة</w:t>
            </w:r>
          </w:p>
        </w:tc>
      </w:tr>
      <w:tr w:rsidR="008C4488" w:rsidRPr="0017286D" w:rsidTr="00644D64">
        <w:tc>
          <w:tcPr>
            <w:tcW w:w="4815" w:type="dxa"/>
          </w:tcPr>
          <w:p w:rsidR="008C4488" w:rsidRPr="0017286D" w:rsidRDefault="008C4488" w:rsidP="0017286D">
            <w:pPr>
              <w:pStyle w:val="Heading2"/>
              <w:keepNext w:val="0"/>
              <w:numPr>
                <w:ilvl w:val="1"/>
                <w:numId w:val="15"/>
              </w:numPr>
              <w:outlineLvl w:val="1"/>
              <w:rPr>
                <w:rFonts w:asciiTheme="minorHAnsi" w:hAnsiTheme="minorHAnsi" w:cstheme="minorHAnsi"/>
                <w:sz w:val="22"/>
                <w:szCs w:val="22"/>
              </w:rPr>
            </w:pPr>
            <w:r w:rsidRPr="0017286D">
              <w:rPr>
                <w:rFonts w:asciiTheme="minorHAnsi" w:eastAsia="Times New Roman" w:hAnsiTheme="minorHAnsi" w:cstheme="minorHAnsi"/>
                <w:color w:val="231F20"/>
                <w:spacing w:val="1"/>
                <w:sz w:val="22"/>
                <w:szCs w:val="22"/>
              </w:rPr>
              <w:t>In</w:t>
            </w:r>
            <w:r w:rsidRPr="0017286D">
              <w:rPr>
                <w:rFonts w:asciiTheme="minorHAnsi" w:hAnsiTheme="minorHAnsi" w:cstheme="minorHAnsi"/>
                <w:sz w:val="22"/>
                <w:szCs w:val="22"/>
              </w:rPr>
              <w:t xml:space="preserve"> the articles, unless the context requires other</w:t>
            </w:r>
            <w:r w:rsidRPr="0017286D">
              <w:rPr>
                <w:rFonts w:asciiTheme="minorHAnsi" w:hAnsiTheme="minorHAnsi" w:cstheme="minorHAnsi"/>
                <w:spacing w:val="-1"/>
                <w:sz w:val="22"/>
                <w:szCs w:val="22"/>
              </w:rPr>
              <w:t>w</w:t>
            </w:r>
            <w:r w:rsidRPr="0017286D">
              <w:rPr>
                <w:rFonts w:asciiTheme="minorHAnsi" w:hAnsiTheme="minorHAnsi" w:cstheme="minorHAnsi"/>
                <w:sz w:val="22"/>
                <w:szCs w:val="22"/>
              </w:rPr>
              <w:t xml:space="preserve">ise— </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 xml:space="preserve">في هذا النظام، ما لم يتطلب السياق خلاف ذلك، تحمل المصطلحات المبينة المعاني التالية: </w:t>
            </w:r>
          </w:p>
        </w:tc>
      </w:tr>
      <w:tr w:rsidR="008C4488" w:rsidRPr="0017286D" w:rsidTr="00644D64">
        <w:tc>
          <w:tcPr>
            <w:tcW w:w="4815" w:type="dxa"/>
          </w:tcPr>
          <w:p w:rsidR="008C4488" w:rsidRPr="0017286D" w:rsidRDefault="008C4488" w:rsidP="0017286D">
            <w:pPr>
              <w:pStyle w:val="Heading2"/>
              <w:keepNext w:val="0"/>
              <w:numPr>
                <w:ilvl w:val="0"/>
                <w:numId w:val="0"/>
              </w:numPr>
              <w:outlineLvl w:val="1"/>
              <w:rPr>
                <w:rFonts w:asciiTheme="minorHAnsi" w:hAnsiTheme="minorHAnsi" w:cstheme="minorHAnsi"/>
                <w:sz w:val="22"/>
                <w:szCs w:val="22"/>
              </w:rPr>
            </w:pPr>
            <w:r w:rsidRPr="0017286D">
              <w:rPr>
                <w:rFonts w:asciiTheme="minorHAnsi" w:hAnsiTheme="minorHAnsi" w:cstheme="minorHAnsi"/>
                <w:sz w:val="22"/>
                <w:szCs w:val="22"/>
              </w:rPr>
              <w:t xml:space="preserve">“articles” </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eans the co</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pan</w:t>
            </w:r>
            <w:r w:rsidRPr="0017286D">
              <w:rPr>
                <w:rFonts w:asciiTheme="minorHAnsi" w:hAnsiTheme="minorHAnsi" w:cstheme="minorHAnsi"/>
                <w:spacing w:val="-2"/>
                <w:sz w:val="22"/>
                <w:szCs w:val="22"/>
              </w:rPr>
              <w:t>y</w:t>
            </w:r>
            <w:r w:rsidRPr="0017286D">
              <w:rPr>
                <w:rFonts w:asciiTheme="minorHAnsi" w:hAnsiTheme="minorHAnsi" w:cstheme="minorHAnsi"/>
                <w:sz w:val="22"/>
                <w:szCs w:val="22"/>
              </w:rPr>
              <w:t>’s arti</w:t>
            </w:r>
            <w:r w:rsidRPr="0017286D">
              <w:rPr>
                <w:rFonts w:asciiTheme="minorHAnsi" w:hAnsiTheme="minorHAnsi" w:cstheme="minorHAnsi"/>
                <w:spacing w:val="2"/>
                <w:sz w:val="22"/>
                <w:szCs w:val="22"/>
              </w:rPr>
              <w:t>c</w:t>
            </w:r>
            <w:r w:rsidRPr="0017286D">
              <w:rPr>
                <w:rFonts w:asciiTheme="minorHAnsi" w:hAnsiTheme="minorHAnsi" w:cstheme="minorHAnsi"/>
                <w:sz w:val="22"/>
                <w:szCs w:val="22"/>
              </w:rPr>
              <w:t>les of association,</w:t>
            </w:r>
          </w:p>
        </w:tc>
        <w:tc>
          <w:tcPr>
            <w:tcW w:w="4201" w:type="dxa"/>
          </w:tcPr>
          <w:p w:rsidR="008C4488" w:rsidRPr="0017286D" w:rsidRDefault="008C4488" w:rsidP="0017286D">
            <w:pPr>
              <w:bidi/>
              <w:jc w:val="both"/>
              <w:rPr>
                <w:rFonts w:cstheme="minorHAnsi"/>
                <w:rtl/>
              </w:rPr>
            </w:pPr>
            <w:r w:rsidRPr="0017286D">
              <w:rPr>
                <w:rFonts w:cstheme="minorHAnsi"/>
                <w:rtl/>
              </w:rPr>
              <w:t>"النظام الأساسي": يقصد به النظام الأساسي للشركة.</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“bankruptc</w:t>
            </w:r>
            <w:r w:rsidRPr="0017286D">
              <w:rPr>
                <w:rFonts w:eastAsia="Times New Roman" w:cstheme="minorHAnsi"/>
                <w:color w:val="231F20"/>
                <w:spacing w:val="-5"/>
              </w:rPr>
              <w:t>y</w:t>
            </w:r>
            <w:r w:rsidRPr="0017286D">
              <w:rPr>
                <w:rFonts w:eastAsia="Times New Roman" w:cstheme="minorHAnsi"/>
                <w:color w:val="231F20"/>
              </w:rPr>
              <w:t>”</w:t>
            </w:r>
            <w:r w:rsidRPr="0017286D">
              <w:rPr>
                <w:rFonts w:eastAsia="Times New Roman" w:cstheme="minorHAnsi"/>
                <w:color w:val="231F20"/>
                <w:spacing w:val="14"/>
              </w:rPr>
              <w:t xml:space="preserve"> </w:t>
            </w:r>
            <w:r w:rsidRPr="0017286D">
              <w:rPr>
                <w:rFonts w:eastAsia="Times New Roman" w:cstheme="minorHAnsi"/>
                <w:color w:val="231F20"/>
              </w:rPr>
              <w:t>includes</w:t>
            </w:r>
            <w:r w:rsidRPr="0017286D">
              <w:rPr>
                <w:rFonts w:eastAsia="Times New Roman" w:cstheme="minorHAnsi"/>
                <w:color w:val="231F20"/>
                <w:spacing w:val="14"/>
              </w:rPr>
              <w:t xml:space="preserve"> </w:t>
            </w:r>
            <w:r w:rsidRPr="0017286D">
              <w:rPr>
                <w:rFonts w:eastAsia="Times New Roman" w:cstheme="minorHAnsi"/>
                <w:color w:val="231F20"/>
              </w:rPr>
              <w:t>insol</w:t>
            </w:r>
            <w:r w:rsidRPr="0017286D">
              <w:rPr>
                <w:rFonts w:eastAsia="Times New Roman" w:cstheme="minorHAnsi"/>
                <w:color w:val="231F20"/>
                <w:spacing w:val="-2"/>
              </w:rPr>
              <w:t>v</w:t>
            </w:r>
            <w:r w:rsidRPr="0017286D">
              <w:rPr>
                <w:rFonts w:eastAsia="Times New Roman" w:cstheme="minorHAnsi"/>
                <w:color w:val="231F20"/>
              </w:rPr>
              <w:t>ency</w:t>
            </w:r>
            <w:r w:rsidRPr="0017286D">
              <w:rPr>
                <w:rFonts w:eastAsia="Times New Roman" w:cstheme="minorHAnsi"/>
                <w:color w:val="231F20"/>
                <w:spacing w:val="10"/>
              </w:rPr>
              <w:t xml:space="preserve"> </w:t>
            </w:r>
            <w:r w:rsidRPr="0017286D">
              <w:rPr>
                <w:rFonts w:eastAsia="Times New Roman" w:cstheme="minorHAnsi"/>
                <w:color w:val="231F20"/>
              </w:rPr>
              <w:t>proceedings in respect of an individual</w:t>
            </w:r>
            <w:r w:rsidRPr="0017286D">
              <w:rPr>
                <w:rFonts w:eastAsia="Times New Roman" w:cstheme="minorHAnsi"/>
                <w:color w:val="231F20"/>
                <w:spacing w:val="14"/>
              </w:rPr>
              <w:t xml:space="preserve"> </w:t>
            </w:r>
            <w:r w:rsidRPr="0017286D">
              <w:rPr>
                <w:rFonts w:eastAsia="Times New Roman" w:cstheme="minorHAnsi"/>
                <w:color w:val="231F20"/>
              </w:rPr>
              <w:t>in</w:t>
            </w:r>
            <w:r w:rsidRPr="0017286D">
              <w:rPr>
                <w:rFonts w:eastAsia="Times New Roman" w:cstheme="minorHAnsi"/>
                <w:color w:val="231F20"/>
                <w:spacing w:val="14"/>
              </w:rPr>
              <w:t xml:space="preserve"> </w:t>
            </w:r>
            <w:r w:rsidRPr="0017286D">
              <w:rPr>
                <w:rFonts w:eastAsia="Times New Roman" w:cstheme="minorHAnsi"/>
                <w:color w:val="231F20"/>
              </w:rPr>
              <w:t>any jurisdiction,</w:t>
            </w:r>
          </w:p>
        </w:tc>
        <w:tc>
          <w:tcPr>
            <w:tcW w:w="4201" w:type="dxa"/>
          </w:tcPr>
          <w:p w:rsidR="008C4488" w:rsidRPr="0017286D" w:rsidRDefault="008C4488" w:rsidP="0017286D">
            <w:pPr>
              <w:bidi/>
              <w:jc w:val="both"/>
              <w:rPr>
                <w:rFonts w:cstheme="minorHAnsi"/>
                <w:rtl/>
              </w:rPr>
            </w:pPr>
            <w:r w:rsidRPr="0017286D">
              <w:rPr>
                <w:rFonts w:cstheme="minorHAnsi"/>
                <w:rtl/>
              </w:rPr>
              <w:t>"الإفلاس": يشمل دعوى الإعسار بخصوص فرد في أي اختصاص قضائي.</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 xml:space="preserve">an” has the </w:t>
            </w:r>
            <w:r w:rsidRPr="0017286D">
              <w:rPr>
                <w:rFonts w:eastAsia="Times New Roman" w:cstheme="minorHAnsi"/>
                <w:color w:val="231F20"/>
                <w:spacing w:val="-3"/>
              </w:rPr>
              <w:t>m</w:t>
            </w:r>
            <w:r w:rsidRPr="0017286D">
              <w:rPr>
                <w:rFonts w:eastAsia="Times New Roman" w:cstheme="minorHAnsi"/>
                <w:color w:val="231F20"/>
              </w:rPr>
              <w:t>eaning gi</w:t>
            </w:r>
            <w:r w:rsidRPr="0017286D">
              <w:rPr>
                <w:rFonts w:eastAsia="Times New Roman" w:cstheme="minorHAnsi"/>
                <w:color w:val="231F20"/>
                <w:spacing w:val="-2"/>
              </w:rPr>
              <w:t>v</w:t>
            </w:r>
            <w:r w:rsidRPr="0017286D">
              <w:rPr>
                <w:rFonts w:eastAsia="Times New Roman" w:cstheme="minorHAnsi"/>
                <w:color w:val="231F20"/>
              </w:rPr>
              <w:t>en in article 12,</w:t>
            </w:r>
          </w:p>
        </w:tc>
        <w:tc>
          <w:tcPr>
            <w:tcW w:w="4201" w:type="dxa"/>
          </w:tcPr>
          <w:p w:rsidR="008C4488" w:rsidRPr="0017286D" w:rsidRDefault="008C4488" w:rsidP="0017286D">
            <w:pPr>
              <w:bidi/>
              <w:jc w:val="both"/>
              <w:rPr>
                <w:rFonts w:cstheme="minorHAnsi"/>
                <w:rtl/>
              </w:rPr>
            </w:pPr>
            <w:r w:rsidRPr="0017286D">
              <w:rPr>
                <w:rFonts w:cstheme="minorHAnsi"/>
                <w:rtl/>
              </w:rPr>
              <w:t>"الرئيس": له المعنى المنصوص عليه في المادة (12).</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 xml:space="preserve">an of the </w:t>
            </w:r>
            <w:r w:rsidRPr="0017286D">
              <w:rPr>
                <w:rFonts w:eastAsia="Times New Roman" w:cstheme="minorHAnsi"/>
                <w:color w:val="231F20"/>
                <w:spacing w:val="-3"/>
              </w:rPr>
              <w:t>m</w:t>
            </w:r>
            <w:r w:rsidRPr="0017286D">
              <w:rPr>
                <w:rFonts w:eastAsia="Times New Roman" w:cstheme="minorHAnsi"/>
                <w:color w:val="231F20"/>
              </w:rPr>
              <w:t xml:space="preserve">eeting” has the </w:t>
            </w:r>
            <w:r w:rsidRPr="0017286D">
              <w:rPr>
                <w:rFonts w:eastAsia="Times New Roman" w:cstheme="minorHAnsi"/>
                <w:color w:val="231F20"/>
                <w:spacing w:val="-3"/>
              </w:rPr>
              <w:t>m</w:t>
            </w:r>
            <w:r w:rsidRPr="0017286D">
              <w:rPr>
                <w:rFonts w:eastAsia="Times New Roman" w:cstheme="minorHAnsi"/>
                <w:color w:val="231F20"/>
              </w:rPr>
              <w:t>eaning gi</w:t>
            </w:r>
            <w:r w:rsidRPr="0017286D">
              <w:rPr>
                <w:rFonts w:eastAsia="Times New Roman" w:cstheme="minorHAnsi"/>
                <w:color w:val="231F20"/>
                <w:spacing w:val="-2"/>
              </w:rPr>
              <w:t>v</w:t>
            </w:r>
            <w:r w:rsidRPr="0017286D">
              <w:rPr>
                <w:rFonts w:eastAsia="Times New Roman" w:cstheme="minorHAnsi"/>
                <w:color w:val="231F20"/>
              </w:rPr>
              <w:t>en in article 39,</w:t>
            </w:r>
          </w:p>
        </w:tc>
        <w:tc>
          <w:tcPr>
            <w:tcW w:w="4201" w:type="dxa"/>
          </w:tcPr>
          <w:p w:rsidR="008C4488" w:rsidRPr="0017286D" w:rsidRDefault="008C4488" w:rsidP="0017286D">
            <w:pPr>
              <w:bidi/>
              <w:jc w:val="both"/>
              <w:rPr>
                <w:rFonts w:cstheme="minorHAnsi"/>
                <w:rtl/>
              </w:rPr>
            </w:pPr>
            <w:r w:rsidRPr="0017286D">
              <w:rPr>
                <w:rFonts w:cstheme="minorHAnsi"/>
                <w:rtl/>
              </w:rPr>
              <w:t>"رئيس الاجتماع": له المعنى المنصوص عليه في المادة (39).</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panies</w:t>
            </w:r>
            <w:r w:rsidRPr="0017286D">
              <w:rPr>
                <w:rFonts w:eastAsia="Times New Roman" w:cstheme="minorHAnsi"/>
                <w:color w:val="231F20"/>
                <w:spacing w:val="12"/>
              </w:rPr>
              <w:t xml:space="preserve"> </w:t>
            </w:r>
            <w:r w:rsidRPr="0017286D">
              <w:rPr>
                <w:rFonts w:eastAsia="Times New Roman" w:cstheme="minorHAnsi"/>
                <w:color w:val="231F20"/>
                <w:spacing w:val="1"/>
              </w:rPr>
              <w:t>Regulations</w:t>
            </w:r>
            <w:r w:rsidRPr="0017286D">
              <w:rPr>
                <w:rFonts w:eastAsia="Times New Roman" w:cstheme="minorHAnsi"/>
                <w:color w:val="231F20"/>
              </w:rPr>
              <w:t>”</w:t>
            </w:r>
            <w:r w:rsidRPr="0017286D">
              <w:rPr>
                <w:rFonts w:eastAsia="Times New Roman" w:cstheme="minorHAnsi"/>
                <w:color w:val="231F20"/>
                <w:spacing w:val="12"/>
              </w:rPr>
              <w:t xml:space="preserve"> </w:t>
            </w:r>
            <w:r w:rsidRPr="0017286D">
              <w:rPr>
                <w:rFonts w:eastAsia="Times New Roman" w:cstheme="minorHAnsi"/>
                <w:color w:val="231F20"/>
                <w:spacing w:val="-3"/>
              </w:rPr>
              <w:t>m</w:t>
            </w:r>
            <w:r w:rsidRPr="0017286D">
              <w:rPr>
                <w:rFonts w:eastAsia="Times New Roman" w:cstheme="minorHAnsi"/>
                <w:color w:val="231F20"/>
              </w:rPr>
              <w:t>eans</w:t>
            </w:r>
            <w:r w:rsidRPr="0017286D">
              <w:rPr>
                <w:rFonts w:eastAsia="Times New Roman" w:cstheme="minorHAnsi"/>
                <w:color w:val="231F20"/>
                <w:spacing w:val="12"/>
              </w:rPr>
              <w:t xml:space="preserve"> </w:t>
            </w:r>
            <w:r w:rsidRPr="0017286D">
              <w:rPr>
                <w:rFonts w:eastAsia="Times New Roman" w:cstheme="minorHAnsi"/>
                <w:color w:val="231F20"/>
              </w:rPr>
              <w:t>the</w:t>
            </w:r>
            <w:r w:rsidRPr="0017286D">
              <w:rPr>
                <w:rFonts w:eastAsia="Times New Roman" w:cstheme="minorHAnsi"/>
                <w:color w:val="231F20"/>
                <w:spacing w:val="12"/>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panies</w:t>
            </w:r>
            <w:r w:rsidRPr="0017286D">
              <w:rPr>
                <w:rFonts w:eastAsia="Times New Roman" w:cstheme="minorHAnsi"/>
                <w:color w:val="231F20"/>
                <w:spacing w:val="12"/>
              </w:rPr>
              <w:t xml:space="preserve"> </w:t>
            </w:r>
            <w:r w:rsidRPr="0017286D">
              <w:rPr>
                <w:rFonts w:eastAsia="Times New Roman" w:cstheme="minorHAnsi"/>
                <w:color w:val="231F20"/>
                <w:spacing w:val="1"/>
              </w:rPr>
              <w:t>Regulations 2015</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"نظام الشركات": يقصد به نظام الشركات لعام 2015.</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 xml:space="preserve">“director” </w:t>
            </w:r>
            <w:r w:rsidRPr="0017286D">
              <w:rPr>
                <w:rFonts w:eastAsia="Times New Roman" w:cstheme="minorHAnsi"/>
                <w:color w:val="231F20"/>
                <w:spacing w:val="-3"/>
              </w:rPr>
              <w:t>m</w:t>
            </w:r>
            <w:r w:rsidRPr="0017286D">
              <w:rPr>
                <w:rFonts w:eastAsia="Times New Roman" w:cstheme="minorHAnsi"/>
                <w:color w:val="231F20"/>
              </w:rPr>
              <w:t xml:space="preserve">eans a director </w:t>
            </w:r>
            <w:r w:rsidRPr="0017286D">
              <w:rPr>
                <w:rFonts w:eastAsia="Times New Roman" w:cstheme="minorHAnsi"/>
                <w:color w:val="231F20"/>
                <w:spacing w:val="2"/>
              </w:rPr>
              <w:t>o</w:t>
            </w:r>
            <w:r w:rsidRPr="0017286D">
              <w:rPr>
                <w:rFonts w:eastAsia="Times New Roman" w:cstheme="minorHAnsi"/>
                <w:color w:val="231F20"/>
              </w:rPr>
              <w:t>f the co</w:t>
            </w:r>
            <w:r w:rsidRPr="0017286D">
              <w:rPr>
                <w:rFonts w:eastAsia="Times New Roman" w:cstheme="minorHAnsi"/>
                <w:color w:val="231F20"/>
                <w:spacing w:val="-3"/>
              </w:rPr>
              <w:t>m</w:t>
            </w:r>
            <w:r w:rsidRPr="0017286D">
              <w:rPr>
                <w:rFonts w:eastAsia="Times New Roman" w:cstheme="minorHAnsi"/>
                <w:color w:val="231F20"/>
              </w:rPr>
              <w:t>pa</w:t>
            </w:r>
            <w:r w:rsidRPr="0017286D">
              <w:rPr>
                <w:rFonts w:eastAsia="Times New Roman" w:cstheme="minorHAnsi"/>
                <w:color w:val="231F20"/>
                <w:spacing w:val="2"/>
              </w:rPr>
              <w:t>n</w:t>
            </w:r>
            <w:r w:rsidRPr="0017286D">
              <w:rPr>
                <w:rFonts w:eastAsia="Times New Roman" w:cstheme="minorHAnsi"/>
                <w:color w:val="231F20"/>
                <w:spacing w:val="-5"/>
              </w:rPr>
              <w:t>y</w:t>
            </w:r>
            <w:r w:rsidRPr="0017286D">
              <w:rPr>
                <w:rFonts w:eastAsia="Times New Roman" w:cstheme="minorHAnsi"/>
                <w:color w:val="231F20"/>
              </w:rPr>
              <w:t>,</w:t>
            </w:r>
            <w:r w:rsidRPr="0017286D">
              <w:rPr>
                <w:rFonts w:eastAsia="Times New Roman" w:cstheme="minorHAnsi"/>
                <w:color w:val="231F20"/>
                <w:spacing w:val="-1"/>
              </w:rPr>
              <w:t xml:space="preserve"> </w:t>
            </w:r>
            <w:r w:rsidRPr="0017286D">
              <w:rPr>
                <w:rFonts w:eastAsia="Times New Roman" w:cstheme="minorHAnsi"/>
                <w:color w:val="231F20"/>
              </w:rPr>
              <w:t>and includes</w:t>
            </w:r>
            <w:r w:rsidRPr="0017286D">
              <w:rPr>
                <w:rFonts w:eastAsia="Times New Roman" w:cstheme="minorHAnsi"/>
                <w:color w:val="231F20"/>
                <w:spacing w:val="2"/>
              </w:rPr>
              <w:t xml:space="preserve"> </w:t>
            </w:r>
            <w:r w:rsidRPr="0017286D">
              <w:rPr>
                <w:rFonts w:eastAsia="Times New Roman" w:cstheme="minorHAnsi"/>
                <w:color w:val="231F20"/>
              </w:rPr>
              <w:t>any</w:t>
            </w:r>
            <w:r w:rsidRPr="0017286D">
              <w:rPr>
                <w:rFonts w:eastAsia="Times New Roman" w:cstheme="minorHAnsi"/>
                <w:color w:val="231F20"/>
                <w:spacing w:val="-2"/>
              </w:rPr>
              <w:t xml:space="preserve"> </w:t>
            </w:r>
            <w:r w:rsidRPr="0017286D">
              <w:rPr>
                <w:rFonts w:eastAsia="Times New Roman" w:cstheme="minorHAnsi"/>
                <w:color w:val="231F20"/>
              </w:rPr>
              <w:t>person occup</w:t>
            </w:r>
            <w:r w:rsidRPr="0017286D">
              <w:rPr>
                <w:rFonts w:eastAsia="Times New Roman" w:cstheme="minorHAnsi"/>
                <w:color w:val="231F20"/>
                <w:spacing w:val="-5"/>
              </w:rPr>
              <w:t>y</w:t>
            </w:r>
            <w:r w:rsidRPr="0017286D">
              <w:rPr>
                <w:rFonts w:eastAsia="Times New Roman" w:cstheme="minorHAnsi"/>
                <w:color w:val="231F20"/>
              </w:rPr>
              <w:t>ing the p</w:t>
            </w:r>
            <w:r w:rsidRPr="0017286D">
              <w:rPr>
                <w:rFonts w:eastAsia="Times New Roman" w:cstheme="minorHAnsi"/>
                <w:color w:val="231F20"/>
                <w:spacing w:val="2"/>
              </w:rPr>
              <w:t>o</w:t>
            </w:r>
            <w:r w:rsidRPr="0017286D">
              <w:rPr>
                <w:rFonts w:eastAsia="Times New Roman" w:cstheme="minorHAnsi"/>
                <w:color w:val="231F20"/>
              </w:rPr>
              <w:t>sition of director, by</w:t>
            </w:r>
            <w:r w:rsidRPr="0017286D">
              <w:rPr>
                <w:rFonts w:eastAsia="Times New Roman" w:cstheme="minorHAnsi"/>
                <w:color w:val="231F20"/>
                <w:spacing w:val="-4"/>
              </w:rPr>
              <w:t xml:space="preserve"> </w:t>
            </w:r>
            <w:r w:rsidRPr="0017286D">
              <w:rPr>
                <w:rFonts w:eastAsia="Times New Roman" w:cstheme="minorHAnsi"/>
                <w:color w:val="231F20"/>
                <w:spacing w:val="-1"/>
              </w:rPr>
              <w:t>w</w:t>
            </w:r>
            <w:r w:rsidRPr="0017286D">
              <w:rPr>
                <w:rFonts w:eastAsia="Times New Roman" w:cstheme="minorHAnsi"/>
                <w:color w:val="231F20"/>
              </w:rPr>
              <w:t>hat</w:t>
            </w:r>
            <w:r w:rsidRPr="0017286D">
              <w:rPr>
                <w:rFonts w:eastAsia="Times New Roman" w:cstheme="minorHAnsi"/>
                <w:color w:val="231F20"/>
                <w:spacing w:val="2"/>
              </w:rPr>
              <w:t>e</w:t>
            </w:r>
            <w:r w:rsidRPr="0017286D">
              <w:rPr>
                <w:rFonts w:eastAsia="Times New Roman" w:cstheme="minorHAnsi"/>
                <w:color w:val="231F20"/>
                <w:spacing w:val="-2"/>
              </w:rPr>
              <w:t>v</w:t>
            </w:r>
            <w:r w:rsidRPr="0017286D">
              <w:rPr>
                <w:rFonts w:eastAsia="Times New Roman" w:cstheme="minorHAnsi"/>
                <w:color w:val="231F20"/>
              </w:rPr>
              <w:t>er na</w:t>
            </w:r>
            <w:r w:rsidRPr="0017286D">
              <w:rPr>
                <w:rFonts w:eastAsia="Times New Roman" w:cstheme="minorHAnsi"/>
                <w:color w:val="231F20"/>
                <w:spacing w:val="-3"/>
              </w:rPr>
              <w:t>m</w:t>
            </w:r>
            <w:r w:rsidRPr="0017286D">
              <w:rPr>
                <w:rFonts w:eastAsia="Times New Roman" w:cstheme="minorHAnsi"/>
                <w:color w:val="231F20"/>
              </w:rPr>
              <w:t xml:space="preserve">e </w:t>
            </w:r>
            <w:r w:rsidRPr="0017286D">
              <w:rPr>
                <w:rFonts w:eastAsia="Times New Roman" w:cstheme="minorHAnsi"/>
                <w:color w:val="231F20"/>
                <w:spacing w:val="2"/>
              </w:rPr>
              <w:t>c</w:t>
            </w:r>
            <w:r w:rsidRPr="0017286D">
              <w:rPr>
                <w:rFonts w:eastAsia="Times New Roman" w:cstheme="minorHAnsi"/>
                <w:color w:val="231F20"/>
              </w:rPr>
              <w:t>alled,</w:t>
            </w:r>
          </w:p>
        </w:tc>
        <w:tc>
          <w:tcPr>
            <w:tcW w:w="4201" w:type="dxa"/>
          </w:tcPr>
          <w:p w:rsidR="008C4488" w:rsidRPr="0017286D" w:rsidRDefault="008C4488" w:rsidP="0017286D">
            <w:pPr>
              <w:bidi/>
              <w:jc w:val="both"/>
              <w:rPr>
                <w:rFonts w:cstheme="minorHAnsi"/>
                <w:rtl/>
              </w:rPr>
            </w:pPr>
            <w:r w:rsidRPr="0017286D">
              <w:rPr>
                <w:rFonts w:cstheme="minorHAnsi"/>
                <w:rtl/>
              </w:rPr>
              <w:t>"المدير": يقصد به مدير بالشركة، ويشمل أي شخص يشغل منصب المدير، وأيًا كان الاسم الذي يُطلق عليه.</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“distribution recipien</w:t>
            </w:r>
            <w:r w:rsidRPr="0017286D">
              <w:rPr>
                <w:rFonts w:eastAsia="Times New Roman" w:cstheme="minorHAnsi"/>
                <w:color w:val="231F20"/>
                <w:spacing w:val="-2"/>
              </w:rPr>
              <w:t>t</w:t>
            </w:r>
            <w:r w:rsidRPr="0017286D">
              <w:rPr>
                <w:rFonts w:eastAsia="Times New Roman" w:cstheme="minorHAnsi"/>
                <w:color w:val="231F20"/>
              </w:rPr>
              <w:t xml:space="preserve">” has the </w:t>
            </w:r>
            <w:r w:rsidRPr="0017286D">
              <w:rPr>
                <w:rFonts w:eastAsia="Times New Roman" w:cstheme="minorHAnsi"/>
                <w:color w:val="231F20"/>
                <w:spacing w:val="-3"/>
              </w:rPr>
              <w:t>m</w:t>
            </w:r>
            <w:r w:rsidRPr="0017286D">
              <w:rPr>
                <w:rFonts w:eastAsia="Times New Roman" w:cstheme="minorHAnsi"/>
                <w:color w:val="231F20"/>
              </w:rPr>
              <w:t>eaning gi</w:t>
            </w:r>
            <w:r w:rsidRPr="0017286D">
              <w:rPr>
                <w:rFonts w:eastAsia="Times New Roman" w:cstheme="minorHAnsi"/>
                <w:color w:val="231F20"/>
                <w:spacing w:val="-2"/>
              </w:rPr>
              <w:t>v</w:t>
            </w:r>
            <w:r w:rsidRPr="0017286D">
              <w:rPr>
                <w:rFonts w:eastAsia="Times New Roman" w:cstheme="minorHAnsi"/>
                <w:color w:val="231F20"/>
              </w:rPr>
              <w:t>en in article 31,</w:t>
            </w:r>
          </w:p>
        </w:tc>
        <w:tc>
          <w:tcPr>
            <w:tcW w:w="4201" w:type="dxa"/>
          </w:tcPr>
          <w:p w:rsidR="008C4488" w:rsidRPr="0017286D" w:rsidRDefault="008C4488" w:rsidP="0017286D">
            <w:pPr>
              <w:bidi/>
              <w:jc w:val="both"/>
              <w:rPr>
                <w:rFonts w:cstheme="minorHAnsi"/>
                <w:rtl/>
              </w:rPr>
            </w:pPr>
            <w:r w:rsidRPr="0017286D">
              <w:rPr>
                <w:rFonts w:cstheme="minorHAnsi"/>
                <w:rtl/>
              </w:rPr>
              <w:t>"مستلم التوزيع": له المعنى المنصوص عليه في المادة (31).</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“docu</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12"/>
              </w:rPr>
              <w:t xml:space="preserve"> </w:t>
            </w:r>
            <w:r w:rsidRPr="0017286D">
              <w:rPr>
                <w:rFonts w:eastAsia="Times New Roman" w:cstheme="minorHAnsi"/>
                <w:color w:val="231F20"/>
              </w:rPr>
              <w:t>includes,</w:t>
            </w:r>
            <w:r w:rsidRPr="0017286D">
              <w:rPr>
                <w:rFonts w:eastAsia="Times New Roman" w:cstheme="minorHAnsi"/>
                <w:color w:val="231F20"/>
                <w:spacing w:val="12"/>
              </w:rPr>
              <w:t xml:space="preserve"> </w:t>
            </w:r>
            <w:r w:rsidRPr="0017286D">
              <w:rPr>
                <w:rFonts w:eastAsia="Times New Roman" w:cstheme="minorHAnsi"/>
                <w:color w:val="231F20"/>
                <w:spacing w:val="-2"/>
              </w:rPr>
              <w:t>u</w:t>
            </w:r>
            <w:r w:rsidRPr="0017286D">
              <w:rPr>
                <w:rFonts w:eastAsia="Times New Roman" w:cstheme="minorHAnsi"/>
                <w:color w:val="231F20"/>
              </w:rPr>
              <w:t>nless</w:t>
            </w:r>
            <w:r w:rsidRPr="0017286D">
              <w:rPr>
                <w:rFonts w:eastAsia="Times New Roman" w:cstheme="minorHAnsi"/>
                <w:color w:val="231F20"/>
                <w:spacing w:val="12"/>
              </w:rPr>
              <w:t xml:space="preserve"> </w:t>
            </w:r>
            <w:r w:rsidRPr="0017286D">
              <w:rPr>
                <w:rFonts w:eastAsia="Times New Roman" w:cstheme="minorHAnsi"/>
                <w:color w:val="231F20"/>
              </w:rPr>
              <w:t>other</w:t>
            </w:r>
            <w:r w:rsidRPr="0017286D">
              <w:rPr>
                <w:rFonts w:eastAsia="Times New Roman" w:cstheme="minorHAnsi"/>
                <w:color w:val="231F20"/>
                <w:spacing w:val="-1"/>
              </w:rPr>
              <w:t>w</w:t>
            </w:r>
            <w:r w:rsidRPr="0017286D">
              <w:rPr>
                <w:rFonts w:eastAsia="Times New Roman" w:cstheme="minorHAnsi"/>
                <w:color w:val="231F20"/>
              </w:rPr>
              <w:t>ise</w:t>
            </w:r>
            <w:r w:rsidRPr="0017286D">
              <w:rPr>
                <w:rFonts w:eastAsia="Times New Roman" w:cstheme="minorHAnsi"/>
                <w:color w:val="231F20"/>
                <w:spacing w:val="12"/>
              </w:rPr>
              <w:t xml:space="preserve"> </w:t>
            </w:r>
            <w:r w:rsidRPr="0017286D">
              <w:rPr>
                <w:rFonts w:eastAsia="Times New Roman" w:cstheme="minorHAnsi"/>
                <w:color w:val="231F20"/>
              </w:rPr>
              <w:t>specified,</w:t>
            </w:r>
            <w:r w:rsidRPr="0017286D">
              <w:rPr>
                <w:rFonts w:eastAsia="Times New Roman" w:cstheme="minorHAnsi"/>
                <w:color w:val="231F20"/>
                <w:spacing w:val="12"/>
              </w:rPr>
              <w:t xml:space="preserve"> </w:t>
            </w:r>
            <w:r w:rsidRPr="0017286D">
              <w:rPr>
                <w:rFonts w:eastAsia="Times New Roman" w:cstheme="minorHAnsi"/>
                <w:color w:val="231F20"/>
              </w:rPr>
              <w:t>any</w:t>
            </w:r>
            <w:r w:rsidRPr="0017286D">
              <w:rPr>
                <w:rFonts w:eastAsia="Times New Roman" w:cstheme="minorHAnsi"/>
                <w:color w:val="231F20"/>
                <w:spacing w:val="6"/>
              </w:rPr>
              <w:t xml:space="preserve"> </w:t>
            </w:r>
            <w:r w:rsidRPr="0017286D">
              <w:rPr>
                <w:rFonts w:eastAsia="Times New Roman" w:cstheme="minorHAnsi"/>
                <w:color w:val="231F20"/>
              </w:rPr>
              <w:t>docu</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12"/>
              </w:rPr>
              <w:t xml:space="preserve"> </w:t>
            </w:r>
            <w:r w:rsidRPr="0017286D">
              <w:rPr>
                <w:rFonts w:eastAsia="Times New Roman" w:cstheme="minorHAnsi"/>
                <w:color w:val="231F20"/>
              </w:rPr>
              <w:t>sent</w:t>
            </w:r>
            <w:r w:rsidRPr="0017286D">
              <w:rPr>
                <w:rFonts w:eastAsia="Times New Roman" w:cstheme="minorHAnsi"/>
                <w:color w:val="231F20"/>
                <w:spacing w:val="12"/>
              </w:rPr>
              <w:t xml:space="preserve"> </w:t>
            </w:r>
            <w:r w:rsidRPr="0017286D">
              <w:rPr>
                <w:rFonts w:eastAsia="Times New Roman" w:cstheme="minorHAnsi"/>
                <w:color w:val="231F20"/>
              </w:rPr>
              <w:t>or</w:t>
            </w:r>
            <w:r w:rsidRPr="0017286D">
              <w:rPr>
                <w:rFonts w:eastAsia="Times New Roman" w:cstheme="minorHAnsi"/>
                <w:color w:val="231F20"/>
                <w:spacing w:val="12"/>
              </w:rPr>
              <w:t xml:space="preserve"> </w:t>
            </w:r>
            <w:r w:rsidRPr="0017286D">
              <w:rPr>
                <w:rFonts w:eastAsia="Times New Roman" w:cstheme="minorHAnsi"/>
                <w:color w:val="231F20"/>
              </w:rPr>
              <w:t>supplied</w:t>
            </w:r>
            <w:r w:rsidRPr="0017286D">
              <w:rPr>
                <w:rFonts w:eastAsia="Times New Roman" w:cstheme="minorHAnsi"/>
                <w:color w:val="231F20"/>
                <w:spacing w:val="12"/>
              </w:rPr>
              <w:t xml:space="preserve"> </w:t>
            </w:r>
            <w:r w:rsidRPr="0017286D">
              <w:rPr>
                <w:rFonts w:eastAsia="Times New Roman" w:cstheme="minorHAnsi"/>
                <w:color w:val="231F20"/>
              </w:rPr>
              <w:t>in</w:t>
            </w:r>
            <w:r w:rsidRPr="0017286D">
              <w:rPr>
                <w:rFonts w:eastAsia="Times New Roman" w:cstheme="minorHAnsi"/>
                <w:color w:val="231F20"/>
                <w:spacing w:val="12"/>
              </w:rPr>
              <w:t xml:space="preserve"> </w:t>
            </w:r>
            <w:r w:rsidRPr="0017286D">
              <w:rPr>
                <w:rFonts w:eastAsia="Times New Roman" w:cstheme="minorHAnsi"/>
                <w:color w:val="231F20"/>
                <w:spacing w:val="-3"/>
              </w:rPr>
              <w:t>e</w:t>
            </w:r>
            <w:r w:rsidRPr="0017286D">
              <w:rPr>
                <w:rFonts w:eastAsia="Times New Roman" w:cstheme="minorHAnsi"/>
                <w:color w:val="231F20"/>
                <w:spacing w:val="-1"/>
              </w:rPr>
              <w:t>l</w:t>
            </w:r>
            <w:r w:rsidRPr="0017286D">
              <w:rPr>
                <w:rFonts w:eastAsia="Times New Roman" w:cstheme="minorHAnsi"/>
                <w:color w:val="231F20"/>
              </w:rPr>
              <w:t xml:space="preserve">ectronic </w:t>
            </w:r>
            <w:r w:rsidRPr="0017286D">
              <w:rPr>
                <w:rFonts w:eastAsia="Times New Roman" w:cstheme="minorHAnsi"/>
                <w:color w:val="231F20"/>
                <w:spacing w:val="-1"/>
              </w:rPr>
              <w:t>for</w:t>
            </w:r>
            <w:r w:rsidRPr="0017286D">
              <w:rPr>
                <w:rFonts w:eastAsia="Times New Roman" w:cstheme="minorHAnsi"/>
                <w:color w:val="231F20"/>
                <w:spacing w:val="-3"/>
              </w:rPr>
              <w:t>m</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"المستند": تشمل، ما لم يُنص على خلاف ذلك، أية مستند يرسل أو يقدم بصيغة إلكترونية.</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“electronic for</w:t>
            </w:r>
            <w:r w:rsidRPr="0017286D">
              <w:rPr>
                <w:rFonts w:eastAsia="Times New Roman" w:cstheme="minorHAnsi"/>
                <w:color w:val="231F20"/>
                <w:spacing w:val="-3"/>
              </w:rPr>
              <w:t>m</w:t>
            </w:r>
            <w:r w:rsidRPr="0017286D">
              <w:rPr>
                <w:rFonts w:eastAsia="Times New Roman" w:cstheme="minorHAnsi"/>
                <w:color w:val="231F20"/>
              </w:rPr>
              <w:t xml:space="preserve">” has the </w:t>
            </w:r>
            <w:r w:rsidRPr="0017286D">
              <w:rPr>
                <w:rFonts w:eastAsia="Times New Roman" w:cstheme="minorHAnsi"/>
                <w:color w:val="231F20"/>
                <w:spacing w:val="-3"/>
              </w:rPr>
              <w:t>m</w:t>
            </w:r>
            <w:r w:rsidRPr="0017286D">
              <w:rPr>
                <w:rFonts w:eastAsia="Times New Roman" w:cstheme="minorHAnsi"/>
                <w:color w:val="231F20"/>
                <w:spacing w:val="2"/>
              </w:rPr>
              <w:t>e</w:t>
            </w:r>
            <w:r w:rsidRPr="0017286D">
              <w:rPr>
                <w:rFonts w:eastAsia="Times New Roman" w:cstheme="minorHAnsi"/>
                <w:color w:val="231F20"/>
              </w:rPr>
              <w:t>aning gi</w:t>
            </w:r>
            <w:r w:rsidRPr="0017286D">
              <w:rPr>
                <w:rFonts w:eastAsia="Times New Roman" w:cstheme="minorHAnsi"/>
                <w:color w:val="231F20"/>
                <w:spacing w:val="-2"/>
              </w:rPr>
              <w:t>v</w:t>
            </w:r>
            <w:r w:rsidRPr="0017286D">
              <w:rPr>
                <w:rFonts w:eastAsia="Times New Roman" w:cstheme="minorHAnsi"/>
                <w:color w:val="231F20"/>
              </w:rPr>
              <w:t>en in</w:t>
            </w:r>
            <w:r w:rsidRPr="0017286D">
              <w:rPr>
                <w:rFonts w:eastAsia="Times New Roman" w:cstheme="minorHAnsi"/>
                <w:color w:val="231F20"/>
                <w:spacing w:val="-1"/>
              </w:rPr>
              <w:t xml:space="preserve"> </w:t>
            </w:r>
            <w:r w:rsidRPr="0017286D">
              <w:rPr>
                <w:rFonts w:eastAsia="Times New Roman" w:cstheme="minorHAnsi"/>
                <w:color w:val="231F20"/>
              </w:rPr>
              <w:t>section 1023</w:t>
            </w:r>
            <w:r w:rsidRPr="0017286D">
              <w:rPr>
                <w:rFonts w:eastAsia="Times New Roman" w:cstheme="minorHAnsi"/>
                <w:color w:val="231F20"/>
                <w:spacing w:val="-2"/>
              </w:rPr>
              <w:t xml:space="preserve"> </w:t>
            </w:r>
            <w:r w:rsidRPr="0017286D">
              <w:rPr>
                <w:rFonts w:eastAsia="Times New Roman" w:cstheme="minorHAnsi"/>
                <w:color w:val="231F20"/>
              </w:rPr>
              <w:t>of the Co</w:t>
            </w:r>
            <w:r w:rsidRPr="0017286D">
              <w:rPr>
                <w:rFonts w:eastAsia="Times New Roman" w:cstheme="minorHAnsi"/>
                <w:color w:val="231F20"/>
                <w:spacing w:val="-3"/>
              </w:rPr>
              <w:t>m</w:t>
            </w:r>
            <w:r w:rsidRPr="0017286D">
              <w:rPr>
                <w:rFonts w:eastAsia="Times New Roman" w:cstheme="minorHAnsi"/>
                <w:color w:val="231F20"/>
              </w:rPr>
              <w:t>panies</w:t>
            </w:r>
            <w:r w:rsidRPr="0017286D">
              <w:rPr>
                <w:rFonts w:eastAsia="Times New Roman" w:cstheme="minorHAnsi"/>
                <w:color w:val="231F20"/>
                <w:spacing w:val="-2"/>
              </w:rPr>
              <w:t xml:space="preserve"> </w:t>
            </w:r>
            <w:r w:rsidRPr="0017286D">
              <w:rPr>
                <w:rFonts w:eastAsia="Times New Roman" w:cstheme="minorHAnsi"/>
                <w:color w:val="231F20"/>
                <w:spacing w:val="1"/>
              </w:rPr>
              <w:t>Regulations</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"الصيغة الإلكترونية": لها المعنى المنصوص عليه في البند 1023 من نظام الشركات.</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“ful</w:t>
            </w:r>
            <w:r w:rsidRPr="0017286D">
              <w:rPr>
                <w:rFonts w:eastAsia="Times New Roman" w:cstheme="minorHAnsi"/>
                <w:color w:val="231F20"/>
                <w:spacing w:val="1"/>
              </w:rPr>
              <w:t>l</w:t>
            </w:r>
            <w:r w:rsidRPr="0017286D">
              <w:rPr>
                <w:rFonts w:eastAsia="Times New Roman" w:cstheme="minorHAnsi"/>
                <w:color w:val="231F20"/>
              </w:rPr>
              <w:t>y</w:t>
            </w:r>
            <w:r w:rsidRPr="0017286D">
              <w:rPr>
                <w:rFonts w:eastAsia="Times New Roman" w:cstheme="minorHAnsi"/>
                <w:color w:val="231F20"/>
                <w:spacing w:val="-2"/>
              </w:rPr>
              <w:t xml:space="preserve"> </w:t>
            </w:r>
            <w:r w:rsidRPr="0017286D">
              <w:rPr>
                <w:rFonts w:eastAsia="Times New Roman" w:cstheme="minorHAnsi"/>
                <w:color w:val="231F20"/>
              </w:rPr>
              <w:t>paid” in rela</w:t>
            </w:r>
            <w:r w:rsidRPr="0017286D">
              <w:rPr>
                <w:rFonts w:eastAsia="Times New Roman" w:cstheme="minorHAnsi"/>
                <w:color w:val="231F20"/>
                <w:spacing w:val="1"/>
              </w:rPr>
              <w:t>t</w:t>
            </w:r>
            <w:r w:rsidRPr="0017286D">
              <w:rPr>
                <w:rFonts w:eastAsia="Times New Roman" w:cstheme="minorHAnsi"/>
                <w:color w:val="231F20"/>
              </w:rPr>
              <w:t>ion to a</w:t>
            </w:r>
            <w:r w:rsidRPr="0017286D">
              <w:rPr>
                <w:rFonts w:eastAsia="Times New Roman" w:cstheme="minorHAnsi"/>
                <w:color w:val="231F20"/>
                <w:spacing w:val="3"/>
              </w:rPr>
              <w:t xml:space="preserve"> </w:t>
            </w:r>
            <w:r w:rsidRPr="0017286D">
              <w:rPr>
                <w:rFonts w:eastAsia="Times New Roman" w:cstheme="minorHAnsi"/>
                <w:color w:val="231F20"/>
                <w:spacing w:val="2"/>
              </w:rPr>
              <w:t>s</w:t>
            </w:r>
            <w:r w:rsidRPr="0017286D">
              <w:rPr>
                <w:rFonts w:eastAsia="Times New Roman" w:cstheme="minorHAnsi"/>
                <w:color w:val="231F20"/>
              </w:rPr>
              <w:t xml:space="preserve">hare, </w:t>
            </w:r>
            <w:r w:rsidRPr="0017286D">
              <w:rPr>
                <w:rFonts w:eastAsia="Times New Roman" w:cstheme="minorHAnsi"/>
                <w:color w:val="231F20"/>
                <w:spacing w:val="-3"/>
              </w:rPr>
              <w:t>m</w:t>
            </w:r>
            <w:r w:rsidRPr="0017286D">
              <w:rPr>
                <w:rFonts w:eastAsia="Times New Roman" w:cstheme="minorHAnsi"/>
                <w:color w:val="231F20"/>
              </w:rPr>
              <w:t>eans that</w:t>
            </w:r>
            <w:r w:rsidRPr="0017286D">
              <w:rPr>
                <w:rFonts w:eastAsia="Times New Roman" w:cstheme="minorHAnsi"/>
                <w:color w:val="231F20"/>
                <w:spacing w:val="2"/>
              </w:rPr>
              <w:t xml:space="preserve"> </w:t>
            </w:r>
            <w:r w:rsidRPr="0017286D">
              <w:rPr>
                <w:rFonts w:eastAsia="Times New Roman" w:cstheme="minorHAnsi"/>
                <w:color w:val="231F20"/>
              </w:rPr>
              <w:t>the issue price</w:t>
            </w:r>
            <w:r w:rsidRPr="0017286D">
              <w:rPr>
                <w:rFonts w:eastAsia="Times New Roman" w:cstheme="minorHAnsi"/>
                <w:color w:val="231F20"/>
                <w:spacing w:val="-1"/>
              </w:rPr>
              <w:t xml:space="preserve"> </w:t>
            </w:r>
            <w:r w:rsidRPr="0017286D">
              <w:rPr>
                <w:rFonts w:eastAsia="Times New Roman" w:cstheme="minorHAnsi"/>
                <w:color w:val="231F20"/>
              </w:rPr>
              <w:t xml:space="preserve">to </w:t>
            </w:r>
            <w:r w:rsidRPr="0017286D">
              <w:rPr>
                <w:rFonts w:eastAsia="Times New Roman" w:cstheme="minorHAnsi"/>
                <w:color w:val="231F20"/>
                <w:spacing w:val="2"/>
              </w:rPr>
              <w:t>b</w:t>
            </w:r>
            <w:r w:rsidRPr="0017286D">
              <w:rPr>
                <w:rFonts w:eastAsia="Times New Roman" w:cstheme="minorHAnsi"/>
                <w:color w:val="231F20"/>
              </w:rPr>
              <w:t>e paid to the co</w:t>
            </w:r>
            <w:r w:rsidRPr="0017286D">
              <w:rPr>
                <w:rFonts w:eastAsia="Times New Roman" w:cstheme="minorHAnsi"/>
                <w:color w:val="231F20"/>
                <w:spacing w:val="-3"/>
              </w:rPr>
              <w:t>m</w:t>
            </w:r>
            <w:r w:rsidRPr="0017286D">
              <w:rPr>
                <w:rFonts w:eastAsia="Times New Roman" w:cstheme="minorHAnsi"/>
                <w:color w:val="231F20"/>
              </w:rPr>
              <w:t>pa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in respect of that share has been</w:t>
            </w:r>
            <w:r w:rsidRPr="0017286D">
              <w:rPr>
                <w:rFonts w:eastAsia="Times New Roman" w:cstheme="minorHAnsi"/>
                <w:color w:val="231F20"/>
                <w:spacing w:val="-2"/>
              </w:rPr>
              <w:t xml:space="preserve"> </w:t>
            </w:r>
            <w:r w:rsidRPr="0017286D">
              <w:rPr>
                <w:rFonts w:eastAsia="Times New Roman" w:cstheme="minorHAnsi"/>
                <w:color w:val="231F20"/>
              </w:rPr>
              <w:t>paid to t</w:t>
            </w:r>
            <w:r w:rsidRPr="0017286D">
              <w:rPr>
                <w:rFonts w:eastAsia="Times New Roman" w:cstheme="minorHAnsi"/>
                <w:color w:val="231F20"/>
                <w:spacing w:val="-2"/>
              </w:rPr>
              <w:t>h</w:t>
            </w:r>
            <w:r w:rsidRPr="0017286D">
              <w:rPr>
                <w:rFonts w:eastAsia="Times New Roman" w:cstheme="minorHAnsi"/>
                <w:color w:val="231F20"/>
              </w:rPr>
              <w:t>e co</w:t>
            </w:r>
            <w:r w:rsidRPr="0017286D">
              <w:rPr>
                <w:rFonts w:eastAsia="Times New Roman" w:cstheme="minorHAnsi"/>
                <w:color w:val="231F20"/>
                <w:spacing w:val="-3"/>
              </w:rPr>
              <w:t>m</w:t>
            </w:r>
            <w:r w:rsidRPr="0017286D">
              <w:rPr>
                <w:rFonts w:eastAsia="Times New Roman" w:cstheme="minorHAnsi"/>
                <w:color w:val="231F20"/>
              </w:rPr>
              <w:t>pan</w:t>
            </w:r>
            <w:r w:rsidRPr="0017286D">
              <w:rPr>
                <w:rFonts w:eastAsia="Times New Roman" w:cstheme="minorHAnsi"/>
                <w:color w:val="231F20"/>
                <w:spacing w:val="-2"/>
              </w:rPr>
              <w:t>y</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"مدفوع قيمته كاملةً": يقصد به، فيما يتعلق بالسهم، أن سعر الإصدار الواجب دفعه إلى الشركة بخصوص ذلك السهم قد دُفع إلى الشركة.</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“hard copy</w:t>
            </w:r>
            <w:r w:rsidRPr="0017286D">
              <w:rPr>
                <w:rFonts w:eastAsia="Times New Roman" w:cstheme="minorHAnsi"/>
                <w:color w:val="231F20"/>
                <w:spacing w:val="-4"/>
              </w:rPr>
              <w:t xml:space="preserve"> </w:t>
            </w:r>
            <w:r w:rsidRPr="0017286D">
              <w:rPr>
                <w:rFonts w:eastAsia="Times New Roman" w:cstheme="minorHAnsi"/>
                <w:color w:val="231F20"/>
              </w:rPr>
              <w:t>for</w:t>
            </w:r>
            <w:r w:rsidRPr="0017286D">
              <w:rPr>
                <w:rFonts w:eastAsia="Times New Roman" w:cstheme="minorHAnsi"/>
                <w:color w:val="231F20"/>
                <w:spacing w:val="-3"/>
              </w:rPr>
              <w:t>m</w:t>
            </w:r>
            <w:r w:rsidRPr="0017286D">
              <w:rPr>
                <w:rFonts w:eastAsia="Times New Roman" w:cstheme="minorHAnsi"/>
                <w:color w:val="231F20"/>
              </w:rPr>
              <w:t xml:space="preserve">” has the </w:t>
            </w:r>
            <w:r w:rsidRPr="0017286D">
              <w:rPr>
                <w:rFonts w:eastAsia="Times New Roman" w:cstheme="minorHAnsi"/>
                <w:color w:val="231F20"/>
                <w:spacing w:val="-3"/>
              </w:rPr>
              <w:t>m</w:t>
            </w:r>
            <w:r w:rsidRPr="0017286D">
              <w:rPr>
                <w:rFonts w:eastAsia="Times New Roman" w:cstheme="minorHAnsi"/>
                <w:color w:val="231F20"/>
                <w:spacing w:val="2"/>
              </w:rPr>
              <w:t>e</w:t>
            </w:r>
            <w:r w:rsidRPr="0017286D">
              <w:rPr>
                <w:rFonts w:eastAsia="Times New Roman" w:cstheme="minorHAnsi"/>
                <w:color w:val="231F20"/>
              </w:rPr>
              <w:t>aning gi</w:t>
            </w:r>
            <w:r w:rsidRPr="0017286D">
              <w:rPr>
                <w:rFonts w:eastAsia="Times New Roman" w:cstheme="minorHAnsi"/>
                <w:color w:val="231F20"/>
                <w:spacing w:val="-2"/>
              </w:rPr>
              <w:t>v</w:t>
            </w:r>
            <w:r w:rsidRPr="0017286D">
              <w:rPr>
                <w:rFonts w:eastAsia="Times New Roman" w:cstheme="minorHAnsi"/>
                <w:color w:val="231F20"/>
              </w:rPr>
              <w:t>en in section 1023</w:t>
            </w:r>
            <w:r w:rsidRPr="0017286D">
              <w:rPr>
                <w:rFonts w:eastAsia="Times New Roman" w:cstheme="minorHAnsi"/>
                <w:color w:val="231F20"/>
                <w:spacing w:val="-2"/>
              </w:rPr>
              <w:t xml:space="preserve"> </w:t>
            </w:r>
            <w:r w:rsidRPr="0017286D">
              <w:rPr>
                <w:rFonts w:eastAsia="Times New Roman" w:cstheme="minorHAnsi"/>
                <w:color w:val="231F20"/>
              </w:rPr>
              <w:t>of the Co</w:t>
            </w:r>
            <w:r w:rsidRPr="0017286D">
              <w:rPr>
                <w:rFonts w:eastAsia="Times New Roman" w:cstheme="minorHAnsi"/>
                <w:color w:val="231F20"/>
                <w:spacing w:val="-3"/>
              </w:rPr>
              <w:t>m</w:t>
            </w:r>
            <w:r w:rsidRPr="0017286D">
              <w:rPr>
                <w:rFonts w:eastAsia="Times New Roman" w:cstheme="minorHAnsi"/>
                <w:color w:val="231F20"/>
              </w:rPr>
              <w:t>panies</w:t>
            </w:r>
            <w:r w:rsidRPr="0017286D">
              <w:rPr>
                <w:rFonts w:eastAsia="Times New Roman" w:cstheme="minorHAnsi"/>
                <w:color w:val="231F20"/>
                <w:spacing w:val="-2"/>
              </w:rPr>
              <w:t xml:space="preserve"> </w:t>
            </w:r>
            <w:r w:rsidRPr="0017286D">
              <w:rPr>
                <w:rFonts w:eastAsia="Times New Roman" w:cstheme="minorHAnsi"/>
                <w:color w:val="231F20"/>
                <w:spacing w:val="1"/>
              </w:rPr>
              <w:t>Regulations</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"الصيغة الورقية": لها المعنى المنصوص عليه في البند 1023 من نظام الشركات.</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“holder”</w:t>
            </w:r>
            <w:r w:rsidRPr="0017286D">
              <w:rPr>
                <w:rFonts w:eastAsia="Times New Roman" w:cstheme="minorHAnsi"/>
                <w:color w:val="231F20"/>
                <w:spacing w:val="44"/>
              </w:rPr>
              <w:t xml:space="preserve"> </w:t>
            </w:r>
            <w:r w:rsidRPr="0017286D">
              <w:rPr>
                <w:rFonts w:eastAsia="Times New Roman" w:cstheme="minorHAnsi"/>
                <w:color w:val="231F20"/>
              </w:rPr>
              <w:t>in</w:t>
            </w:r>
            <w:r w:rsidRPr="0017286D">
              <w:rPr>
                <w:rFonts w:eastAsia="Times New Roman" w:cstheme="minorHAnsi"/>
                <w:color w:val="231F20"/>
                <w:spacing w:val="44"/>
              </w:rPr>
              <w:t xml:space="preserve"> </w:t>
            </w:r>
            <w:r w:rsidRPr="0017286D">
              <w:rPr>
                <w:rFonts w:eastAsia="Times New Roman" w:cstheme="minorHAnsi"/>
                <w:color w:val="231F20"/>
              </w:rPr>
              <w:t>relation</w:t>
            </w:r>
            <w:r w:rsidRPr="0017286D">
              <w:rPr>
                <w:rFonts w:eastAsia="Times New Roman" w:cstheme="minorHAnsi"/>
                <w:color w:val="231F20"/>
                <w:spacing w:val="44"/>
              </w:rPr>
              <w:t xml:space="preserve"> </w:t>
            </w:r>
            <w:r w:rsidRPr="0017286D">
              <w:rPr>
                <w:rFonts w:eastAsia="Times New Roman" w:cstheme="minorHAnsi"/>
                <w:color w:val="231F20"/>
              </w:rPr>
              <w:t>to</w:t>
            </w:r>
            <w:r w:rsidRPr="0017286D">
              <w:rPr>
                <w:rFonts w:eastAsia="Times New Roman" w:cstheme="minorHAnsi"/>
                <w:color w:val="231F20"/>
                <w:spacing w:val="44"/>
              </w:rPr>
              <w:t xml:space="preserve"> </w:t>
            </w:r>
            <w:r w:rsidRPr="0017286D">
              <w:rPr>
                <w:rFonts w:eastAsia="Times New Roman" w:cstheme="minorHAnsi"/>
                <w:color w:val="231F20"/>
                <w:spacing w:val="-3"/>
              </w:rPr>
              <w:t>s</w:t>
            </w:r>
            <w:r w:rsidRPr="0017286D">
              <w:rPr>
                <w:rFonts w:eastAsia="Times New Roman" w:cstheme="minorHAnsi"/>
                <w:color w:val="231F20"/>
              </w:rPr>
              <w:t>ha</w:t>
            </w:r>
            <w:r w:rsidRPr="0017286D">
              <w:rPr>
                <w:rFonts w:eastAsia="Times New Roman" w:cstheme="minorHAnsi"/>
                <w:color w:val="231F20"/>
                <w:spacing w:val="-3"/>
              </w:rPr>
              <w:t>r</w:t>
            </w:r>
            <w:r w:rsidRPr="0017286D">
              <w:rPr>
                <w:rFonts w:eastAsia="Times New Roman" w:cstheme="minorHAnsi"/>
                <w:color w:val="231F20"/>
              </w:rPr>
              <w:t>es</w:t>
            </w:r>
            <w:r w:rsidRPr="0017286D">
              <w:rPr>
                <w:rFonts w:eastAsia="Times New Roman" w:cstheme="minorHAnsi"/>
                <w:color w:val="231F20"/>
                <w:spacing w:val="44"/>
              </w:rPr>
              <w:t xml:space="preserve"> </w:t>
            </w:r>
            <w:r w:rsidRPr="0017286D">
              <w:rPr>
                <w:rFonts w:eastAsia="Times New Roman" w:cstheme="minorHAnsi"/>
                <w:color w:val="231F20"/>
                <w:spacing w:val="-3"/>
              </w:rPr>
              <w:t>m</w:t>
            </w:r>
            <w:r w:rsidRPr="0017286D">
              <w:rPr>
                <w:rFonts w:eastAsia="Times New Roman" w:cstheme="minorHAnsi"/>
                <w:color w:val="231F20"/>
              </w:rPr>
              <w:t>eans</w:t>
            </w:r>
            <w:r w:rsidRPr="0017286D">
              <w:rPr>
                <w:rFonts w:eastAsia="Times New Roman" w:cstheme="minorHAnsi"/>
                <w:color w:val="231F20"/>
                <w:spacing w:val="44"/>
              </w:rPr>
              <w:t xml:space="preserve"> </w:t>
            </w:r>
            <w:r w:rsidRPr="0017286D">
              <w:rPr>
                <w:rFonts w:eastAsia="Times New Roman" w:cstheme="minorHAnsi"/>
                <w:color w:val="231F20"/>
              </w:rPr>
              <w:t>the</w:t>
            </w:r>
            <w:r w:rsidRPr="0017286D">
              <w:rPr>
                <w:rFonts w:eastAsia="Times New Roman" w:cstheme="minorHAnsi"/>
                <w:color w:val="231F20"/>
                <w:spacing w:val="44"/>
              </w:rPr>
              <w:t xml:space="preserve"> </w:t>
            </w:r>
            <w:r w:rsidRPr="0017286D">
              <w:rPr>
                <w:rFonts w:eastAsia="Times New Roman" w:cstheme="minorHAnsi"/>
                <w:color w:val="231F20"/>
              </w:rPr>
              <w:t>person</w:t>
            </w:r>
            <w:r w:rsidRPr="0017286D">
              <w:rPr>
                <w:rFonts w:eastAsia="Times New Roman" w:cstheme="minorHAnsi"/>
                <w:color w:val="231F20"/>
                <w:spacing w:val="44"/>
              </w:rPr>
              <w:t xml:space="preserve"> </w:t>
            </w:r>
            <w:r w:rsidRPr="0017286D">
              <w:rPr>
                <w:rFonts w:eastAsia="Times New Roman" w:cstheme="minorHAnsi"/>
                <w:color w:val="231F20"/>
                <w:spacing w:val="-1"/>
              </w:rPr>
              <w:t>w</w:t>
            </w:r>
            <w:r w:rsidRPr="0017286D">
              <w:rPr>
                <w:rFonts w:eastAsia="Times New Roman" w:cstheme="minorHAnsi"/>
                <w:color w:val="231F20"/>
                <w:spacing w:val="-3"/>
              </w:rPr>
              <w:t>h</w:t>
            </w:r>
            <w:r w:rsidRPr="0017286D">
              <w:rPr>
                <w:rFonts w:eastAsia="Times New Roman" w:cstheme="minorHAnsi"/>
                <w:color w:val="231F20"/>
              </w:rPr>
              <w:t>ose</w:t>
            </w:r>
            <w:r w:rsidRPr="0017286D">
              <w:rPr>
                <w:rFonts w:eastAsia="Times New Roman" w:cstheme="minorHAnsi"/>
                <w:color w:val="231F20"/>
                <w:spacing w:val="41"/>
              </w:rPr>
              <w:t xml:space="preserve"> </w:t>
            </w:r>
            <w:r w:rsidRPr="0017286D">
              <w:rPr>
                <w:rFonts w:eastAsia="Times New Roman" w:cstheme="minorHAnsi"/>
                <w:color w:val="231F20"/>
              </w:rPr>
              <w:t>na</w:t>
            </w:r>
            <w:r w:rsidRPr="0017286D">
              <w:rPr>
                <w:rFonts w:eastAsia="Times New Roman" w:cstheme="minorHAnsi"/>
                <w:color w:val="231F20"/>
                <w:spacing w:val="-3"/>
              </w:rPr>
              <w:t>m</w:t>
            </w:r>
            <w:r w:rsidRPr="0017286D">
              <w:rPr>
                <w:rFonts w:eastAsia="Times New Roman" w:cstheme="minorHAnsi"/>
                <w:color w:val="231F20"/>
              </w:rPr>
              <w:t>e</w:t>
            </w:r>
            <w:r w:rsidRPr="0017286D">
              <w:rPr>
                <w:rFonts w:eastAsia="Times New Roman" w:cstheme="minorHAnsi"/>
                <w:color w:val="231F20"/>
                <w:spacing w:val="44"/>
              </w:rPr>
              <w:t xml:space="preserve"> </w:t>
            </w:r>
            <w:r w:rsidRPr="0017286D">
              <w:rPr>
                <w:rFonts w:eastAsia="Times New Roman" w:cstheme="minorHAnsi"/>
                <w:color w:val="231F20"/>
              </w:rPr>
              <w:t>is</w:t>
            </w:r>
            <w:r w:rsidRPr="0017286D">
              <w:rPr>
                <w:rFonts w:eastAsia="Times New Roman" w:cstheme="minorHAnsi"/>
                <w:color w:val="231F20"/>
                <w:spacing w:val="44"/>
              </w:rPr>
              <w:t xml:space="preserve"> </w:t>
            </w:r>
            <w:r w:rsidRPr="0017286D">
              <w:rPr>
                <w:rFonts w:eastAsia="Times New Roman" w:cstheme="minorHAnsi"/>
                <w:color w:val="231F20"/>
              </w:rPr>
              <w:t>entered</w:t>
            </w:r>
            <w:r w:rsidRPr="0017286D">
              <w:rPr>
                <w:rFonts w:eastAsia="Times New Roman" w:cstheme="minorHAnsi"/>
                <w:color w:val="231F20"/>
                <w:spacing w:val="44"/>
              </w:rPr>
              <w:t xml:space="preserve"> </w:t>
            </w:r>
            <w:r w:rsidRPr="0017286D">
              <w:rPr>
                <w:rFonts w:eastAsia="Times New Roman" w:cstheme="minorHAnsi"/>
                <w:color w:val="231F20"/>
              </w:rPr>
              <w:t>in</w:t>
            </w:r>
            <w:r w:rsidRPr="0017286D">
              <w:rPr>
                <w:rFonts w:eastAsia="Times New Roman" w:cstheme="minorHAnsi"/>
                <w:color w:val="231F20"/>
                <w:spacing w:val="44"/>
              </w:rPr>
              <w:t xml:space="preserve"> </w:t>
            </w:r>
            <w:r w:rsidRPr="0017286D">
              <w:rPr>
                <w:rFonts w:eastAsia="Times New Roman" w:cstheme="minorHAnsi"/>
                <w:color w:val="231F20"/>
              </w:rPr>
              <w:t>the</w:t>
            </w:r>
            <w:r w:rsidRPr="0017286D">
              <w:rPr>
                <w:rFonts w:eastAsia="Times New Roman" w:cstheme="minorHAnsi"/>
                <w:color w:val="231F20"/>
                <w:spacing w:val="44"/>
              </w:rPr>
              <w:t xml:space="preserve"> </w:t>
            </w:r>
            <w:r w:rsidRPr="0017286D">
              <w:rPr>
                <w:rFonts w:eastAsia="Times New Roman" w:cstheme="minorHAnsi"/>
                <w:color w:val="231F20"/>
              </w:rPr>
              <w:t>r</w:t>
            </w:r>
            <w:r w:rsidRPr="0017286D">
              <w:rPr>
                <w:rFonts w:eastAsia="Times New Roman" w:cstheme="minorHAnsi"/>
                <w:color w:val="231F20"/>
                <w:spacing w:val="-3"/>
              </w:rPr>
              <w:t>e</w:t>
            </w:r>
            <w:r w:rsidRPr="0017286D">
              <w:rPr>
                <w:rFonts w:eastAsia="Times New Roman" w:cstheme="minorHAnsi"/>
                <w:color w:val="231F20"/>
              </w:rPr>
              <w:t>gister</w:t>
            </w:r>
            <w:r w:rsidRPr="0017286D">
              <w:rPr>
                <w:rFonts w:eastAsia="Times New Roman" w:cstheme="minorHAnsi"/>
                <w:color w:val="231F20"/>
                <w:spacing w:val="44"/>
              </w:rPr>
              <w:t xml:space="preserve"> </w:t>
            </w:r>
            <w:r w:rsidRPr="0017286D">
              <w:rPr>
                <w:rFonts w:eastAsia="Times New Roman" w:cstheme="minorHAnsi"/>
                <w:color w:val="231F20"/>
              </w:rPr>
              <w:t xml:space="preserve">of </w:t>
            </w:r>
            <w:r w:rsidRPr="0017286D">
              <w:rPr>
                <w:rFonts w:eastAsia="Times New Roman" w:cstheme="minorHAnsi"/>
                <w:color w:val="231F20"/>
                <w:spacing w:val="-3"/>
              </w:rPr>
              <w:t>m</w:t>
            </w:r>
            <w:r w:rsidRPr="0017286D">
              <w:rPr>
                <w:rFonts w:eastAsia="Times New Roman" w:cstheme="minorHAnsi"/>
                <w:color w:val="231F20"/>
                <w:spacing w:val="2"/>
              </w:rPr>
              <w:t>e</w:t>
            </w:r>
            <w:r w:rsidRPr="0017286D">
              <w:rPr>
                <w:rFonts w:eastAsia="Times New Roman" w:cstheme="minorHAnsi"/>
                <w:color w:val="231F20"/>
                <w:spacing w:val="-3"/>
              </w:rPr>
              <w:t>m</w:t>
            </w:r>
            <w:r w:rsidRPr="0017286D">
              <w:rPr>
                <w:rFonts w:eastAsia="Times New Roman" w:cstheme="minorHAnsi"/>
                <w:color w:val="231F20"/>
              </w:rPr>
              <w:t>bers as the holder of the</w:t>
            </w:r>
            <w:r w:rsidRPr="0017286D">
              <w:rPr>
                <w:rFonts w:eastAsia="Times New Roman" w:cstheme="minorHAnsi"/>
                <w:color w:val="231F20"/>
                <w:spacing w:val="-2"/>
              </w:rPr>
              <w:t xml:space="preserve"> </w:t>
            </w:r>
            <w:r w:rsidRPr="0017286D">
              <w:rPr>
                <w:rFonts w:eastAsia="Times New Roman" w:cstheme="minorHAnsi"/>
                <w:color w:val="231F20"/>
              </w:rPr>
              <w:t>shares,</w:t>
            </w:r>
          </w:p>
        </w:tc>
        <w:tc>
          <w:tcPr>
            <w:tcW w:w="4201" w:type="dxa"/>
          </w:tcPr>
          <w:p w:rsidR="008C4488" w:rsidRPr="0017286D" w:rsidRDefault="008C4488" w:rsidP="0017286D">
            <w:pPr>
              <w:bidi/>
              <w:jc w:val="both"/>
              <w:rPr>
                <w:rFonts w:cstheme="minorHAnsi"/>
                <w:rtl/>
              </w:rPr>
            </w:pPr>
            <w:r w:rsidRPr="0017286D">
              <w:rPr>
                <w:rFonts w:cstheme="minorHAnsi"/>
                <w:rtl/>
              </w:rPr>
              <w:t>"حامل الأسهم": يقصد به، فيما يتعلق بالأسهم، الشخص المقيد اسمه في سجل الأعضاء باعتباره حاملًا للأسهم.</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“instru</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2"/>
              </w:rPr>
              <w:t xml:space="preserve"> </w:t>
            </w:r>
            <w:r w:rsidRPr="0017286D">
              <w:rPr>
                <w:rFonts w:eastAsia="Times New Roman" w:cstheme="minorHAnsi"/>
                <w:color w:val="231F20"/>
                <w:spacing w:val="-3"/>
              </w:rPr>
              <w:t>m</w:t>
            </w:r>
            <w:r w:rsidRPr="0017286D">
              <w:rPr>
                <w:rFonts w:eastAsia="Times New Roman" w:cstheme="minorHAnsi"/>
                <w:color w:val="231F20"/>
              </w:rPr>
              <w:t>eans a docu</w:t>
            </w:r>
            <w:r w:rsidRPr="0017286D">
              <w:rPr>
                <w:rFonts w:eastAsia="Times New Roman" w:cstheme="minorHAnsi"/>
                <w:color w:val="231F20"/>
                <w:spacing w:val="-3"/>
              </w:rPr>
              <w:t>m</w:t>
            </w:r>
            <w:r w:rsidRPr="0017286D">
              <w:rPr>
                <w:rFonts w:eastAsia="Times New Roman" w:cstheme="minorHAnsi"/>
                <w:color w:val="231F20"/>
              </w:rPr>
              <w:t>ent in hard c</w:t>
            </w:r>
            <w:r w:rsidRPr="0017286D">
              <w:rPr>
                <w:rFonts w:eastAsia="Times New Roman" w:cstheme="minorHAnsi"/>
                <w:color w:val="231F20"/>
                <w:spacing w:val="-2"/>
              </w:rPr>
              <w:t>o</w:t>
            </w:r>
            <w:r w:rsidRPr="0017286D">
              <w:rPr>
                <w:rFonts w:eastAsia="Times New Roman" w:cstheme="minorHAnsi"/>
                <w:color w:val="231F20"/>
              </w:rPr>
              <w:t>py</w:t>
            </w:r>
            <w:r w:rsidRPr="0017286D">
              <w:rPr>
                <w:rFonts w:eastAsia="Times New Roman" w:cstheme="minorHAnsi"/>
                <w:color w:val="231F20"/>
                <w:spacing w:val="-4"/>
              </w:rPr>
              <w:t xml:space="preserve"> </w:t>
            </w:r>
            <w:r w:rsidRPr="0017286D">
              <w:rPr>
                <w:rFonts w:eastAsia="Times New Roman" w:cstheme="minorHAnsi"/>
                <w:color w:val="231F20"/>
              </w:rPr>
              <w:t>fo</w:t>
            </w:r>
            <w:r w:rsidRPr="0017286D">
              <w:rPr>
                <w:rFonts w:eastAsia="Times New Roman" w:cstheme="minorHAnsi"/>
                <w:color w:val="231F20"/>
                <w:spacing w:val="2"/>
              </w:rPr>
              <w:t>r</w:t>
            </w:r>
            <w:r w:rsidRPr="0017286D">
              <w:rPr>
                <w:rFonts w:eastAsia="Times New Roman" w:cstheme="minorHAnsi"/>
                <w:color w:val="231F20"/>
                <w:spacing w:val="-3"/>
              </w:rPr>
              <w:t>m</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"الوثيقة": يقصد بها الوثيقة المحررة بصيغة ورقية.</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color w:val="231F20"/>
              </w:rPr>
            </w:pPr>
            <w:r w:rsidRPr="0017286D">
              <w:rPr>
                <w:rFonts w:eastAsia="Times New Roman" w:cstheme="minorHAnsi"/>
                <w:color w:val="231F20"/>
              </w:rPr>
              <w:t>“ordinary</w:t>
            </w:r>
            <w:r w:rsidRPr="0017286D">
              <w:rPr>
                <w:rFonts w:eastAsia="Times New Roman" w:cstheme="minorHAnsi"/>
                <w:color w:val="231F20"/>
                <w:spacing w:val="-4"/>
              </w:rPr>
              <w:t xml:space="preserve"> </w:t>
            </w:r>
            <w:r w:rsidRPr="0017286D">
              <w:rPr>
                <w:rFonts w:eastAsia="Times New Roman" w:cstheme="minorHAnsi"/>
                <w:color w:val="231F20"/>
              </w:rPr>
              <w:t>resolu</w:t>
            </w:r>
            <w:r w:rsidRPr="0017286D">
              <w:rPr>
                <w:rFonts w:eastAsia="Times New Roman" w:cstheme="minorHAnsi"/>
                <w:color w:val="231F20"/>
                <w:spacing w:val="1"/>
              </w:rPr>
              <w:t>t</w:t>
            </w:r>
            <w:r w:rsidRPr="0017286D">
              <w:rPr>
                <w:rFonts w:eastAsia="Times New Roman" w:cstheme="minorHAnsi"/>
                <w:color w:val="231F20"/>
              </w:rPr>
              <w:t>ion” has the</w:t>
            </w:r>
            <w:r w:rsidRPr="0017286D">
              <w:rPr>
                <w:rFonts w:eastAsia="Times New Roman" w:cstheme="minorHAnsi"/>
                <w:color w:val="231F20"/>
                <w:spacing w:val="-2"/>
              </w:rPr>
              <w:t xml:space="preserve"> </w:t>
            </w:r>
            <w:r w:rsidRPr="0017286D">
              <w:rPr>
                <w:rFonts w:eastAsia="Times New Roman" w:cstheme="minorHAnsi"/>
                <w:color w:val="231F20"/>
                <w:spacing w:val="-3"/>
              </w:rPr>
              <w:t>m</w:t>
            </w:r>
            <w:r w:rsidRPr="0017286D">
              <w:rPr>
                <w:rFonts w:eastAsia="Times New Roman" w:cstheme="minorHAnsi"/>
                <w:color w:val="231F20"/>
              </w:rPr>
              <w:t>eaning gi</w:t>
            </w:r>
            <w:r w:rsidRPr="0017286D">
              <w:rPr>
                <w:rFonts w:eastAsia="Times New Roman" w:cstheme="minorHAnsi"/>
                <w:color w:val="231F20"/>
                <w:spacing w:val="-2"/>
              </w:rPr>
              <w:t>v</w:t>
            </w:r>
            <w:r w:rsidRPr="0017286D">
              <w:rPr>
                <w:rFonts w:eastAsia="Times New Roman" w:cstheme="minorHAnsi"/>
                <w:color w:val="231F20"/>
              </w:rPr>
              <w:t>en in</w:t>
            </w:r>
            <w:r w:rsidRPr="0017286D">
              <w:rPr>
                <w:rFonts w:eastAsia="Times New Roman" w:cstheme="minorHAnsi"/>
                <w:color w:val="231F20"/>
                <w:spacing w:val="-1"/>
              </w:rPr>
              <w:t xml:space="preserve"> </w:t>
            </w:r>
            <w:r w:rsidRPr="0017286D">
              <w:rPr>
                <w:rFonts w:eastAsia="Times New Roman" w:cstheme="minorHAnsi"/>
                <w:color w:val="231F20"/>
              </w:rPr>
              <w:t xml:space="preserve">section 298 of the </w:t>
            </w:r>
            <w:r w:rsidRPr="0017286D">
              <w:rPr>
                <w:rFonts w:eastAsia="Times New Roman" w:cstheme="minorHAnsi"/>
                <w:color w:val="231F20"/>
                <w:spacing w:val="-2"/>
              </w:rPr>
              <w:t>C</w:t>
            </w:r>
            <w:r w:rsidRPr="0017286D">
              <w:rPr>
                <w:rFonts w:eastAsia="Times New Roman" w:cstheme="minorHAnsi"/>
                <w:color w:val="231F20"/>
              </w:rPr>
              <w:t>o</w:t>
            </w:r>
            <w:r w:rsidRPr="0017286D">
              <w:rPr>
                <w:rFonts w:eastAsia="Times New Roman" w:cstheme="minorHAnsi"/>
                <w:color w:val="231F20"/>
                <w:spacing w:val="-3"/>
              </w:rPr>
              <w:t>m</w:t>
            </w:r>
            <w:r w:rsidRPr="0017286D">
              <w:rPr>
                <w:rFonts w:eastAsia="Times New Roman" w:cstheme="minorHAnsi"/>
                <w:color w:val="231F20"/>
              </w:rPr>
              <w:t xml:space="preserve">panies </w:t>
            </w:r>
            <w:r w:rsidRPr="0017286D">
              <w:rPr>
                <w:rFonts w:eastAsia="Times New Roman" w:cstheme="minorHAnsi"/>
                <w:color w:val="231F20"/>
                <w:spacing w:val="1"/>
              </w:rPr>
              <w:t>Regulations</w:t>
            </w:r>
            <w:r w:rsidRPr="0017286D">
              <w:rPr>
                <w:rFonts w:eastAsia="Times New Roman" w:cstheme="minorHAnsi"/>
                <w:color w:val="231F20"/>
              </w:rPr>
              <w:t xml:space="preserve">, </w:t>
            </w:r>
          </w:p>
        </w:tc>
        <w:tc>
          <w:tcPr>
            <w:tcW w:w="4201" w:type="dxa"/>
          </w:tcPr>
          <w:p w:rsidR="008C4488" w:rsidRPr="0017286D" w:rsidRDefault="008C4488" w:rsidP="0017286D">
            <w:pPr>
              <w:bidi/>
              <w:jc w:val="both"/>
              <w:rPr>
                <w:rFonts w:cstheme="minorHAnsi"/>
                <w:rtl/>
              </w:rPr>
            </w:pPr>
            <w:r w:rsidRPr="0017286D">
              <w:rPr>
                <w:rFonts w:cstheme="minorHAnsi"/>
                <w:rtl/>
              </w:rPr>
              <w:t xml:space="preserve">"القرار العادي": له المعنى المنصوص عليه في البند 298 من نظام الشركات. </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lastRenderedPageBreak/>
              <w:t xml:space="preserve">“paid” </w:t>
            </w:r>
            <w:r w:rsidRPr="0017286D">
              <w:rPr>
                <w:rFonts w:eastAsia="Times New Roman" w:cstheme="minorHAnsi"/>
                <w:color w:val="231F20"/>
                <w:spacing w:val="-3"/>
              </w:rPr>
              <w:t>m</w:t>
            </w:r>
            <w:r w:rsidRPr="0017286D">
              <w:rPr>
                <w:rFonts w:eastAsia="Times New Roman" w:cstheme="minorHAnsi"/>
                <w:color w:val="231F20"/>
              </w:rPr>
              <w:t>eans paid or credit</w:t>
            </w:r>
            <w:r w:rsidRPr="0017286D">
              <w:rPr>
                <w:rFonts w:eastAsia="Times New Roman" w:cstheme="minorHAnsi"/>
                <w:color w:val="231F20"/>
                <w:spacing w:val="-3"/>
              </w:rPr>
              <w:t>e</w:t>
            </w:r>
            <w:r w:rsidRPr="0017286D">
              <w:rPr>
                <w:rFonts w:eastAsia="Times New Roman" w:cstheme="minorHAnsi"/>
                <w:color w:val="231F20"/>
              </w:rPr>
              <w:t>d as paid,</w:t>
            </w:r>
          </w:p>
        </w:tc>
        <w:tc>
          <w:tcPr>
            <w:tcW w:w="4201" w:type="dxa"/>
          </w:tcPr>
          <w:p w:rsidR="008C4488" w:rsidRPr="0017286D" w:rsidRDefault="008C4488" w:rsidP="0017286D">
            <w:pPr>
              <w:bidi/>
              <w:jc w:val="both"/>
              <w:rPr>
                <w:rFonts w:cstheme="minorHAnsi"/>
                <w:rtl/>
              </w:rPr>
            </w:pPr>
            <w:r w:rsidRPr="0017286D">
              <w:rPr>
                <w:rFonts w:cstheme="minorHAnsi"/>
                <w:rtl/>
              </w:rPr>
              <w:t>"مدفوع": يقصد به مدفوع قيمته أو مقيد في الجانب الدائن على أنه مدفوع قيمته.</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color w:val="231F20"/>
              </w:rPr>
            </w:pPr>
            <w:r w:rsidRPr="0017286D">
              <w:rPr>
                <w:rFonts w:eastAsia="Times New Roman" w:cstheme="minorHAnsi"/>
                <w:color w:val="231F20"/>
              </w:rPr>
              <w:t>“participate”, in relation to a</w:t>
            </w:r>
            <w:r w:rsidRPr="0017286D">
              <w:rPr>
                <w:rFonts w:eastAsia="Times New Roman" w:cstheme="minorHAnsi"/>
                <w:color w:val="231F20"/>
                <w:spacing w:val="-2"/>
              </w:rPr>
              <w:t xml:space="preserve"> </w:t>
            </w:r>
            <w:r w:rsidRPr="0017286D">
              <w:rPr>
                <w:rFonts w:eastAsia="Times New Roman" w:cstheme="minorHAnsi"/>
                <w:color w:val="231F20"/>
              </w:rPr>
              <w:t xml:space="preserve">directors’ </w:t>
            </w:r>
            <w:r w:rsidRPr="0017286D">
              <w:rPr>
                <w:rFonts w:eastAsia="Times New Roman" w:cstheme="minorHAnsi"/>
                <w:color w:val="231F20"/>
                <w:spacing w:val="-3"/>
              </w:rPr>
              <w:t>m</w:t>
            </w:r>
            <w:r w:rsidRPr="0017286D">
              <w:rPr>
                <w:rFonts w:eastAsia="Times New Roman" w:cstheme="minorHAnsi"/>
                <w:color w:val="231F20"/>
              </w:rPr>
              <w:t xml:space="preserve">eeting, has the </w:t>
            </w:r>
            <w:r w:rsidRPr="0017286D">
              <w:rPr>
                <w:rFonts w:eastAsia="Times New Roman" w:cstheme="minorHAnsi"/>
                <w:color w:val="231F20"/>
                <w:spacing w:val="-3"/>
              </w:rPr>
              <w:t>m</w:t>
            </w:r>
            <w:r w:rsidRPr="0017286D">
              <w:rPr>
                <w:rFonts w:eastAsia="Times New Roman" w:cstheme="minorHAnsi"/>
                <w:color w:val="231F20"/>
              </w:rPr>
              <w:t>eaning gi</w:t>
            </w:r>
            <w:r w:rsidRPr="0017286D">
              <w:rPr>
                <w:rFonts w:eastAsia="Times New Roman" w:cstheme="minorHAnsi"/>
                <w:color w:val="231F20"/>
                <w:spacing w:val="-2"/>
              </w:rPr>
              <w:t>v</w:t>
            </w:r>
            <w:r w:rsidRPr="0017286D">
              <w:rPr>
                <w:rFonts w:eastAsia="Times New Roman" w:cstheme="minorHAnsi"/>
                <w:color w:val="231F20"/>
              </w:rPr>
              <w:t xml:space="preserve">en in article 10, </w:t>
            </w:r>
          </w:p>
        </w:tc>
        <w:tc>
          <w:tcPr>
            <w:tcW w:w="4201" w:type="dxa"/>
          </w:tcPr>
          <w:p w:rsidR="008C4488" w:rsidRPr="0017286D" w:rsidRDefault="008C4488" w:rsidP="0017286D">
            <w:pPr>
              <w:bidi/>
              <w:jc w:val="both"/>
              <w:rPr>
                <w:rFonts w:cstheme="minorHAnsi"/>
                <w:rtl/>
              </w:rPr>
            </w:pPr>
            <w:r w:rsidRPr="0017286D">
              <w:rPr>
                <w:rFonts w:cstheme="minorHAnsi"/>
                <w:rtl/>
              </w:rPr>
              <w:t xml:space="preserve">"يشارك": له المعنى، فيما يتعلق باجتماع المديرين، المنصوص عليه في المادة (10). </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“proxy</w:t>
            </w:r>
            <w:r w:rsidRPr="0017286D">
              <w:rPr>
                <w:rFonts w:eastAsia="Times New Roman" w:cstheme="minorHAnsi"/>
                <w:color w:val="231F20"/>
                <w:spacing w:val="-4"/>
              </w:rPr>
              <w:t xml:space="preserve"> </w:t>
            </w:r>
            <w:r w:rsidRPr="0017286D">
              <w:rPr>
                <w:rFonts w:eastAsia="Times New Roman" w:cstheme="minorHAnsi"/>
                <w:color w:val="231F20"/>
              </w:rPr>
              <w:t xml:space="preserve">notice” has the </w:t>
            </w:r>
            <w:r w:rsidRPr="0017286D">
              <w:rPr>
                <w:rFonts w:eastAsia="Times New Roman" w:cstheme="minorHAnsi"/>
                <w:color w:val="231F20"/>
                <w:spacing w:val="-3"/>
              </w:rPr>
              <w:t>m</w:t>
            </w:r>
            <w:r w:rsidRPr="0017286D">
              <w:rPr>
                <w:rFonts w:eastAsia="Times New Roman" w:cstheme="minorHAnsi"/>
                <w:color w:val="231F20"/>
              </w:rPr>
              <w:t>ean</w:t>
            </w:r>
            <w:r w:rsidRPr="0017286D">
              <w:rPr>
                <w:rFonts w:eastAsia="Times New Roman" w:cstheme="minorHAnsi"/>
                <w:color w:val="231F20"/>
                <w:spacing w:val="1"/>
              </w:rPr>
              <w:t>i</w:t>
            </w:r>
            <w:r w:rsidRPr="0017286D">
              <w:rPr>
                <w:rFonts w:eastAsia="Times New Roman" w:cstheme="minorHAnsi"/>
                <w:color w:val="231F20"/>
              </w:rPr>
              <w:t>ng gi</w:t>
            </w:r>
            <w:r w:rsidRPr="0017286D">
              <w:rPr>
                <w:rFonts w:eastAsia="Times New Roman" w:cstheme="minorHAnsi"/>
                <w:color w:val="231F20"/>
                <w:spacing w:val="-2"/>
              </w:rPr>
              <w:t>v</w:t>
            </w:r>
            <w:r w:rsidRPr="0017286D">
              <w:rPr>
                <w:rFonts w:eastAsia="Times New Roman" w:cstheme="minorHAnsi"/>
                <w:color w:val="231F20"/>
              </w:rPr>
              <w:t>en in article 45,</w:t>
            </w:r>
          </w:p>
        </w:tc>
        <w:tc>
          <w:tcPr>
            <w:tcW w:w="4201" w:type="dxa"/>
          </w:tcPr>
          <w:p w:rsidR="008C4488" w:rsidRPr="0017286D" w:rsidRDefault="008C4488" w:rsidP="0017286D">
            <w:pPr>
              <w:bidi/>
              <w:jc w:val="both"/>
              <w:rPr>
                <w:rFonts w:cstheme="minorHAnsi"/>
                <w:rtl/>
              </w:rPr>
            </w:pPr>
            <w:r w:rsidRPr="0017286D">
              <w:rPr>
                <w:rFonts w:cstheme="minorHAnsi"/>
                <w:rtl/>
              </w:rPr>
              <w:t>"إخطار الوكيل": له المعنى المنصوص عليه في المادة (45).</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color w:val="231F20"/>
              </w:rPr>
            </w:pPr>
            <w:r w:rsidRPr="0017286D">
              <w:rPr>
                <w:rFonts w:eastAsia="Times New Roman" w:cstheme="minorHAnsi"/>
                <w:color w:val="231F20"/>
              </w:rPr>
              <w:t xml:space="preserve">“shareholder” </w:t>
            </w:r>
            <w:r w:rsidRPr="0017286D">
              <w:rPr>
                <w:rFonts w:eastAsia="Times New Roman" w:cstheme="minorHAnsi"/>
                <w:color w:val="231F20"/>
                <w:spacing w:val="-3"/>
              </w:rPr>
              <w:t>m</w:t>
            </w:r>
            <w:r w:rsidRPr="0017286D">
              <w:rPr>
                <w:rFonts w:eastAsia="Times New Roman" w:cstheme="minorHAnsi"/>
                <w:color w:val="231F20"/>
              </w:rPr>
              <w:t xml:space="preserve">eans a </w:t>
            </w:r>
            <w:r w:rsidRPr="0017286D">
              <w:rPr>
                <w:rFonts w:eastAsia="Times New Roman" w:cstheme="minorHAnsi"/>
                <w:color w:val="231F20"/>
                <w:spacing w:val="-2"/>
              </w:rPr>
              <w:t>p</w:t>
            </w:r>
            <w:r w:rsidRPr="0017286D">
              <w:rPr>
                <w:rFonts w:eastAsia="Times New Roman" w:cstheme="minorHAnsi"/>
                <w:color w:val="231F20"/>
              </w:rPr>
              <w:t>ers</w:t>
            </w:r>
            <w:r w:rsidRPr="0017286D">
              <w:rPr>
                <w:rFonts w:eastAsia="Times New Roman" w:cstheme="minorHAnsi"/>
                <w:color w:val="231F20"/>
                <w:spacing w:val="-2"/>
              </w:rPr>
              <w:t>o</w:t>
            </w:r>
            <w:r w:rsidRPr="0017286D">
              <w:rPr>
                <w:rFonts w:eastAsia="Times New Roman" w:cstheme="minorHAnsi"/>
                <w:color w:val="231F20"/>
              </w:rPr>
              <w:t xml:space="preserve">n </w:t>
            </w:r>
            <w:r w:rsidRPr="0017286D">
              <w:rPr>
                <w:rFonts w:eastAsia="Times New Roman" w:cstheme="minorHAnsi"/>
                <w:color w:val="231F20"/>
                <w:spacing w:val="-1"/>
              </w:rPr>
              <w:t>w</w:t>
            </w:r>
            <w:r w:rsidRPr="0017286D">
              <w:rPr>
                <w:rFonts w:eastAsia="Times New Roman" w:cstheme="minorHAnsi"/>
                <w:color w:val="231F20"/>
              </w:rPr>
              <w:t>ho is the holder</w:t>
            </w:r>
            <w:r w:rsidRPr="0017286D">
              <w:rPr>
                <w:rFonts w:eastAsia="Times New Roman" w:cstheme="minorHAnsi"/>
                <w:color w:val="231F20"/>
                <w:spacing w:val="-2"/>
              </w:rPr>
              <w:t xml:space="preserve"> </w:t>
            </w:r>
            <w:r w:rsidRPr="0017286D">
              <w:rPr>
                <w:rFonts w:eastAsia="Times New Roman" w:cstheme="minorHAnsi"/>
                <w:color w:val="231F20"/>
              </w:rPr>
              <w:t>of a sha</w:t>
            </w:r>
            <w:r w:rsidRPr="0017286D">
              <w:rPr>
                <w:rFonts w:eastAsia="Times New Roman" w:cstheme="minorHAnsi"/>
                <w:color w:val="231F20"/>
                <w:spacing w:val="-3"/>
              </w:rPr>
              <w:t>r</w:t>
            </w:r>
            <w:r w:rsidRPr="0017286D">
              <w:rPr>
                <w:rFonts w:eastAsia="Times New Roman" w:cstheme="minorHAnsi"/>
                <w:color w:val="231F20"/>
              </w:rPr>
              <w:t xml:space="preserve">e, </w:t>
            </w:r>
          </w:p>
        </w:tc>
        <w:tc>
          <w:tcPr>
            <w:tcW w:w="4201" w:type="dxa"/>
          </w:tcPr>
          <w:p w:rsidR="008C4488" w:rsidRPr="0017286D" w:rsidRDefault="008C4488" w:rsidP="0017286D">
            <w:pPr>
              <w:bidi/>
              <w:jc w:val="both"/>
              <w:rPr>
                <w:rFonts w:cstheme="minorHAnsi"/>
                <w:rtl/>
              </w:rPr>
            </w:pPr>
            <w:r w:rsidRPr="0017286D">
              <w:rPr>
                <w:rFonts w:cstheme="minorHAnsi"/>
                <w:rtl/>
              </w:rPr>
              <w:t xml:space="preserve">"المساهم": يقصد به الشخص الذي يملك أو يحمل السهم. </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 xml:space="preserve">“shares” </w:t>
            </w:r>
            <w:r w:rsidRPr="0017286D">
              <w:rPr>
                <w:rFonts w:eastAsia="Times New Roman" w:cstheme="minorHAnsi"/>
                <w:color w:val="231F20"/>
                <w:spacing w:val="-3"/>
              </w:rPr>
              <w:t>m</w:t>
            </w:r>
            <w:r w:rsidRPr="0017286D">
              <w:rPr>
                <w:rFonts w:eastAsia="Times New Roman" w:cstheme="minorHAnsi"/>
                <w:color w:val="231F20"/>
              </w:rPr>
              <w:t>eans shares in the</w:t>
            </w:r>
            <w:r w:rsidRPr="0017286D">
              <w:rPr>
                <w:rFonts w:eastAsia="Times New Roman" w:cstheme="minorHAnsi"/>
                <w:color w:val="231F20"/>
                <w:spacing w:val="-2"/>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w:t>
            </w:r>
            <w:r w:rsidRPr="0017286D">
              <w:rPr>
                <w:rFonts w:eastAsia="Times New Roman" w:cstheme="minorHAnsi"/>
                <w:color w:val="231F20"/>
                <w:spacing w:val="2"/>
              </w:rPr>
              <w:t>n</w:t>
            </w:r>
            <w:r w:rsidRPr="0017286D">
              <w:rPr>
                <w:rFonts w:eastAsia="Times New Roman" w:cstheme="minorHAnsi"/>
                <w:color w:val="231F20"/>
                <w:spacing w:val="-5"/>
              </w:rPr>
              <w:t>y</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"الأسهم": يقصد بها الأسهم في الشركة.</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color w:val="231F20"/>
              </w:rPr>
            </w:pPr>
            <w:r w:rsidRPr="0017286D">
              <w:rPr>
                <w:rFonts w:eastAsia="Times New Roman" w:cstheme="minorHAnsi"/>
                <w:color w:val="231F20"/>
              </w:rPr>
              <w:t>“special resolution” has the</w:t>
            </w:r>
            <w:r w:rsidRPr="0017286D">
              <w:rPr>
                <w:rFonts w:eastAsia="Times New Roman" w:cstheme="minorHAnsi"/>
                <w:color w:val="231F20"/>
                <w:spacing w:val="-2"/>
              </w:rPr>
              <w:t xml:space="preserve"> </w:t>
            </w:r>
            <w:r w:rsidRPr="0017286D">
              <w:rPr>
                <w:rFonts w:eastAsia="Times New Roman" w:cstheme="minorHAnsi"/>
                <w:color w:val="231F20"/>
                <w:spacing w:val="-3"/>
              </w:rPr>
              <w:t>m</w:t>
            </w:r>
            <w:r w:rsidRPr="0017286D">
              <w:rPr>
                <w:rFonts w:eastAsia="Times New Roman" w:cstheme="minorHAnsi"/>
                <w:color w:val="231F20"/>
              </w:rPr>
              <w:t>ean</w:t>
            </w:r>
            <w:r w:rsidRPr="0017286D">
              <w:rPr>
                <w:rFonts w:eastAsia="Times New Roman" w:cstheme="minorHAnsi"/>
                <w:color w:val="231F20"/>
                <w:spacing w:val="-2"/>
              </w:rPr>
              <w:t>i</w:t>
            </w:r>
            <w:r w:rsidRPr="0017286D">
              <w:rPr>
                <w:rFonts w:eastAsia="Times New Roman" w:cstheme="minorHAnsi"/>
                <w:color w:val="231F20"/>
              </w:rPr>
              <w:t>ng gi</w:t>
            </w:r>
            <w:r w:rsidRPr="0017286D">
              <w:rPr>
                <w:rFonts w:eastAsia="Times New Roman" w:cstheme="minorHAnsi"/>
                <w:color w:val="231F20"/>
                <w:spacing w:val="-2"/>
              </w:rPr>
              <w:t>v</w:t>
            </w:r>
            <w:r w:rsidRPr="0017286D">
              <w:rPr>
                <w:rFonts w:eastAsia="Times New Roman" w:cstheme="minorHAnsi"/>
                <w:color w:val="231F20"/>
              </w:rPr>
              <w:t xml:space="preserve">en in section 299 of the </w:t>
            </w:r>
            <w:r w:rsidRPr="0017286D">
              <w:rPr>
                <w:rFonts w:eastAsia="Times New Roman" w:cstheme="minorHAnsi"/>
                <w:color w:val="231F20"/>
                <w:spacing w:val="-2"/>
              </w:rPr>
              <w:t>C</w:t>
            </w:r>
            <w:r w:rsidRPr="0017286D">
              <w:rPr>
                <w:rFonts w:eastAsia="Times New Roman" w:cstheme="minorHAnsi"/>
                <w:color w:val="231F20"/>
              </w:rPr>
              <w:t>o</w:t>
            </w:r>
            <w:r w:rsidRPr="0017286D">
              <w:rPr>
                <w:rFonts w:eastAsia="Times New Roman" w:cstheme="minorHAnsi"/>
                <w:color w:val="231F20"/>
                <w:spacing w:val="-3"/>
              </w:rPr>
              <w:t>m</w:t>
            </w:r>
            <w:r w:rsidRPr="0017286D">
              <w:rPr>
                <w:rFonts w:eastAsia="Times New Roman" w:cstheme="minorHAnsi"/>
                <w:color w:val="231F20"/>
              </w:rPr>
              <w:t xml:space="preserve">panies </w:t>
            </w:r>
            <w:r w:rsidRPr="0017286D">
              <w:rPr>
                <w:rFonts w:eastAsia="Times New Roman" w:cstheme="minorHAnsi"/>
                <w:color w:val="231F20"/>
                <w:spacing w:val="1"/>
              </w:rPr>
              <w:t>Regulations</w:t>
            </w:r>
            <w:r w:rsidRPr="0017286D">
              <w:rPr>
                <w:rFonts w:eastAsia="Times New Roman" w:cstheme="minorHAnsi"/>
                <w:color w:val="231F20"/>
              </w:rPr>
              <w:t xml:space="preserve">, </w:t>
            </w:r>
          </w:p>
        </w:tc>
        <w:tc>
          <w:tcPr>
            <w:tcW w:w="4201" w:type="dxa"/>
          </w:tcPr>
          <w:p w:rsidR="008C4488" w:rsidRPr="0017286D" w:rsidRDefault="008C4488" w:rsidP="0017286D">
            <w:pPr>
              <w:bidi/>
              <w:jc w:val="both"/>
              <w:rPr>
                <w:rFonts w:cstheme="minorHAnsi"/>
                <w:rtl/>
              </w:rPr>
            </w:pPr>
            <w:r w:rsidRPr="0017286D">
              <w:rPr>
                <w:rFonts w:cstheme="minorHAnsi"/>
                <w:rtl/>
              </w:rPr>
              <w:t xml:space="preserve">"القرار الخاص": له المعنى المنصوص عليه في البند 299 من نظام الشركات. </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“subsidia</w:t>
            </w:r>
            <w:r w:rsidRPr="0017286D">
              <w:rPr>
                <w:rFonts w:eastAsia="Times New Roman" w:cstheme="minorHAnsi"/>
                <w:color w:val="231F20"/>
                <w:spacing w:val="2"/>
              </w:rPr>
              <w:t>r</w:t>
            </w:r>
            <w:r w:rsidRPr="0017286D">
              <w:rPr>
                <w:rFonts w:eastAsia="Times New Roman" w:cstheme="minorHAnsi"/>
                <w:color w:val="231F20"/>
                <w:spacing w:val="-5"/>
              </w:rPr>
              <w:t>y</w:t>
            </w:r>
            <w:r w:rsidRPr="0017286D">
              <w:rPr>
                <w:rFonts w:eastAsia="Times New Roman" w:cstheme="minorHAnsi"/>
                <w:color w:val="231F20"/>
              </w:rPr>
              <w:t xml:space="preserve">” has the </w:t>
            </w:r>
            <w:r w:rsidRPr="0017286D">
              <w:rPr>
                <w:rFonts w:eastAsia="Times New Roman" w:cstheme="minorHAnsi"/>
                <w:color w:val="231F20"/>
                <w:spacing w:val="-4"/>
              </w:rPr>
              <w:t>m</w:t>
            </w:r>
            <w:r w:rsidRPr="0017286D">
              <w:rPr>
                <w:rFonts w:eastAsia="Times New Roman" w:cstheme="minorHAnsi"/>
                <w:color w:val="231F20"/>
              </w:rPr>
              <w:t>eaning gi</w:t>
            </w:r>
            <w:r w:rsidRPr="0017286D">
              <w:rPr>
                <w:rFonts w:eastAsia="Times New Roman" w:cstheme="minorHAnsi"/>
                <w:color w:val="231F20"/>
                <w:spacing w:val="-2"/>
              </w:rPr>
              <w:t>v</w:t>
            </w:r>
            <w:r w:rsidRPr="0017286D">
              <w:rPr>
                <w:rFonts w:eastAsia="Times New Roman" w:cstheme="minorHAnsi"/>
                <w:color w:val="231F20"/>
              </w:rPr>
              <w:t>en in se</w:t>
            </w:r>
            <w:r w:rsidRPr="0017286D">
              <w:rPr>
                <w:rFonts w:eastAsia="Times New Roman" w:cstheme="minorHAnsi"/>
                <w:color w:val="231F20"/>
                <w:spacing w:val="-1"/>
              </w:rPr>
              <w:t>c</w:t>
            </w:r>
            <w:r w:rsidRPr="0017286D">
              <w:rPr>
                <w:rFonts w:eastAsia="Times New Roman" w:cstheme="minorHAnsi"/>
                <w:color w:val="231F20"/>
              </w:rPr>
              <w:t>tion 1015</w:t>
            </w:r>
            <w:r w:rsidRPr="0017286D">
              <w:rPr>
                <w:rFonts w:eastAsia="Times New Roman" w:cstheme="minorHAnsi"/>
                <w:color w:val="231F20"/>
                <w:spacing w:val="-2"/>
              </w:rPr>
              <w:t xml:space="preserve"> </w:t>
            </w:r>
            <w:r w:rsidRPr="0017286D">
              <w:rPr>
                <w:rFonts w:eastAsia="Times New Roman" w:cstheme="minorHAnsi"/>
                <w:color w:val="231F20"/>
              </w:rPr>
              <w:t>of t</w:t>
            </w:r>
            <w:r w:rsidRPr="0017286D">
              <w:rPr>
                <w:rFonts w:eastAsia="Times New Roman" w:cstheme="minorHAnsi"/>
                <w:color w:val="231F20"/>
                <w:spacing w:val="-2"/>
              </w:rPr>
              <w:t>h</w:t>
            </w:r>
            <w:r w:rsidRPr="0017286D">
              <w:rPr>
                <w:rFonts w:eastAsia="Times New Roman" w:cstheme="minorHAnsi"/>
                <w:color w:val="231F20"/>
              </w:rPr>
              <w:t>e Co</w:t>
            </w:r>
            <w:r w:rsidRPr="0017286D">
              <w:rPr>
                <w:rFonts w:eastAsia="Times New Roman" w:cstheme="minorHAnsi"/>
                <w:color w:val="231F20"/>
                <w:spacing w:val="-4"/>
              </w:rPr>
              <w:t>m</w:t>
            </w:r>
            <w:r w:rsidRPr="0017286D">
              <w:rPr>
                <w:rFonts w:eastAsia="Times New Roman" w:cstheme="minorHAnsi"/>
                <w:color w:val="231F20"/>
              </w:rPr>
              <w:t xml:space="preserve">panies </w:t>
            </w:r>
            <w:r w:rsidRPr="0017286D">
              <w:rPr>
                <w:rFonts w:eastAsia="Times New Roman" w:cstheme="minorHAnsi"/>
                <w:color w:val="231F20"/>
                <w:spacing w:val="-1"/>
              </w:rPr>
              <w:t>Regulations</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"شركة تابعة": له المعنى المنصوص عليه في البند 1015 من نظام الشركات.</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“trans</w:t>
            </w:r>
            <w:r w:rsidRPr="0017286D">
              <w:rPr>
                <w:rFonts w:eastAsia="Times New Roman" w:cstheme="minorHAnsi"/>
                <w:color w:val="231F20"/>
                <w:spacing w:val="-3"/>
              </w:rPr>
              <w:t>m</w:t>
            </w:r>
            <w:r w:rsidRPr="0017286D">
              <w:rPr>
                <w:rFonts w:eastAsia="Times New Roman" w:cstheme="minorHAnsi"/>
                <w:color w:val="231F20"/>
                <w:spacing w:val="1"/>
              </w:rPr>
              <w:t>i</w:t>
            </w:r>
            <w:r w:rsidRPr="0017286D">
              <w:rPr>
                <w:rFonts w:eastAsia="Times New Roman" w:cstheme="minorHAnsi"/>
                <w:color w:val="231F20"/>
              </w:rPr>
              <w:t>ttee”</w:t>
            </w:r>
            <w:r w:rsidRPr="0017286D">
              <w:rPr>
                <w:rFonts w:eastAsia="Times New Roman" w:cstheme="minorHAnsi"/>
                <w:color w:val="231F20"/>
                <w:spacing w:val="29"/>
              </w:rPr>
              <w:t xml:space="preserve"> </w:t>
            </w:r>
            <w:r w:rsidRPr="0017286D">
              <w:rPr>
                <w:rFonts w:eastAsia="Times New Roman" w:cstheme="minorHAnsi"/>
                <w:color w:val="231F20"/>
                <w:spacing w:val="-3"/>
              </w:rPr>
              <w:t>m</w:t>
            </w:r>
            <w:r w:rsidRPr="0017286D">
              <w:rPr>
                <w:rFonts w:eastAsia="Times New Roman" w:cstheme="minorHAnsi"/>
                <w:color w:val="231F20"/>
              </w:rPr>
              <w:t>eans</w:t>
            </w:r>
            <w:r w:rsidRPr="0017286D">
              <w:rPr>
                <w:rFonts w:eastAsia="Times New Roman" w:cstheme="minorHAnsi"/>
                <w:color w:val="231F20"/>
                <w:spacing w:val="29"/>
              </w:rPr>
              <w:t xml:space="preserve"> </w:t>
            </w:r>
            <w:r w:rsidRPr="0017286D">
              <w:rPr>
                <w:rFonts w:eastAsia="Times New Roman" w:cstheme="minorHAnsi"/>
                <w:color w:val="231F20"/>
              </w:rPr>
              <w:t>a</w:t>
            </w:r>
            <w:r w:rsidRPr="0017286D">
              <w:rPr>
                <w:rFonts w:eastAsia="Times New Roman" w:cstheme="minorHAnsi"/>
                <w:color w:val="231F20"/>
                <w:spacing w:val="29"/>
              </w:rPr>
              <w:t xml:space="preserve"> </w:t>
            </w:r>
            <w:r w:rsidRPr="0017286D">
              <w:rPr>
                <w:rFonts w:eastAsia="Times New Roman" w:cstheme="minorHAnsi"/>
                <w:color w:val="231F20"/>
              </w:rPr>
              <w:t>person</w:t>
            </w:r>
            <w:r w:rsidRPr="0017286D">
              <w:rPr>
                <w:rFonts w:eastAsia="Times New Roman" w:cstheme="minorHAnsi"/>
                <w:color w:val="231F20"/>
                <w:spacing w:val="29"/>
              </w:rPr>
              <w:t xml:space="preserve"> </w:t>
            </w:r>
            <w:r w:rsidRPr="0017286D">
              <w:rPr>
                <w:rFonts w:eastAsia="Times New Roman" w:cstheme="minorHAnsi"/>
                <w:color w:val="231F20"/>
              </w:rPr>
              <w:t>entitled</w:t>
            </w:r>
            <w:r w:rsidRPr="0017286D">
              <w:rPr>
                <w:rFonts w:eastAsia="Times New Roman" w:cstheme="minorHAnsi"/>
                <w:color w:val="231F20"/>
                <w:spacing w:val="29"/>
              </w:rPr>
              <w:t xml:space="preserve"> </w:t>
            </w:r>
            <w:r w:rsidRPr="0017286D">
              <w:rPr>
                <w:rFonts w:eastAsia="Times New Roman" w:cstheme="minorHAnsi"/>
                <w:color w:val="231F20"/>
              </w:rPr>
              <w:t>to</w:t>
            </w:r>
            <w:r w:rsidRPr="0017286D">
              <w:rPr>
                <w:rFonts w:eastAsia="Times New Roman" w:cstheme="minorHAnsi"/>
                <w:color w:val="231F20"/>
                <w:spacing w:val="29"/>
              </w:rPr>
              <w:t xml:space="preserve"> </w:t>
            </w:r>
            <w:r w:rsidRPr="0017286D">
              <w:rPr>
                <w:rFonts w:eastAsia="Times New Roman" w:cstheme="minorHAnsi"/>
                <w:color w:val="231F20"/>
              </w:rPr>
              <w:t>a</w:t>
            </w:r>
            <w:r w:rsidRPr="0017286D">
              <w:rPr>
                <w:rFonts w:eastAsia="Times New Roman" w:cstheme="minorHAnsi"/>
                <w:color w:val="231F20"/>
                <w:spacing w:val="29"/>
              </w:rPr>
              <w:t xml:space="preserve"> </w:t>
            </w:r>
            <w:r w:rsidRPr="0017286D">
              <w:rPr>
                <w:rFonts w:eastAsia="Times New Roman" w:cstheme="minorHAnsi"/>
                <w:color w:val="231F20"/>
              </w:rPr>
              <w:t>share</w:t>
            </w:r>
            <w:r w:rsidRPr="0017286D">
              <w:rPr>
                <w:rFonts w:eastAsia="Times New Roman" w:cstheme="minorHAnsi"/>
                <w:color w:val="231F20"/>
                <w:spacing w:val="29"/>
              </w:rPr>
              <w:t xml:space="preserve"> </w:t>
            </w:r>
            <w:r w:rsidRPr="0017286D">
              <w:rPr>
                <w:rFonts w:eastAsia="Times New Roman" w:cstheme="minorHAnsi"/>
                <w:color w:val="231F20"/>
              </w:rPr>
              <w:t>by</w:t>
            </w:r>
            <w:r w:rsidRPr="0017286D">
              <w:rPr>
                <w:rFonts w:eastAsia="Times New Roman" w:cstheme="minorHAnsi"/>
                <w:color w:val="231F20"/>
                <w:spacing w:val="22"/>
              </w:rPr>
              <w:t xml:space="preserve"> </w:t>
            </w:r>
            <w:r w:rsidRPr="0017286D">
              <w:rPr>
                <w:rFonts w:eastAsia="Times New Roman" w:cstheme="minorHAnsi"/>
                <w:color w:val="231F20"/>
              </w:rPr>
              <w:t>re</w:t>
            </w:r>
            <w:r w:rsidRPr="0017286D">
              <w:rPr>
                <w:rFonts w:eastAsia="Times New Roman" w:cstheme="minorHAnsi"/>
                <w:color w:val="231F20"/>
                <w:spacing w:val="2"/>
              </w:rPr>
              <w:t>a</w:t>
            </w:r>
            <w:r w:rsidRPr="0017286D">
              <w:rPr>
                <w:rFonts w:eastAsia="Times New Roman" w:cstheme="minorHAnsi"/>
                <w:color w:val="231F20"/>
              </w:rPr>
              <w:t>son</w:t>
            </w:r>
            <w:r w:rsidRPr="0017286D">
              <w:rPr>
                <w:rFonts w:eastAsia="Times New Roman" w:cstheme="minorHAnsi"/>
                <w:color w:val="231F20"/>
                <w:spacing w:val="29"/>
              </w:rPr>
              <w:t xml:space="preserve"> </w:t>
            </w:r>
            <w:r w:rsidRPr="0017286D">
              <w:rPr>
                <w:rFonts w:eastAsia="Times New Roman" w:cstheme="minorHAnsi"/>
                <w:color w:val="231F20"/>
              </w:rPr>
              <w:t>of</w:t>
            </w:r>
            <w:r w:rsidRPr="0017286D">
              <w:rPr>
                <w:rFonts w:eastAsia="Times New Roman" w:cstheme="minorHAnsi"/>
                <w:color w:val="231F20"/>
                <w:spacing w:val="29"/>
              </w:rPr>
              <w:t xml:space="preserve"> </w:t>
            </w:r>
            <w:r w:rsidRPr="0017286D">
              <w:rPr>
                <w:rFonts w:eastAsia="Times New Roman" w:cstheme="minorHAnsi"/>
                <w:color w:val="231F20"/>
              </w:rPr>
              <w:t>the</w:t>
            </w:r>
            <w:r w:rsidRPr="0017286D">
              <w:rPr>
                <w:rFonts w:eastAsia="Times New Roman" w:cstheme="minorHAnsi"/>
                <w:color w:val="231F20"/>
                <w:spacing w:val="29"/>
              </w:rPr>
              <w:t xml:space="preserve"> </w:t>
            </w:r>
            <w:r w:rsidRPr="0017286D">
              <w:rPr>
                <w:rFonts w:eastAsia="Times New Roman" w:cstheme="minorHAnsi"/>
                <w:color w:val="231F20"/>
              </w:rPr>
              <w:t>death</w:t>
            </w:r>
            <w:r w:rsidRPr="0017286D">
              <w:rPr>
                <w:rFonts w:eastAsia="Times New Roman" w:cstheme="minorHAnsi"/>
                <w:color w:val="231F20"/>
                <w:spacing w:val="27"/>
              </w:rPr>
              <w:t xml:space="preserve"> </w:t>
            </w:r>
            <w:r w:rsidRPr="0017286D">
              <w:rPr>
                <w:rFonts w:eastAsia="Times New Roman" w:cstheme="minorHAnsi"/>
                <w:color w:val="231F20"/>
              </w:rPr>
              <w:t>or</w:t>
            </w:r>
            <w:r w:rsidRPr="0017286D">
              <w:rPr>
                <w:rFonts w:eastAsia="Times New Roman" w:cstheme="minorHAnsi"/>
                <w:color w:val="231F20"/>
                <w:spacing w:val="29"/>
              </w:rPr>
              <w:t xml:space="preserve"> </w:t>
            </w:r>
            <w:r w:rsidRPr="0017286D">
              <w:rPr>
                <w:rFonts w:eastAsia="Times New Roman" w:cstheme="minorHAnsi"/>
                <w:color w:val="231F20"/>
              </w:rPr>
              <w:t>ba</w:t>
            </w:r>
            <w:r w:rsidRPr="0017286D">
              <w:rPr>
                <w:rFonts w:eastAsia="Times New Roman" w:cstheme="minorHAnsi"/>
                <w:color w:val="231F20"/>
                <w:spacing w:val="-2"/>
              </w:rPr>
              <w:t>n</w:t>
            </w:r>
            <w:r w:rsidRPr="0017286D">
              <w:rPr>
                <w:rFonts w:eastAsia="Times New Roman" w:cstheme="minorHAnsi"/>
                <w:color w:val="231F20"/>
              </w:rPr>
              <w:t>kru</w:t>
            </w:r>
            <w:r w:rsidRPr="0017286D">
              <w:rPr>
                <w:rFonts w:eastAsia="Times New Roman" w:cstheme="minorHAnsi"/>
                <w:color w:val="231F20"/>
                <w:spacing w:val="-2"/>
              </w:rPr>
              <w:t>p</w:t>
            </w:r>
            <w:r w:rsidRPr="0017286D">
              <w:rPr>
                <w:rFonts w:eastAsia="Times New Roman" w:cstheme="minorHAnsi"/>
                <w:color w:val="231F20"/>
              </w:rPr>
              <w:t>t</w:t>
            </w:r>
            <w:r w:rsidRPr="0017286D">
              <w:rPr>
                <w:rFonts w:eastAsia="Times New Roman" w:cstheme="minorHAnsi"/>
                <w:color w:val="231F20"/>
                <w:spacing w:val="2"/>
              </w:rPr>
              <w:t>c</w:t>
            </w:r>
            <w:r w:rsidRPr="0017286D">
              <w:rPr>
                <w:rFonts w:eastAsia="Times New Roman" w:cstheme="minorHAnsi"/>
                <w:color w:val="231F20"/>
              </w:rPr>
              <w:t>y</w:t>
            </w:r>
            <w:r w:rsidRPr="0017286D">
              <w:rPr>
                <w:rFonts w:eastAsia="Times New Roman" w:cstheme="minorHAnsi"/>
                <w:color w:val="231F20"/>
                <w:spacing w:val="24"/>
              </w:rPr>
              <w:t xml:space="preserve"> </w:t>
            </w:r>
            <w:r w:rsidRPr="0017286D">
              <w:rPr>
                <w:rFonts w:eastAsia="Times New Roman" w:cstheme="minorHAnsi"/>
                <w:color w:val="231F20"/>
              </w:rPr>
              <w:t>of</w:t>
            </w:r>
            <w:r w:rsidRPr="0017286D">
              <w:rPr>
                <w:rFonts w:eastAsia="Times New Roman" w:cstheme="minorHAnsi"/>
                <w:color w:val="231F20"/>
                <w:spacing w:val="29"/>
              </w:rPr>
              <w:t xml:space="preserve"> </w:t>
            </w:r>
            <w:r w:rsidRPr="0017286D">
              <w:rPr>
                <w:rFonts w:eastAsia="Times New Roman" w:cstheme="minorHAnsi"/>
                <w:color w:val="231F20"/>
              </w:rPr>
              <w:t>a shareholder or ot</w:t>
            </w:r>
            <w:r w:rsidRPr="0017286D">
              <w:rPr>
                <w:rFonts w:eastAsia="Times New Roman" w:cstheme="minorHAnsi"/>
                <w:color w:val="231F20"/>
                <w:spacing w:val="-2"/>
              </w:rPr>
              <w:t>h</w:t>
            </w:r>
            <w:r w:rsidRPr="0017286D">
              <w:rPr>
                <w:rFonts w:eastAsia="Times New Roman" w:cstheme="minorHAnsi"/>
                <w:color w:val="231F20"/>
              </w:rPr>
              <w:t>er</w:t>
            </w:r>
            <w:r w:rsidRPr="0017286D">
              <w:rPr>
                <w:rFonts w:eastAsia="Times New Roman" w:cstheme="minorHAnsi"/>
                <w:color w:val="231F20"/>
                <w:spacing w:val="-1"/>
              </w:rPr>
              <w:t>w</w:t>
            </w:r>
            <w:r w:rsidRPr="0017286D">
              <w:rPr>
                <w:rFonts w:eastAsia="Times New Roman" w:cstheme="minorHAnsi"/>
                <w:color w:val="231F20"/>
              </w:rPr>
              <w:t>ise by</w:t>
            </w:r>
            <w:r w:rsidRPr="0017286D">
              <w:rPr>
                <w:rFonts w:eastAsia="Times New Roman" w:cstheme="minorHAnsi"/>
                <w:color w:val="231F20"/>
                <w:spacing w:val="-2"/>
              </w:rPr>
              <w:t xml:space="preserve"> </w:t>
            </w:r>
            <w:r w:rsidRPr="0017286D">
              <w:rPr>
                <w:rFonts w:eastAsia="Times New Roman" w:cstheme="minorHAnsi"/>
                <w:color w:val="231F20"/>
              </w:rPr>
              <w:t>operation of la</w:t>
            </w:r>
            <w:r w:rsidRPr="0017286D">
              <w:rPr>
                <w:rFonts w:eastAsia="Times New Roman" w:cstheme="minorHAnsi"/>
                <w:color w:val="231F20"/>
                <w:spacing w:val="-1"/>
              </w:rPr>
              <w:t>w</w:t>
            </w:r>
            <w:r w:rsidRPr="0017286D">
              <w:rPr>
                <w:rFonts w:eastAsia="Times New Roman" w:cstheme="minorHAnsi"/>
                <w:color w:val="231F20"/>
              </w:rPr>
              <w:t>,</w:t>
            </w:r>
            <w:r w:rsidRPr="0017286D">
              <w:rPr>
                <w:rFonts w:eastAsia="Times New Roman" w:cstheme="minorHAnsi"/>
                <w:color w:val="231F20"/>
                <w:spacing w:val="-1"/>
              </w:rPr>
              <w:t xml:space="preserve"> </w:t>
            </w:r>
            <w:r w:rsidRPr="0017286D">
              <w:rPr>
                <w:rFonts w:eastAsia="Times New Roman" w:cstheme="minorHAnsi"/>
                <w:color w:val="231F20"/>
              </w:rPr>
              <w:t>and</w:t>
            </w:r>
          </w:p>
        </w:tc>
        <w:tc>
          <w:tcPr>
            <w:tcW w:w="4201" w:type="dxa"/>
          </w:tcPr>
          <w:p w:rsidR="008C4488" w:rsidRPr="0017286D" w:rsidRDefault="008C4488" w:rsidP="0017286D">
            <w:pPr>
              <w:bidi/>
              <w:jc w:val="both"/>
              <w:rPr>
                <w:rFonts w:cstheme="minorHAnsi"/>
                <w:rtl/>
              </w:rPr>
            </w:pPr>
            <w:r w:rsidRPr="0017286D">
              <w:rPr>
                <w:rFonts w:cstheme="minorHAnsi"/>
                <w:rtl/>
              </w:rPr>
              <w:t>"المنقول إليه": يقصد به الشخص الذي يحق له السهم بسبب وفاة المساهم أو خلاف ذلك بسبب إعمال القانون.</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w:t>
            </w:r>
            <w:r w:rsidRPr="0017286D">
              <w:rPr>
                <w:rFonts w:eastAsia="Times New Roman" w:cstheme="minorHAnsi"/>
                <w:color w:val="231F20"/>
                <w:spacing w:val="-1"/>
              </w:rPr>
              <w:t>w</w:t>
            </w:r>
            <w:r w:rsidRPr="0017286D">
              <w:rPr>
                <w:rFonts w:eastAsia="Times New Roman" w:cstheme="minorHAnsi"/>
                <w:color w:val="231F20"/>
              </w:rPr>
              <w:t>riting”</w:t>
            </w:r>
            <w:r w:rsidRPr="0017286D">
              <w:rPr>
                <w:rFonts w:eastAsia="Times New Roman" w:cstheme="minorHAnsi"/>
                <w:color w:val="231F20"/>
                <w:spacing w:val="10"/>
              </w:rPr>
              <w:t xml:space="preserve"> </w:t>
            </w:r>
            <w:r w:rsidRPr="0017286D">
              <w:rPr>
                <w:rFonts w:eastAsia="Times New Roman" w:cstheme="minorHAnsi"/>
                <w:color w:val="231F20"/>
                <w:spacing w:val="-3"/>
              </w:rPr>
              <w:t>m</w:t>
            </w:r>
            <w:r w:rsidRPr="0017286D">
              <w:rPr>
                <w:rFonts w:eastAsia="Times New Roman" w:cstheme="minorHAnsi"/>
                <w:color w:val="231F20"/>
              </w:rPr>
              <w:t>eans</w:t>
            </w:r>
            <w:r w:rsidRPr="0017286D">
              <w:rPr>
                <w:rFonts w:eastAsia="Times New Roman" w:cstheme="minorHAnsi"/>
                <w:color w:val="231F20"/>
                <w:spacing w:val="10"/>
              </w:rPr>
              <w:t xml:space="preserve"> </w:t>
            </w:r>
            <w:r w:rsidRPr="0017286D">
              <w:rPr>
                <w:rFonts w:eastAsia="Times New Roman" w:cstheme="minorHAnsi"/>
                <w:color w:val="231F20"/>
              </w:rPr>
              <w:t>the</w:t>
            </w:r>
            <w:r w:rsidRPr="0017286D">
              <w:rPr>
                <w:rFonts w:eastAsia="Times New Roman" w:cstheme="minorHAnsi"/>
                <w:color w:val="231F20"/>
                <w:spacing w:val="10"/>
              </w:rPr>
              <w:t xml:space="preserve"> </w:t>
            </w:r>
            <w:r w:rsidRPr="0017286D">
              <w:rPr>
                <w:rFonts w:eastAsia="Times New Roman" w:cstheme="minorHAnsi"/>
                <w:color w:val="231F20"/>
              </w:rPr>
              <w:t>representation</w:t>
            </w:r>
            <w:r w:rsidRPr="0017286D">
              <w:rPr>
                <w:rFonts w:eastAsia="Times New Roman" w:cstheme="minorHAnsi"/>
                <w:color w:val="231F20"/>
                <w:spacing w:val="10"/>
              </w:rPr>
              <w:t xml:space="preserve"> </w:t>
            </w:r>
            <w:r w:rsidRPr="0017286D">
              <w:rPr>
                <w:rFonts w:eastAsia="Times New Roman" w:cstheme="minorHAnsi"/>
                <w:color w:val="231F20"/>
              </w:rPr>
              <w:t>or</w:t>
            </w:r>
            <w:r w:rsidRPr="0017286D">
              <w:rPr>
                <w:rFonts w:eastAsia="Times New Roman" w:cstheme="minorHAnsi"/>
                <w:color w:val="231F20"/>
                <w:spacing w:val="10"/>
              </w:rPr>
              <w:t xml:space="preserve"> </w:t>
            </w:r>
            <w:r w:rsidRPr="0017286D">
              <w:rPr>
                <w:rFonts w:eastAsia="Times New Roman" w:cstheme="minorHAnsi"/>
                <w:color w:val="231F20"/>
              </w:rPr>
              <w:t>reproduction</w:t>
            </w:r>
            <w:r w:rsidRPr="0017286D">
              <w:rPr>
                <w:rFonts w:eastAsia="Times New Roman" w:cstheme="minorHAnsi"/>
                <w:color w:val="231F20"/>
                <w:spacing w:val="10"/>
              </w:rPr>
              <w:t xml:space="preserve"> </w:t>
            </w:r>
            <w:r w:rsidRPr="0017286D">
              <w:rPr>
                <w:rFonts w:eastAsia="Times New Roman" w:cstheme="minorHAnsi"/>
                <w:color w:val="231F20"/>
              </w:rPr>
              <w:t>of</w:t>
            </w:r>
            <w:r w:rsidRPr="0017286D">
              <w:rPr>
                <w:rFonts w:eastAsia="Times New Roman" w:cstheme="minorHAnsi"/>
                <w:color w:val="231F20"/>
                <w:spacing w:val="10"/>
              </w:rPr>
              <w:t xml:space="preserve"> </w:t>
            </w:r>
            <w:r w:rsidRPr="0017286D">
              <w:rPr>
                <w:rFonts w:eastAsia="Times New Roman" w:cstheme="minorHAnsi"/>
                <w:color w:val="231F20"/>
                <w:spacing w:val="-4"/>
              </w:rPr>
              <w:t>w</w:t>
            </w:r>
            <w:r w:rsidRPr="0017286D">
              <w:rPr>
                <w:rFonts w:eastAsia="Times New Roman" w:cstheme="minorHAnsi"/>
                <w:color w:val="231F20"/>
              </w:rPr>
              <w:t>ords,</w:t>
            </w:r>
            <w:r w:rsidRPr="0017286D">
              <w:rPr>
                <w:rFonts w:eastAsia="Times New Roman" w:cstheme="minorHAnsi"/>
                <w:color w:val="231F20"/>
                <w:spacing w:val="10"/>
              </w:rPr>
              <w:t xml:space="preserve"> </w:t>
            </w:r>
            <w:r w:rsidRPr="0017286D">
              <w:rPr>
                <w:rFonts w:eastAsia="Times New Roman" w:cstheme="minorHAnsi"/>
                <w:color w:val="231F20"/>
              </w:rPr>
              <w:t>s</w:t>
            </w:r>
            <w:r w:rsidRPr="0017286D">
              <w:rPr>
                <w:rFonts w:eastAsia="Times New Roman" w:cstheme="minorHAnsi"/>
                <w:color w:val="231F20"/>
                <w:spacing w:val="-2"/>
              </w:rPr>
              <w:t>y</w:t>
            </w:r>
            <w:r w:rsidRPr="0017286D">
              <w:rPr>
                <w:rFonts w:eastAsia="Times New Roman" w:cstheme="minorHAnsi"/>
                <w:color w:val="231F20"/>
                <w:spacing w:val="-3"/>
              </w:rPr>
              <w:t>m</w:t>
            </w:r>
            <w:r w:rsidRPr="0017286D">
              <w:rPr>
                <w:rFonts w:eastAsia="Times New Roman" w:cstheme="minorHAnsi"/>
                <w:color w:val="231F20"/>
              </w:rPr>
              <w:t>bols</w:t>
            </w:r>
            <w:r w:rsidRPr="0017286D">
              <w:rPr>
                <w:rFonts w:eastAsia="Times New Roman" w:cstheme="minorHAnsi"/>
                <w:color w:val="231F20"/>
                <w:spacing w:val="10"/>
              </w:rPr>
              <w:t xml:space="preserve"> </w:t>
            </w:r>
            <w:r w:rsidRPr="0017286D">
              <w:rPr>
                <w:rFonts w:eastAsia="Times New Roman" w:cstheme="minorHAnsi"/>
                <w:color w:val="231F20"/>
              </w:rPr>
              <w:t>or</w:t>
            </w:r>
            <w:r w:rsidRPr="0017286D">
              <w:rPr>
                <w:rFonts w:eastAsia="Times New Roman" w:cstheme="minorHAnsi"/>
                <w:color w:val="231F20"/>
                <w:spacing w:val="10"/>
              </w:rPr>
              <w:t xml:space="preserve"> </w:t>
            </w:r>
            <w:r w:rsidRPr="0017286D">
              <w:rPr>
                <w:rFonts w:eastAsia="Times New Roman" w:cstheme="minorHAnsi"/>
                <w:color w:val="231F20"/>
              </w:rPr>
              <w:t>other</w:t>
            </w:r>
            <w:r w:rsidRPr="0017286D">
              <w:rPr>
                <w:rFonts w:eastAsia="Times New Roman" w:cstheme="minorHAnsi"/>
                <w:color w:val="231F20"/>
                <w:spacing w:val="10"/>
              </w:rPr>
              <w:t xml:space="preserve"> </w:t>
            </w:r>
            <w:r w:rsidRPr="0017286D">
              <w:rPr>
                <w:rFonts w:eastAsia="Times New Roman" w:cstheme="minorHAnsi"/>
                <w:color w:val="231F20"/>
              </w:rPr>
              <w:t>info</w:t>
            </w:r>
            <w:r w:rsidRPr="0017286D">
              <w:rPr>
                <w:rFonts w:eastAsia="Times New Roman" w:cstheme="minorHAnsi"/>
                <w:color w:val="231F20"/>
                <w:spacing w:val="2"/>
              </w:rPr>
              <w:t>r</w:t>
            </w:r>
            <w:r w:rsidRPr="0017286D">
              <w:rPr>
                <w:rFonts w:eastAsia="Times New Roman" w:cstheme="minorHAnsi"/>
                <w:color w:val="231F20"/>
                <w:spacing w:val="-3"/>
              </w:rPr>
              <w:t>m</w:t>
            </w:r>
            <w:r w:rsidRPr="0017286D">
              <w:rPr>
                <w:rFonts w:eastAsia="Times New Roman" w:cstheme="minorHAnsi"/>
                <w:color w:val="231F20"/>
              </w:rPr>
              <w:t>a</w:t>
            </w:r>
            <w:r w:rsidRPr="0017286D">
              <w:rPr>
                <w:rFonts w:eastAsia="Times New Roman" w:cstheme="minorHAnsi"/>
                <w:color w:val="231F20"/>
                <w:spacing w:val="1"/>
              </w:rPr>
              <w:t>t</w:t>
            </w:r>
            <w:r w:rsidRPr="0017286D">
              <w:rPr>
                <w:rFonts w:eastAsia="Times New Roman" w:cstheme="minorHAnsi"/>
                <w:color w:val="231F20"/>
                <w:spacing w:val="-1"/>
              </w:rPr>
              <w:t>i</w:t>
            </w:r>
            <w:r w:rsidRPr="0017286D">
              <w:rPr>
                <w:rFonts w:eastAsia="Times New Roman" w:cstheme="minorHAnsi"/>
                <w:color w:val="231F20"/>
              </w:rPr>
              <w:t>on</w:t>
            </w:r>
            <w:r w:rsidRPr="0017286D">
              <w:rPr>
                <w:rFonts w:eastAsia="Times New Roman" w:cstheme="minorHAnsi"/>
                <w:color w:val="231F20"/>
                <w:spacing w:val="10"/>
              </w:rPr>
              <w:t xml:space="preserve"> </w:t>
            </w:r>
            <w:r w:rsidRPr="0017286D">
              <w:rPr>
                <w:rFonts w:eastAsia="Times New Roman" w:cstheme="minorHAnsi"/>
                <w:color w:val="231F20"/>
              </w:rPr>
              <w:t xml:space="preserve">in a </w:t>
            </w:r>
            <w:r w:rsidRPr="0017286D">
              <w:rPr>
                <w:rFonts w:eastAsia="Times New Roman" w:cstheme="minorHAnsi"/>
                <w:color w:val="231F20"/>
                <w:spacing w:val="4"/>
              </w:rPr>
              <w:t xml:space="preserve"> </w:t>
            </w:r>
            <w:r w:rsidRPr="0017286D">
              <w:rPr>
                <w:rFonts w:eastAsia="Times New Roman" w:cstheme="minorHAnsi"/>
                <w:color w:val="231F20"/>
                <w:spacing w:val="-2"/>
              </w:rPr>
              <w:t>v</w:t>
            </w:r>
            <w:r w:rsidRPr="0017286D">
              <w:rPr>
                <w:rFonts w:eastAsia="Times New Roman" w:cstheme="minorHAnsi"/>
                <w:color w:val="231F20"/>
                <w:spacing w:val="-1"/>
              </w:rPr>
              <w:t>i</w:t>
            </w:r>
            <w:r w:rsidRPr="0017286D">
              <w:rPr>
                <w:rFonts w:eastAsia="Times New Roman" w:cstheme="minorHAnsi"/>
                <w:color w:val="231F20"/>
              </w:rPr>
              <w:t xml:space="preserve">sible </w:t>
            </w:r>
            <w:r w:rsidRPr="0017286D">
              <w:rPr>
                <w:rFonts w:eastAsia="Times New Roman" w:cstheme="minorHAnsi"/>
                <w:color w:val="231F20"/>
                <w:spacing w:val="4"/>
              </w:rPr>
              <w:t xml:space="preserve"> </w:t>
            </w:r>
            <w:r w:rsidRPr="0017286D">
              <w:rPr>
                <w:rFonts w:eastAsia="Times New Roman" w:cstheme="minorHAnsi"/>
                <w:color w:val="231F20"/>
              </w:rPr>
              <w:t>fo</w:t>
            </w:r>
            <w:r w:rsidRPr="0017286D">
              <w:rPr>
                <w:rFonts w:eastAsia="Times New Roman" w:cstheme="minorHAnsi"/>
                <w:color w:val="231F20"/>
                <w:spacing w:val="2"/>
              </w:rPr>
              <w:t>r</w:t>
            </w:r>
            <w:r w:rsidRPr="0017286D">
              <w:rPr>
                <w:rFonts w:eastAsia="Times New Roman" w:cstheme="minorHAnsi"/>
                <w:color w:val="231F20"/>
              </w:rPr>
              <w:t xml:space="preserve">m </w:t>
            </w:r>
            <w:r w:rsidRPr="0017286D">
              <w:rPr>
                <w:rFonts w:eastAsia="Times New Roman" w:cstheme="minorHAnsi"/>
                <w:color w:val="231F20"/>
                <w:spacing w:val="1"/>
              </w:rPr>
              <w:t xml:space="preserve"> </w:t>
            </w:r>
            <w:r w:rsidRPr="0017286D">
              <w:rPr>
                <w:rFonts w:eastAsia="Times New Roman" w:cstheme="minorHAnsi"/>
                <w:color w:val="231F20"/>
                <w:spacing w:val="2"/>
              </w:rPr>
              <w:t>b</w:t>
            </w:r>
            <w:r w:rsidRPr="0017286D">
              <w:rPr>
                <w:rFonts w:eastAsia="Times New Roman" w:cstheme="minorHAnsi"/>
                <w:color w:val="231F20"/>
              </w:rPr>
              <w:t>y  a</w:t>
            </w:r>
            <w:r w:rsidRPr="0017286D">
              <w:rPr>
                <w:rFonts w:eastAsia="Times New Roman" w:cstheme="minorHAnsi"/>
                <w:color w:val="231F20"/>
                <w:spacing w:val="2"/>
              </w:rPr>
              <w:t>n</w:t>
            </w:r>
            <w:r w:rsidRPr="0017286D">
              <w:rPr>
                <w:rFonts w:eastAsia="Times New Roman" w:cstheme="minorHAnsi"/>
                <w:color w:val="231F20"/>
              </w:rPr>
              <w:t xml:space="preserve">y </w:t>
            </w:r>
            <w:r w:rsidRPr="0017286D">
              <w:rPr>
                <w:rFonts w:eastAsia="Times New Roman" w:cstheme="minorHAnsi"/>
                <w:color w:val="231F20"/>
                <w:spacing w:val="2"/>
              </w:rPr>
              <w:t xml:space="preserve"> </w:t>
            </w:r>
            <w:r w:rsidRPr="0017286D">
              <w:rPr>
                <w:rFonts w:eastAsia="Times New Roman" w:cstheme="minorHAnsi"/>
                <w:color w:val="231F20"/>
                <w:spacing w:val="-3"/>
              </w:rPr>
              <w:t>m</w:t>
            </w:r>
            <w:r w:rsidRPr="0017286D">
              <w:rPr>
                <w:rFonts w:eastAsia="Times New Roman" w:cstheme="minorHAnsi"/>
                <w:color w:val="231F20"/>
                <w:spacing w:val="2"/>
              </w:rPr>
              <w:t>e</w:t>
            </w:r>
            <w:r w:rsidRPr="0017286D">
              <w:rPr>
                <w:rFonts w:eastAsia="Times New Roman" w:cstheme="minorHAnsi"/>
                <w:color w:val="231F20"/>
                <w:spacing w:val="1"/>
              </w:rPr>
              <w:t>t</w:t>
            </w:r>
            <w:r w:rsidRPr="0017286D">
              <w:rPr>
                <w:rFonts w:eastAsia="Times New Roman" w:cstheme="minorHAnsi"/>
                <w:color w:val="231F20"/>
              </w:rPr>
              <w:t xml:space="preserve">hod </w:t>
            </w:r>
            <w:r w:rsidRPr="0017286D">
              <w:rPr>
                <w:rFonts w:eastAsia="Times New Roman" w:cstheme="minorHAnsi"/>
                <w:color w:val="231F20"/>
                <w:spacing w:val="4"/>
              </w:rPr>
              <w:t xml:space="preserve"> </w:t>
            </w:r>
            <w:r w:rsidRPr="0017286D">
              <w:rPr>
                <w:rFonts w:eastAsia="Times New Roman" w:cstheme="minorHAnsi"/>
                <w:color w:val="231F20"/>
              </w:rPr>
              <w:t xml:space="preserve">or </w:t>
            </w:r>
            <w:r w:rsidRPr="0017286D">
              <w:rPr>
                <w:rFonts w:eastAsia="Times New Roman" w:cstheme="minorHAnsi"/>
                <w:color w:val="231F20"/>
                <w:spacing w:val="4"/>
              </w:rPr>
              <w:t xml:space="preserve"> </w:t>
            </w:r>
            <w:r w:rsidRPr="0017286D">
              <w:rPr>
                <w:rFonts w:eastAsia="Times New Roman" w:cstheme="minorHAnsi"/>
                <w:color w:val="231F20"/>
                <w:spacing w:val="-3"/>
              </w:rPr>
              <w:t>c</w:t>
            </w:r>
            <w:r w:rsidRPr="0017286D">
              <w:rPr>
                <w:rFonts w:eastAsia="Times New Roman" w:cstheme="minorHAnsi"/>
                <w:color w:val="231F20"/>
              </w:rPr>
              <w:t>o</w:t>
            </w:r>
            <w:r w:rsidRPr="0017286D">
              <w:rPr>
                <w:rFonts w:eastAsia="Times New Roman" w:cstheme="minorHAnsi"/>
                <w:color w:val="231F20"/>
                <w:spacing w:val="-3"/>
              </w:rPr>
              <w:t>m</w:t>
            </w:r>
            <w:r w:rsidRPr="0017286D">
              <w:rPr>
                <w:rFonts w:eastAsia="Times New Roman" w:cstheme="minorHAnsi"/>
                <w:color w:val="231F20"/>
              </w:rPr>
              <w:t xml:space="preserve">bination </w:t>
            </w:r>
            <w:r w:rsidRPr="0017286D">
              <w:rPr>
                <w:rFonts w:eastAsia="Times New Roman" w:cstheme="minorHAnsi"/>
                <w:color w:val="231F20"/>
                <w:spacing w:val="4"/>
              </w:rPr>
              <w:t xml:space="preserve"> </w:t>
            </w:r>
            <w:r w:rsidRPr="0017286D">
              <w:rPr>
                <w:rFonts w:eastAsia="Times New Roman" w:cstheme="minorHAnsi"/>
                <w:color w:val="231F20"/>
              </w:rPr>
              <w:t xml:space="preserve">of </w:t>
            </w:r>
            <w:r w:rsidRPr="0017286D">
              <w:rPr>
                <w:rFonts w:eastAsia="Times New Roman" w:cstheme="minorHAnsi"/>
                <w:color w:val="231F20"/>
                <w:spacing w:val="4"/>
              </w:rPr>
              <w:t xml:space="preserve"> </w:t>
            </w:r>
            <w:r w:rsidRPr="0017286D">
              <w:rPr>
                <w:rFonts w:eastAsia="Times New Roman" w:cstheme="minorHAnsi"/>
                <w:color w:val="231F20"/>
                <w:spacing w:val="-3"/>
              </w:rPr>
              <w:t>m</w:t>
            </w:r>
            <w:r w:rsidRPr="0017286D">
              <w:rPr>
                <w:rFonts w:eastAsia="Times New Roman" w:cstheme="minorHAnsi"/>
                <w:color w:val="231F20"/>
                <w:spacing w:val="2"/>
              </w:rPr>
              <w:t>e</w:t>
            </w:r>
            <w:r w:rsidRPr="0017286D">
              <w:rPr>
                <w:rFonts w:eastAsia="Times New Roman" w:cstheme="minorHAnsi"/>
                <w:color w:val="231F20"/>
              </w:rPr>
              <w:t xml:space="preserve">thods, </w:t>
            </w:r>
            <w:r w:rsidRPr="0017286D">
              <w:rPr>
                <w:rFonts w:eastAsia="Times New Roman" w:cstheme="minorHAnsi"/>
                <w:color w:val="231F20"/>
                <w:spacing w:val="4"/>
              </w:rPr>
              <w:t xml:space="preserve"> </w:t>
            </w:r>
            <w:r w:rsidRPr="0017286D">
              <w:rPr>
                <w:rFonts w:eastAsia="Times New Roman" w:cstheme="minorHAnsi"/>
                <w:color w:val="231F20"/>
                <w:spacing w:val="-1"/>
              </w:rPr>
              <w:t>w</w:t>
            </w:r>
            <w:r w:rsidRPr="0017286D">
              <w:rPr>
                <w:rFonts w:eastAsia="Times New Roman" w:cstheme="minorHAnsi"/>
                <w:color w:val="231F20"/>
              </w:rPr>
              <w:t xml:space="preserve">hether </w:t>
            </w:r>
            <w:r w:rsidRPr="0017286D">
              <w:rPr>
                <w:rFonts w:eastAsia="Times New Roman" w:cstheme="minorHAnsi"/>
                <w:color w:val="231F20"/>
                <w:spacing w:val="4"/>
              </w:rPr>
              <w:t xml:space="preserve"> </w:t>
            </w:r>
            <w:r w:rsidRPr="0017286D">
              <w:rPr>
                <w:rFonts w:eastAsia="Times New Roman" w:cstheme="minorHAnsi"/>
                <w:color w:val="231F20"/>
              </w:rPr>
              <w:t xml:space="preserve">sent </w:t>
            </w:r>
            <w:r w:rsidRPr="0017286D">
              <w:rPr>
                <w:rFonts w:eastAsia="Times New Roman" w:cstheme="minorHAnsi"/>
                <w:color w:val="231F20"/>
                <w:spacing w:val="4"/>
              </w:rPr>
              <w:t xml:space="preserve"> </w:t>
            </w:r>
            <w:r w:rsidRPr="0017286D">
              <w:rPr>
                <w:rFonts w:eastAsia="Times New Roman" w:cstheme="minorHAnsi"/>
                <w:color w:val="231F20"/>
              </w:rPr>
              <w:t xml:space="preserve">or </w:t>
            </w:r>
            <w:r w:rsidRPr="0017286D">
              <w:rPr>
                <w:rFonts w:eastAsia="Times New Roman" w:cstheme="minorHAnsi"/>
                <w:color w:val="231F20"/>
                <w:spacing w:val="4"/>
              </w:rPr>
              <w:t xml:space="preserve"> </w:t>
            </w:r>
            <w:r w:rsidRPr="0017286D">
              <w:rPr>
                <w:rFonts w:eastAsia="Times New Roman" w:cstheme="minorHAnsi"/>
                <w:color w:val="231F20"/>
                <w:spacing w:val="-3"/>
              </w:rPr>
              <w:t>s</w:t>
            </w:r>
            <w:r w:rsidRPr="0017286D">
              <w:rPr>
                <w:rFonts w:eastAsia="Times New Roman" w:cstheme="minorHAnsi"/>
                <w:color w:val="231F20"/>
              </w:rPr>
              <w:t>u</w:t>
            </w:r>
            <w:r w:rsidRPr="0017286D">
              <w:rPr>
                <w:rFonts w:eastAsia="Times New Roman" w:cstheme="minorHAnsi"/>
                <w:color w:val="231F20"/>
                <w:spacing w:val="-2"/>
              </w:rPr>
              <w:t>p</w:t>
            </w:r>
            <w:r w:rsidRPr="0017286D">
              <w:rPr>
                <w:rFonts w:eastAsia="Times New Roman" w:cstheme="minorHAnsi"/>
                <w:color w:val="231F20"/>
              </w:rPr>
              <w:t xml:space="preserve">plied </w:t>
            </w:r>
            <w:r w:rsidRPr="0017286D">
              <w:rPr>
                <w:rFonts w:eastAsia="Times New Roman" w:cstheme="minorHAnsi"/>
                <w:color w:val="231F20"/>
                <w:spacing w:val="4"/>
              </w:rPr>
              <w:t xml:space="preserve"> </w:t>
            </w:r>
            <w:r w:rsidRPr="0017286D">
              <w:rPr>
                <w:rFonts w:eastAsia="Times New Roman" w:cstheme="minorHAnsi"/>
                <w:color w:val="231F20"/>
              </w:rPr>
              <w:t>in electronic form</w:t>
            </w:r>
            <w:r w:rsidRPr="0017286D">
              <w:rPr>
                <w:rFonts w:eastAsia="Times New Roman" w:cstheme="minorHAnsi"/>
                <w:color w:val="231F20"/>
                <w:spacing w:val="-3"/>
              </w:rPr>
              <w:t xml:space="preserve"> </w:t>
            </w:r>
            <w:r w:rsidRPr="0017286D">
              <w:rPr>
                <w:rFonts w:eastAsia="Times New Roman" w:cstheme="minorHAnsi"/>
                <w:color w:val="231F20"/>
              </w:rPr>
              <w:t>or other</w:t>
            </w:r>
            <w:r w:rsidRPr="0017286D">
              <w:rPr>
                <w:rFonts w:eastAsia="Times New Roman" w:cstheme="minorHAnsi"/>
                <w:color w:val="231F20"/>
                <w:spacing w:val="-1"/>
              </w:rPr>
              <w:t>w</w:t>
            </w:r>
            <w:r w:rsidRPr="0017286D">
              <w:rPr>
                <w:rFonts w:eastAsia="Times New Roman" w:cstheme="minorHAnsi"/>
                <w:color w:val="231F20"/>
              </w:rPr>
              <w:t>ise.</w:t>
            </w:r>
          </w:p>
        </w:tc>
        <w:tc>
          <w:tcPr>
            <w:tcW w:w="4201" w:type="dxa"/>
          </w:tcPr>
          <w:p w:rsidR="008C4488" w:rsidRPr="0017286D" w:rsidRDefault="008C4488" w:rsidP="0017286D">
            <w:pPr>
              <w:bidi/>
              <w:jc w:val="both"/>
              <w:rPr>
                <w:rFonts w:cstheme="minorHAnsi"/>
                <w:rtl/>
              </w:rPr>
            </w:pPr>
            <w:r w:rsidRPr="0017286D">
              <w:rPr>
                <w:rFonts w:cstheme="minorHAnsi"/>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spacing w:val="1"/>
              </w:rPr>
              <w:t>U</w:t>
            </w:r>
            <w:r w:rsidRPr="0017286D">
              <w:rPr>
                <w:rFonts w:eastAsia="Times New Roman" w:cstheme="minorHAnsi"/>
                <w:color w:val="231F20"/>
              </w:rPr>
              <w:t>nless the cont</w:t>
            </w:r>
            <w:r w:rsidRPr="0017286D">
              <w:rPr>
                <w:rFonts w:eastAsia="Times New Roman" w:cstheme="minorHAnsi"/>
                <w:color w:val="231F20"/>
                <w:spacing w:val="-3"/>
              </w:rPr>
              <w:t>e</w:t>
            </w:r>
            <w:r w:rsidRPr="0017286D">
              <w:rPr>
                <w:rFonts w:eastAsia="Times New Roman" w:cstheme="minorHAnsi"/>
                <w:color w:val="231F20"/>
              </w:rPr>
              <w:t>xt other</w:t>
            </w:r>
            <w:r w:rsidRPr="0017286D">
              <w:rPr>
                <w:rFonts w:eastAsia="Times New Roman" w:cstheme="minorHAnsi"/>
                <w:color w:val="231F20"/>
                <w:spacing w:val="-1"/>
              </w:rPr>
              <w:t>w</w:t>
            </w:r>
            <w:r w:rsidRPr="0017286D">
              <w:rPr>
                <w:rFonts w:eastAsia="Times New Roman" w:cstheme="minorHAnsi"/>
                <w:color w:val="231F20"/>
              </w:rPr>
              <w:t xml:space="preserve">ise requires, other </w:t>
            </w:r>
            <w:r w:rsidRPr="0017286D">
              <w:rPr>
                <w:rFonts w:eastAsia="Times New Roman" w:cstheme="minorHAnsi"/>
                <w:color w:val="231F20"/>
                <w:spacing w:val="-1"/>
              </w:rPr>
              <w:t>w</w:t>
            </w:r>
            <w:r w:rsidRPr="0017286D">
              <w:rPr>
                <w:rFonts w:eastAsia="Times New Roman" w:cstheme="minorHAnsi"/>
                <w:color w:val="231F20"/>
              </w:rPr>
              <w:t xml:space="preserve">ords or </w:t>
            </w:r>
            <w:r w:rsidRPr="0017286D">
              <w:rPr>
                <w:rFonts w:eastAsia="Times New Roman" w:cstheme="minorHAnsi"/>
                <w:color w:val="231F20"/>
                <w:spacing w:val="-3"/>
              </w:rPr>
              <w:t>e</w:t>
            </w:r>
            <w:r w:rsidRPr="0017286D">
              <w:rPr>
                <w:rFonts w:eastAsia="Times New Roman" w:cstheme="minorHAnsi"/>
                <w:color w:val="231F20"/>
              </w:rPr>
              <w:t>xpressions contained in the</w:t>
            </w:r>
            <w:r w:rsidRPr="0017286D">
              <w:rPr>
                <w:rFonts w:eastAsia="Times New Roman" w:cstheme="minorHAnsi"/>
                <w:color w:val="231F20"/>
                <w:spacing w:val="-3"/>
              </w:rPr>
              <w:t>s</w:t>
            </w:r>
            <w:r w:rsidRPr="0017286D">
              <w:rPr>
                <w:rFonts w:eastAsia="Times New Roman" w:cstheme="minorHAnsi"/>
                <w:color w:val="231F20"/>
              </w:rPr>
              <w:t>e articles bear the</w:t>
            </w:r>
            <w:r w:rsidRPr="0017286D">
              <w:rPr>
                <w:rFonts w:eastAsia="Times New Roman" w:cstheme="minorHAnsi"/>
                <w:color w:val="231F20"/>
                <w:spacing w:val="39"/>
              </w:rPr>
              <w:t xml:space="preserve"> </w:t>
            </w:r>
            <w:r w:rsidRPr="0017286D">
              <w:rPr>
                <w:rFonts w:eastAsia="Times New Roman" w:cstheme="minorHAnsi"/>
                <w:color w:val="231F20"/>
              </w:rPr>
              <w:t>sa</w:t>
            </w:r>
            <w:r w:rsidRPr="0017286D">
              <w:rPr>
                <w:rFonts w:eastAsia="Times New Roman" w:cstheme="minorHAnsi"/>
                <w:color w:val="231F20"/>
                <w:spacing w:val="-3"/>
              </w:rPr>
              <w:t>m</w:t>
            </w:r>
            <w:r w:rsidRPr="0017286D">
              <w:rPr>
                <w:rFonts w:eastAsia="Times New Roman" w:cstheme="minorHAnsi"/>
                <w:color w:val="231F20"/>
              </w:rPr>
              <w:t>e</w:t>
            </w:r>
            <w:r w:rsidRPr="0017286D">
              <w:rPr>
                <w:rFonts w:eastAsia="Times New Roman" w:cstheme="minorHAnsi"/>
                <w:color w:val="231F20"/>
                <w:spacing w:val="41"/>
              </w:rPr>
              <w:t xml:space="preserve"> </w:t>
            </w:r>
            <w:r w:rsidRPr="0017286D">
              <w:rPr>
                <w:rFonts w:eastAsia="Times New Roman" w:cstheme="minorHAnsi"/>
                <w:color w:val="231F20"/>
                <w:spacing w:val="-3"/>
              </w:rPr>
              <w:t>m</w:t>
            </w:r>
            <w:r w:rsidRPr="0017286D">
              <w:rPr>
                <w:rFonts w:eastAsia="Times New Roman" w:cstheme="minorHAnsi"/>
                <w:color w:val="231F20"/>
              </w:rPr>
              <w:t>eaning</w:t>
            </w:r>
            <w:r w:rsidRPr="0017286D">
              <w:rPr>
                <w:rFonts w:eastAsia="Times New Roman" w:cstheme="minorHAnsi"/>
                <w:color w:val="231F20"/>
                <w:spacing w:val="39"/>
              </w:rPr>
              <w:t xml:space="preserve"> </w:t>
            </w:r>
            <w:r w:rsidRPr="0017286D">
              <w:rPr>
                <w:rFonts w:eastAsia="Times New Roman" w:cstheme="minorHAnsi"/>
                <w:color w:val="231F20"/>
              </w:rPr>
              <w:t>as</w:t>
            </w:r>
            <w:r w:rsidRPr="0017286D">
              <w:rPr>
                <w:rFonts w:eastAsia="Times New Roman" w:cstheme="minorHAnsi"/>
                <w:color w:val="231F20"/>
                <w:spacing w:val="39"/>
              </w:rPr>
              <w:t xml:space="preserve"> </w:t>
            </w:r>
            <w:r w:rsidRPr="0017286D">
              <w:rPr>
                <w:rFonts w:eastAsia="Times New Roman" w:cstheme="minorHAnsi"/>
                <w:color w:val="231F20"/>
              </w:rPr>
              <w:t>in</w:t>
            </w:r>
            <w:r w:rsidRPr="0017286D">
              <w:rPr>
                <w:rFonts w:eastAsia="Times New Roman" w:cstheme="minorHAnsi"/>
                <w:color w:val="231F20"/>
                <w:spacing w:val="41"/>
              </w:rPr>
              <w:t xml:space="preserve"> </w:t>
            </w:r>
            <w:r w:rsidRPr="0017286D">
              <w:rPr>
                <w:rFonts w:eastAsia="Times New Roman" w:cstheme="minorHAnsi"/>
                <w:color w:val="231F20"/>
              </w:rPr>
              <w:t>the</w:t>
            </w:r>
            <w:r w:rsidRPr="0017286D">
              <w:rPr>
                <w:rFonts w:eastAsia="Times New Roman" w:cstheme="minorHAnsi"/>
                <w:color w:val="231F20"/>
                <w:spacing w:val="39"/>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panies</w:t>
            </w:r>
            <w:r w:rsidRPr="0017286D">
              <w:rPr>
                <w:rFonts w:eastAsia="Times New Roman" w:cstheme="minorHAnsi"/>
                <w:color w:val="231F20"/>
                <w:spacing w:val="39"/>
              </w:rPr>
              <w:t xml:space="preserve"> </w:t>
            </w:r>
            <w:r w:rsidRPr="0017286D">
              <w:rPr>
                <w:rFonts w:eastAsia="Times New Roman" w:cstheme="minorHAnsi"/>
                <w:color w:val="231F20"/>
                <w:spacing w:val="1"/>
              </w:rPr>
              <w:t>Regulations</w:t>
            </w:r>
            <w:r w:rsidRPr="0017286D">
              <w:rPr>
                <w:rFonts w:eastAsia="Times New Roman" w:cstheme="minorHAnsi"/>
                <w:color w:val="231F20"/>
                <w:spacing w:val="39"/>
              </w:rPr>
              <w:t xml:space="preserve"> </w:t>
            </w:r>
            <w:r w:rsidRPr="0017286D">
              <w:rPr>
                <w:rFonts w:eastAsia="Times New Roman" w:cstheme="minorHAnsi"/>
                <w:color w:val="231F20"/>
              </w:rPr>
              <w:t>as</w:t>
            </w:r>
            <w:r w:rsidRPr="0017286D">
              <w:rPr>
                <w:rFonts w:eastAsia="Times New Roman" w:cstheme="minorHAnsi"/>
                <w:color w:val="231F20"/>
                <w:spacing w:val="39"/>
              </w:rPr>
              <w:t xml:space="preserve"> </w:t>
            </w:r>
            <w:r w:rsidRPr="0017286D">
              <w:rPr>
                <w:rFonts w:eastAsia="Times New Roman" w:cstheme="minorHAnsi"/>
                <w:color w:val="231F20"/>
                <w:spacing w:val="-3"/>
              </w:rPr>
              <w:t>i</w:t>
            </w:r>
            <w:r w:rsidRPr="0017286D">
              <w:rPr>
                <w:rFonts w:eastAsia="Times New Roman" w:cstheme="minorHAnsi"/>
                <w:color w:val="231F20"/>
              </w:rPr>
              <w:t>n</w:t>
            </w:r>
            <w:r w:rsidRPr="0017286D">
              <w:rPr>
                <w:rFonts w:eastAsia="Times New Roman" w:cstheme="minorHAnsi"/>
                <w:color w:val="231F20"/>
                <w:spacing w:val="39"/>
              </w:rPr>
              <w:t xml:space="preserve"> </w:t>
            </w:r>
            <w:r w:rsidRPr="0017286D">
              <w:rPr>
                <w:rFonts w:eastAsia="Times New Roman" w:cstheme="minorHAnsi"/>
                <w:color w:val="231F20"/>
              </w:rPr>
              <w:t>force</w:t>
            </w:r>
            <w:r w:rsidRPr="0017286D">
              <w:rPr>
                <w:rFonts w:eastAsia="Times New Roman" w:cstheme="minorHAnsi"/>
                <w:color w:val="231F20"/>
                <w:spacing w:val="39"/>
              </w:rPr>
              <w:t xml:space="preserve"> </w:t>
            </w:r>
            <w:r w:rsidRPr="0017286D">
              <w:rPr>
                <w:rFonts w:eastAsia="Times New Roman" w:cstheme="minorHAnsi"/>
                <w:color w:val="231F20"/>
              </w:rPr>
              <w:t>on</w:t>
            </w:r>
            <w:r w:rsidRPr="0017286D">
              <w:rPr>
                <w:rFonts w:eastAsia="Times New Roman" w:cstheme="minorHAnsi"/>
                <w:color w:val="231F20"/>
                <w:spacing w:val="39"/>
              </w:rPr>
              <w:t xml:space="preserve"> </w:t>
            </w:r>
            <w:r w:rsidRPr="0017286D">
              <w:rPr>
                <w:rFonts w:eastAsia="Times New Roman" w:cstheme="minorHAnsi"/>
                <w:color w:val="231F20"/>
              </w:rPr>
              <w:t>the</w:t>
            </w:r>
            <w:r w:rsidRPr="0017286D">
              <w:rPr>
                <w:rFonts w:eastAsia="Times New Roman" w:cstheme="minorHAnsi"/>
                <w:color w:val="231F20"/>
                <w:spacing w:val="39"/>
              </w:rPr>
              <w:t xml:space="preserve"> </w:t>
            </w:r>
            <w:r w:rsidRPr="0017286D">
              <w:rPr>
                <w:rFonts w:eastAsia="Times New Roman" w:cstheme="minorHAnsi"/>
                <w:color w:val="231F20"/>
              </w:rPr>
              <w:t>date</w:t>
            </w:r>
            <w:r w:rsidRPr="0017286D">
              <w:rPr>
                <w:rFonts w:eastAsia="Times New Roman" w:cstheme="minorHAnsi"/>
                <w:color w:val="231F20"/>
                <w:spacing w:val="39"/>
              </w:rPr>
              <w:t xml:space="preserve"> </w:t>
            </w:r>
            <w:r w:rsidRPr="0017286D">
              <w:rPr>
                <w:rFonts w:eastAsia="Times New Roman" w:cstheme="minorHAnsi"/>
                <w:color w:val="231F20"/>
                <w:spacing w:val="-1"/>
              </w:rPr>
              <w:t>w</w:t>
            </w:r>
            <w:r w:rsidRPr="0017286D">
              <w:rPr>
                <w:rFonts w:eastAsia="Times New Roman" w:cstheme="minorHAnsi"/>
                <w:color w:val="231F20"/>
              </w:rPr>
              <w:t>hen</w:t>
            </w:r>
            <w:r w:rsidRPr="0017286D">
              <w:rPr>
                <w:rFonts w:eastAsia="Times New Roman" w:cstheme="minorHAnsi"/>
                <w:color w:val="231F20"/>
                <w:spacing w:val="39"/>
              </w:rPr>
              <w:t xml:space="preserve"> </w:t>
            </w:r>
            <w:r w:rsidRPr="0017286D">
              <w:rPr>
                <w:rFonts w:eastAsia="Times New Roman" w:cstheme="minorHAnsi"/>
                <w:color w:val="231F20"/>
              </w:rPr>
              <w:t>these</w:t>
            </w:r>
            <w:r w:rsidRPr="0017286D">
              <w:rPr>
                <w:rFonts w:eastAsia="Times New Roman" w:cstheme="minorHAnsi"/>
                <w:color w:val="231F20"/>
                <w:spacing w:val="39"/>
              </w:rPr>
              <w:t xml:space="preserve"> </w:t>
            </w:r>
            <w:r w:rsidRPr="0017286D">
              <w:rPr>
                <w:rFonts w:eastAsia="Times New Roman" w:cstheme="minorHAnsi"/>
                <w:color w:val="231F20"/>
              </w:rPr>
              <w:t>articles beco</w:t>
            </w:r>
            <w:r w:rsidRPr="0017286D">
              <w:rPr>
                <w:rFonts w:eastAsia="Times New Roman" w:cstheme="minorHAnsi"/>
                <w:color w:val="231F20"/>
                <w:spacing w:val="-3"/>
              </w:rPr>
              <w:t>m</w:t>
            </w:r>
            <w:r w:rsidRPr="0017286D">
              <w:rPr>
                <w:rFonts w:eastAsia="Times New Roman" w:cstheme="minorHAnsi"/>
                <w:color w:val="231F20"/>
              </w:rPr>
              <w:t>e binding on the</w:t>
            </w:r>
            <w:r w:rsidRPr="0017286D">
              <w:rPr>
                <w:rFonts w:eastAsia="Times New Roman" w:cstheme="minorHAnsi"/>
                <w:color w:val="231F20"/>
                <w:spacing w:val="-2"/>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pan</w:t>
            </w:r>
            <w:r w:rsidRPr="0017286D">
              <w:rPr>
                <w:rFonts w:eastAsia="Times New Roman" w:cstheme="minorHAnsi"/>
                <w:color w:val="231F20"/>
                <w:spacing w:val="-5"/>
              </w:rPr>
              <w:t>y</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نافذًا على الشركة.</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b/>
                <w:bCs/>
              </w:rPr>
            </w:pPr>
            <w:r w:rsidRPr="0017286D">
              <w:rPr>
                <w:rFonts w:eastAsia="Times New Roman" w:cstheme="minorHAnsi"/>
                <w:b/>
                <w:bCs/>
                <w:color w:val="231F20"/>
                <w:spacing w:val="1"/>
              </w:rPr>
              <w:t>L</w:t>
            </w:r>
            <w:r w:rsidRPr="0017286D">
              <w:rPr>
                <w:rFonts w:eastAsia="Times New Roman" w:cstheme="minorHAnsi"/>
                <w:b/>
                <w:bCs/>
                <w:color w:val="231F20"/>
                <w:spacing w:val="-1"/>
              </w:rPr>
              <w:t>i</w:t>
            </w:r>
            <w:r w:rsidRPr="0017286D">
              <w:rPr>
                <w:rFonts w:eastAsia="Times New Roman" w:cstheme="minorHAnsi"/>
                <w:b/>
                <w:bCs/>
                <w:color w:val="231F20"/>
              </w:rPr>
              <w:t>ability</w:t>
            </w:r>
            <w:r w:rsidRPr="0017286D">
              <w:rPr>
                <w:rFonts w:eastAsia="Times New Roman" w:cstheme="minorHAnsi"/>
                <w:b/>
                <w:bCs/>
                <w:color w:val="231F20"/>
                <w:spacing w:val="49"/>
              </w:rPr>
              <w:t xml:space="preserve"> </w:t>
            </w:r>
            <w:r w:rsidRPr="0017286D">
              <w:rPr>
                <w:rFonts w:eastAsia="Times New Roman" w:cstheme="minorHAnsi"/>
                <w:b/>
                <w:bCs/>
                <w:color w:val="231F20"/>
              </w:rPr>
              <w:t>of</w:t>
            </w:r>
            <w:r w:rsidRPr="0017286D">
              <w:rPr>
                <w:rFonts w:eastAsia="Times New Roman" w:cstheme="minorHAnsi"/>
                <w:b/>
                <w:bCs/>
                <w:color w:val="231F20"/>
                <w:spacing w:val="2"/>
              </w:rPr>
              <w:t xml:space="preserve"> </w:t>
            </w:r>
            <w:r w:rsidRPr="0017286D">
              <w:rPr>
                <w:rFonts w:eastAsia="Times New Roman" w:cstheme="minorHAnsi"/>
                <w:b/>
                <w:bCs/>
                <w:color w:val="231F20"/>
                <w:spacing w:val="-3"/>
                <w:w w:val="107"/>
              </w:rPr>
              <w:t>m</w:t>
            </w:r>
            <w:r w:rsidRPr="0017286D">
              <w:rPr>
                <w:rFonts w:eastAsia="Times New Roman" w:cstheme="minorHAnsi"/>
                <w:b/>
                <w:bCs/>
                <w:color w:val="231F20"/>
              </w:rPr>
              <w:t>e</w:t>
            </w:r>
            <w:r w:rsidRPr="0017286D">
              <w:rPr>
                <w:rFonts w:eastAsia="Times New Roman" w:cstheme="minorHAnsi"/>
                <w:b/>
                <w:bCs/>
                <w:color w:val="231F20"/>
                <w:spacing w:val="-3"/>
                <w:w w:val="107"/>
              </w:rPr>
              <w:t>m</w:t>
            </w:r>
            <w:r w:rsidRPr="0017286D">
              <w:rPr>
                <w:rFonts w:eastAsia="Times New Roman" w:cstheme="minorHAnsi"/>
                <w:b/>
                <w:bCs/>
                <w:color w:val="231F20"/>
                <w:w w:val="111"/>
              </w:rPr>
              <w:t>b</w:t>
            </w:r>
            <w:r w:rsidRPr="0017286D">
              <w:rPr>
                <w:rFonts w:eastAsia="Times New Roman" w:cstheme="minorHAnsi"/>
                <w:b/>
                <w:bCs/>
                <w:color w:val="231F20"/>
                <w:w w:val="110"/>
              </w:rPr>
              <w:t>ers</w:t>
            </w:r>
          </w:p>
        </w:tc>
        <w:tc>
          <w:tcPr>
            <w:tcW w:w="4201" w:type="dxa"/>
          </w:tcPr>
          <w:p w:rsidR="008C4488" w:rsidRPr="0017286D" w:rsidRDefault="008C4488" w:rsidP="0017286D">
            <w:pPr>
              <w:bidi/>
              <w:rPr>
                <w:rFonts w:cstheme="minorHAnsi"/>
                <w:b/>
                <w:bCs/>
                <w:rtl/>
              </w:rPr>
            </w:pPr>
            <w:r w:rsidRPr="0017286D">
              <w:rPr>
                <w:rFonts w:cstheme="minorHAnsi"/>
                <w:b/>
                <w:bCs/>
                <w:rtl/>
              </w:rPr>
              <w:t>مسؤولية الأعضاء</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The</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liabili</w:t>
            </w:r>
            <w:r w:rsidRPr="0017286D">
              <w:rPr>
                <w:rFonts w:asciiTheme="minorHAnsi" w:hAnsiTheme="minorHAnsi" w:cstheme="minorHAnsi"/>
                <w:spacing w:val="1"/>
                <w:sz w:val="22"/>
                <w:szCs w:val="22"/>
              </w:rPr>
              <w:t>t</w:t>
            </w:r>
            <w:r w:rsidRPr="0017286D">
              <w:rPr>
                <w:rFonts w:asciiTheme="minorHAnsi" w:hAnsiTheme="minorHAnsi" w:cstheme="minorHAnsi"/>
                <w:sz w:val="22"/>
                <w:szCs w:val="22"/>
              </w:rPr>
              <w:t>y</w:t>
            </w:r>
            <w:r w:rsidRPr="0017286D">
              <w:rPr>
                <w:rFonts w:asciiTheme="minorHAnsi" w:hAnsiTheme="minorHAnsi" w:cstheme="minorHAnsi"/>
                <w:spacing w:val="19"/>
                <w:sz w:val="22"/>
                <w:szCs w:val="22"/>
              </w:rPr>
              <w:t xml:space="preserve"> </w:t>
            </w:r>
            <w:r w:rsidRPr="0017286D">
              <w:rPr>
                <w:rFonts w:asciiTheme="minorHAnsi" w:hAnsiTheme="minorHAnsi" w:cstheme="minorHAnsi"/>
                <w:sz w:val="22"/>
                <w:szCs w:val="22"/>
              </w:rPr>
              <w:t>of</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24"/>
                <w:sz w:val="22"/>
                <w:szCs w:val="22"/>
              </w:rPr>
              <w:t xml:space="preserve"> </w:t>
            </w:r>
            <w:r w:rsidRPr="0017286D">
              <w:rPr>
                <w:rFonts w:asciiTheme="minorHAnsi" w:hAnsiTheme="minorHAnsi" w:cstheme="minorHAnsi"/>
                <w:spacing w:val="-3"/>
                <w:sz w:val="22"/>
                <w:szCs w:val="22"/>
              </w:rPr>
              <w:t>m</w:t>
            </w:r>
            <w:r w:rsidRPr="0017286D">
              <w:rPr>
                <w:rFonts w:asciiTheme="minorHAnsi" w:hAnsiTheme="minorHAnsi" w:cstheme="minorHAnsi"/>
                <w:spacing w:val="2"/>
                <w:sz w:val="22"/>
                <w:szCs w:val="22"/>
              </w:rPr>
              <w:t>e</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b</w:t>
            </w:r>
            <w:r w:rsidRPr="0017286D">
              <w:rPr>
                <w:rFonts w:asciiTheme="minorHAnsi" w:hAnsiTheme="minorHAnsi" w:cstheme="minorHAnsi"/>
                <w:spacing w:val="2"/>
                <w:sz w:val="22"/>
                <w:szCs w:val="22"/>
              </w:rPr>
              <w:t>e</w:t>
            </w:r>
            <w:r w:rsidRPr="0017286D">
              <w:rPr>
                <w:rFonts w:asciiTheme="minorHAnsi" w:hAnsiTheme="minorHAnsi" w:cstheme="minorHAnsi"/>
                <w:spacing w:val="-1"/>
                <w:sz w:val="22"/>
                <w:szCs w:val="22"/>
              </w:rPr>
              <w:t>r</w:t>
            </w:r>
            <w:r w:rsidRPr="0017286D">
              <w:rPr>
                <w:rFonts w:asciiTheme="minorHAnsi" w:hAnsiTheme="minorHAnsi" w:cstheme="minorHAnsi"/>
                <w:sz w:val="22"/>
                <w:szCs w:val="22"/>
              </w:rPr>
              <w:t>s</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is</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l</w:t>
            </w:r>
            <w:r w:rsidRPr="0017286D">
              <w:rPr>
                <w:rFonts w:asciiTheme="minorHAnsi" w:hAnsiTheme="minorHAnsi" w:cstheme="minorHAnsi"/>
                <w:spacing w:val="1"/>
                <w:sz w:val="22"/>
                <w:szCs w:val="22"/>
              </w:rPr>
              <w:t>i</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ited</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to</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a</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ount,</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if</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a</w:t>
            </w:r>
            <w:r w:rsidRPr="0017286D">
              <w:rPr>
                <w:rFonts w:asciiTheme="minorHAnsi" w:hAnsiTheme="minorHAnsi" w:cstheme="minorHAnsi"/>
                <w:spacing w:val="2"/>
                <w:sz w:val="22"/>
                <w:szCs w:val="22"/>
              </w:rPr>
              <w:t>n</w:t>
            </w:r>
            <w:r w:rsidRPr="0017286D">
              <w:rPr>
                <w:rFonts w:asciiTheme="minorHAnsi" w:hAnsiTheme="minorHAnsi" w:cstheme="minorHAnsi"/>
                <w:spacing w:val="-5"/>
                <w:sz w:val="22"/>
                <w:szCs w:val="22"/>
              </w:rPr>
              <w:t>y</w:t>
            </w:r>
            <w:r w:rsidRPr="0017286D">
              <w:rPr>
                <w:rFonts w:asciiTheme="minorHAnsi" w:hAnsiTheme="minorHAnsi" w:cstheme="minorHAnsi"/>
                <w:sz w:val="22"/>
                <w:szCs w:val="22"/>
              </w:rPr>
              <w:t>,</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unpaid</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on</w:t>
            </w:r>
            <w:r w:rsidRPr="0017286D">
              <w:rPr>
                <w:rFonts w:asciiTheme="minorHAnsi" w:hAnsiTheme="minorHAnsi" w:cstheme="minorHAnsi"/>
                <w:spacing w:val="22"/>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shares</w:t>
            </w:r>
            <w:r w:rsidRPr="0017286D">
              <w:rPr>
                <w:rFonts w:asciiTheme="minorHAnsi" w:hAnsiTheme="minorHAnsi" w:cstheme="minorHAnsi"/>
                <w:spacing w:val="21"/>
                <w:sz w:val="22"/>
                <w:szCs w:val="22"/>
              </w:rPr>
              <w:t xml:space="preserve"> </w:t>
            </w:r>
            <w:r w:rsidRPr="0017286D">
              <w:rPr>
                <w:rFonts w:asciiTheme="minorHAnsi" w:hAnsiTheme="minorHAnsi" w:cstheme="minorHAnsi"/>
                <w:sz w:val="22"/>
                <w:szCs w:val="22"/>
              </w:rPr>
              <w:t>held</w:t>
            </w:r>
            <w:r w:rsidRPr="0017286D">
              <w:rPr>
                <w:rFonts w:asciiTheme="minorHAnsi" w:hAnsiTheme="minorHAnsi" w:cstheme="minorHAnsi"/>
                <w:spacing w:val="24"/>
                <w:sz w:val="22"/>
                <w:szCs w:val="22"/>
              </w:rPr>
              <w:t xml:space="preserve"> </w:t>
            </w:r>
            <w:r w:rsidRPr="0017286D">
              <w:rPr>
                <w:rFonts w:asciiTheme="minorHAnsi" w:hAnsiTheme="minorHAnsi" w:cstheme="minorHAnsi"/>
                <w:sz w:val="22"/>
                <w:szCs w:val="22"/>
              </w:rPr>
              <w:t>by the</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تكون مسؤولية الأعضاء محدودة وتقتصر على المبلغ، إن وجد، الغير مدفوع على الأسهم التي يحملونها.</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2</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الجزء الثاني</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6"/>
              </w:rPr>
              <w:t>I</w:t>
            </w:r>
            <w:r w:rsidRPr="0017286D">
              <w:rPr>
                <w:rFonts w:eastAsia="Times New Roman" w:cstheme="minorHAnsi"/>
                <w:b/>
                <w:bCs/>
                <w:color w:val="231F20"/>
                <w:spacing w:val="1"/>
              </w:rPr>
              <w:t>RECT</w:t>
            </w:r>
            <w:r w:rsidRPr="0017286D">
              <w:rPr>
                <w:rFonts w:eastAsia="Times New Roman" w:cstheme="minorHAnsi"/>
                <w:b/>
                <w:bCs/>
                <w:color w:val="231F20"/>
                <w:spacing w:val="-1"/>
              </w:rPr>
              <w:t>O</w:t>
            </w:r>
            <w:r w:rsidRPr="0017286D">
              <w:rPr>
                <w:rFonts w:eastAsia="Times New Roman" w:cstheme="minorHAnsi"/>
                <w:b/>
                <w:bCs/>
                <w:color w:val="231F20"/>
                <w:spacing w:val="1"/>
              </w:rPr>
              <w:t>RS</w:t>
            </w:r>
          </w:p>
        </w:tc>
        <w:tc>
          <w:tcPr>
            <w:tcW w:w="4201" w:type="dxa"/>
          </w:tcPr>
          <w:p w:rsidR="008C4488" w:rsidRPr="0017286D" w:rsidRDefault="008C4488" w:rsidP="0017286D">
            <w:pPr>
              <w:bidi/>
              <w:jc w:val="center"/>
              <w:rPr>
                <w:rFonts w:cstheme="minorHAnsi"/>
                <w:b/>
                <w:bCs/>
                <w:rtl/>
              </w:rPr>
            </w:pPr>
            <w:r w:rsidRPr="0017286D">
              <w:rPr>
                <w:rFonts w:cstheme="minorHAnsi"/>
                <w:b/>
                <w:bCs/>
                <w:rtl/>
              </w:rPr>
              <w:t>المديرون</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3"/>
              </w:rPr>
              <w:t>I</w:t>
            </w:r>
            <w:r w:rsidRPr="0017286D">
              <w:rPr>
                <w:rFonts w:eastAsia="Times New Roman" w:cstheme="minorHAnsi"/>
                <w:b/>
                <w:bCs/>
                <w:color w:val="231F20"/>
                <w:spacing w:val="1"/>
              </w:rPr>
              <w:t>RE</w:t>
            </w:r>
            <w:r w:rsidRPr="0017286D">
              <w:rPr>
                <w:rFonts w:eastAsia="Times New Roman" w:cstheme="minorHAnsi"/>
                <w:b/>
                <w:bCs/>
                <w:color w:val="231F20"/>
                <w:spacing w:val="-2"/>
              </w:rPr>
              <w:t>CT</w:t>
            </w:r>
            <w:r w:rsidRPr="0017286D">
              <w:rPr>
                <w:rFonts w:eastAsia="Times New Roman" w:cstheme="minorHAnsi"/>
                <w:b/>
                <w:bCs/>
                <w:color w:val="231F20"/>
                <w:spacing w:val="1"/>
              </w:rPr>
              <w:t>O</w:t>
            </w:r>
            <w:r w:rsidRPr="0017286D">
              <w:rPr>
                <w:rFonts w:eastAsia="Times New Roman" w:cstheme="minorHAnsi"/>
                <w:b/>
                <w:bCs/>
                <w:color w:val="231F20"/>
                <w:spacing w:val="-2"/>
              </w:rPr>
              <w:t>R</w:t>
            </w:r>
            <w:r w:rsidRPr="0017286D">
              <w:rPr>
                <w:rFonts w:eastAsia="Times New Roman" w:cstheme="minorHAnsi"/>
                <w:b/>
                <w:bCs/>
                <w:color w:val="231F20"/>
              </w:rPr>
              <w:t>S’</w:t>
            </w:r>
            <w:r w:rsidRPr="0017286D">
              <w:rPr>
                <w:rFonts w:eastAsia="Times New Roman" w:cstheme="minorHAnsi"/>
                <w:b/>
                <w:bCs/>
                <w:color w:val="231F20"/>
                <w:spacing w:val="-4"/>
              </w:rPr>
              <w:t xml:space="preserve"> </w:t>
            </w:r>
            <w:r w:rsidRPr="0017286D">
              <w:rPr>
                <w:rFonts w:eastAsia="Times New Roman" w:cstheme="minorHAnsi"/>
                <w:b/>
                <w:bCs/>
                <w:color w:val="231F20"/>
              </w:rPr>
              <w:t>P</w:t>
            </w:r>
            <w:r w:rsidRPr="0017286D">
              <w:rPr>
                <w:rFonts w:eastAsia="Times New Roman" w:cstheme="minorHAnsi"/>
                <w:b/>
                <w:bCs/>
                <w:color w:val="231F20"/>
                <w:spacing w:val="1"/>
              </w:rPr>
              <w:t>O</w:t>
            </w:r>
            <w:r w:rsidRPr="0017286D">
              <w:rPr>
                <w:rFonts w:eastAsia="Times New Roman" w:cstheme="minorHAnsi"/>
                <w:b/>
                <w:bCs/>
                <w:color w:val="231F20"/>
                <w:spacing w:val="-2"/>
              </w:rPr>
              <w:t>WE</w:t>
            </w:r>
            <w:r w:rsidRPr="0017286D">
              <w:rPr>
                <w:rFonts w:eastAsia="Times New Roman" w:cstheme="minorHAnsi"/>
                <w:b/>
                <w:bCs/>
                <w:color w:val="231F20"/>
                <w:spacing w:val="1"/>
              </w:rPr>
              <w:t>R</w:t>
            </w:r>
            <w:r w:rsidRPr="0017286D">
              <w:rPr>
                <w:rFonts w:eastAsia="Times New Roman" w:cstheme="minorHAnsi"/>
                <w:b/>
                <w:bCs/>
                <w:color w:val="231F20"/>
              </w:rPr>
              <w:t>S</w:t>
            </w:r>
            <w:r w:rsidRPr="0017286D">
              <w:rPr>
                <w:rFonts w:eastAsia="Times New Roman" w:cstheme="minorHAnsi"/>
                <w:b/>
                <w:bCs/>
                <w:color w:val="231F20"/>
                <w:spacing w:val="-2"/>
              </w:rPr>
              <w:t xml:space="preserve"> AN</w:t>
            </w:r>
            <w:r w:rsidRPr="0017286D">
              <w:rPr>
                <w:rFonts w:eastAsia="Times New Roman" w:cstheme="minorHAnsi"/>
                <w:b/>
                <w:bCs/>
                <w:color w:val="231F20"/>
              </w:rPr>
              <w:t>D</w:t>
            </w:r>
            <w:r w:rsidRPr="0017286D">
              <w:rPr>
                <w:rFonts w:eastAsia="Times New Roman" w:cstheme="minorHAnsi"/>
                <w:b/>
                <w:bCs/>
                <w:color w:val="231F20"/>
                <w:spacing w:val="1"/>
              </w:rPr>
              <w:t xml:space="preserve"> </w:t>
            </w:r>
            <w:r w:rsidRPr="0017286D">
              <w:rPr>
                <w:rFonts w:eastAsia="Times New Roman" w:cstheme="minorHAnsi"/>
                <w:b/>
                <w:bCs/>
                <w:color w:val="231F20"/>
                <w:spacing w:val="-2"/>
              </w:rPr>
              <w:t>R</w:t>
            </w:r>
            <w:r w:rsidRPr="0017286D">
              <w:rPr>
                <w:rFonts w:eastAsia="Times New Roman" w:cstheme="minorHAnsi"/>
                <w:b/>
                <w:bCs/>
                <w:color w:val="231F20"/>
                <w:spacing w:val="1"/>
              </w:rPr>
              <w:t>E</w:t>
            </w:r>
            <w:r w:rsidRPr="0017286D">
              <w:rPr>
                <w:rFonts w:eastAsia="Times New Roman" w:cstheme="minorHAnsi"/>
                <w:b/>
                <w:bCs/>
                <w:color w:val="231F20"/>
                <w:spacing w:val="-2"/>
              </w:rPr>
              <w:t>S</w:t>
            </w:r>
            <w:r w:rsidRPr="0017286D">
              <w:rPr>
                <w:rFonts w:eastAsia="Times New Roman" w:cstheme="minorHAnsi"/>
                <w:b/>
                <w:bCs/>
                <w:color w:val="231F20"/>
              </w:rPr>
              <w:t>P</w:t>
            </w:r>
            <w:r w:rsidRPr="0017286D">
              <w:rPr>
                <w:rFonts w:eastAsia="Times New Roman" w:cstheme="minorHAnsi"/>
                <w:b/>
                <w:bCs/>
                <w:color w:val="231F20"/>
                <w:spacing w:val="-2"/>
              </w:rPr>
              <w:t>ON</w:t>
            </w:r>
            <w:r w:rsidRPr="0017286D">
              <w:rPr>
                <w:rFonts w:eastAsia="Times New Roman" w:cstheme="minorHAnsi"/>
                <w:b/>
                <w:bCs/>
                <w:color w:val="231F20"/>
              </w:rPr>
              <w:t>S</w:t>
            </w:r>
            <w:r w:rsidRPr="0017286D">
              <w:rPr>
                <w:rFonts w:eastAsia="Times New Roman" w:cstheme="minorHAnsi"/>
                <w:b/>
                <w:bCs/>
                <w:color w:val="231F20"/>
                <w:spacing w:val="-3"/>
              </w:rPr>
              <w:t>I</w:t>
            </w:r>
            <w:r w:rsidRPr="0017286D">
              <w:rPr>
                <w:rFonts w:eastAsia="Times New Roman" w:cstheme="minorHAnsi"/>
                <w:b/>
                <w:bCs/>
                <w:color w:val="231F20"/>
                <w:spacing w:val="1"/>
              </w:rPr>
              <w:t>B</w:t>
            </w:r>
            <w:r w:rsidRPr="0017286D">
              <w:rPr>
                <w:rFonts w:eastAsia="Times New Roman" w:cstheme="minorHAnsi"/>
                <w:b/>
                <w:bCs/>
                <w:color w:val="231F20"/>
                <w:spacing w:val="-2"/>
              </w:rPr>
              <w:t>IL</w:t>
            </w:r>
            <w:r w:rsidRPr="0017286D">
              <w:rPr>
                <w:rFonts w:eastAsia="Times New Roman" w:cstheme="minorHAnsi"/>
                <w:b/>
                <w:bCs/>
                <w:color w:val="231F20"/>
                <w:spacing w:val="-3"/>
              </w:rPr>
              <w:t>I</w:t>
            </w:r>
            <w:r w:rsidRPr="0017286D">
              <w:rPr>
                <w:rFonts w:eastAsia="Times New Roman" w:cstheme="minorHAnsi"/>
                <w:b/>
                <w:bCs/>
                <w:color w:val="231F20"/>
                <w:spacing w:val="3"/>
              </w:rPr>
              <w:t>T</w:t>
            </w:r>
            <w:r w:rsidRPr="0017286D">
              <w:rPr>
                <w:rFonts w:eastAsia="Times New Roman" w:cstheme="minorHAnsi"/>
                <w:b/>
                <w:bCs/>
                <w:color w:val="231F20"/>
                <w:spacing w:val="-3"/>
              </w:rPr>
              <w:t>I</w:t>
            </w:r>
            <w:r w:rsidRPr="0017286D">
              <w:rPr>
                <w:rFonts w:eastAsia="Times New Roman" w:cstheme="minorHAnsi"/>
                <w:b/>
                <w:bCs/>
                <w:color w:val="231F20"/>
                <w:spacing w:val="1"/>
              </w:rPr>
              <w:t>E</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صلاحيات المديرين ومسؤولياتهم</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1"/>
              </w:rPr>
              <w:t>i</w:t>
            </w:r>
            <w:r w:rsidRPr="0017286D">
              <w:rPr>
                <w:rFonts w:eastAsia="Times New Roman" w:cstheme="minorHAnsi"/>
                <w:b/>
                <w:bCs/>
                <w:color w:val="231F20"/>
              </w:rPr>
              <w:t xml:space="preserve">rectors’ </w:t>
            </w:r>
            <w:r w:rsidRPr="0017286D">
              <w:rPr>
                <w:rFonts w:eastAsia="Times New Roman" w:cstheme="minorHAnsi"/>
                <w:b/>
                <w:bCs/>
                <w:color w:val="231F20"/>
                <w:spacing w:val="-2"/>
              </w:rPr>
              <w:t>g</w:t>
            </w:r>
            <w:r w:rsidRPr="0017286D">
              <w:rPr>
                <w:rFonts w:eastAsia="Times New Roman" w:cstheme="minorHAnsi"/>
                <w:b/>
                <w:bCs/>
                <w:color w:val="231F20"/>
              </w:rPr>
              <w:t>eneral</w:t>
            </w:r>
            <w:r w:rsidRPr="0017286D">
              <w:rPr>
                <w:rFonts w:eastAsia="Times New Roman" w:cstheme="minorHAnsi"/>
                <w:b/>
                <w:bCs/>
                <w:color w:val="231F20"/>
                <w:spacing w:val="44"/>
              </w:rPr>
              <w:t xml:space="preserve"> </w:t>
            </w:r>
            <w:r w:rsidRPr="0017286D">
              <w:rPr>
                <w:rFonts w:eastAsia="Times New Roman" w:cstheme="minorHAnsi"/>
                <w:b/>
                <w:bCs/>
                <w:color w:val="231F20"/>
                <w:w w:val="113"/>
              </w:rPr>
              <w:t>authori</w:t>
            </w:r>
            <w:r w:rsidRPr="0017286D">
              <w:rPr>
                <w:rFonts w:eastAsia="Times New Roman" w:cstheme="minorHAnsi"/>
                <w:b/>
                <w:bCs/>
                <w:color w:val="231F20"/>
                <w:spacing w:val="-3"/>
                <w:w w:val="113"/>
              </w:rPr>
              <w:t>t</w:t>
            </w:r>
            <w:r w:rsidRPr="0017286D">
              <w:rPr>
                <w:rFonts w:eastAsia="Times New Roman" w:cstheme="minorHAnsi"/>
                <w:b/>
                <w:bCs/>
                <w:color w:val="231F20"/>
              </w:rPr>
              <w:t>y</w:t>
            </w:r>
          </w:p>
        </w:tc>
        <w:tc>
          <w:tcPr>
            <w:tcW w:w="4201" w:type="dxa"/>
          </w:tcPr>
          <w:p w:rsidR="008C4488" w:rsidRPr="0017286D" w:rsidRDefault="008C4488" w:rsidP="0017286D">
            <w:pPr>
              <w:bidi/>
              <w:rPr>
                <w:rFonts w:cstheme="minorHAnsi"/>
                <w:b/>
                <w:bCs/>
                <w:rtl/>
              </w:rPr>
            </w:pPr>
            <w:r w:rsidRPr="0017286D">
              <w:rPr>
                <w:rFonts w:cstheme="minorHAnsi"/>
                <w:b/>
                <w:bCs/>
                <w:rtl/>
              </w:rPr>
              <w:t>السلطة العامة للمديرين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hAnsiTheme="minorHAnsi" w:cstheme="minorHAnsi"/>
                <w:sz w:val="22"/>
                <w:szCs w:val="22"/>
              </w:rPr>
            </w:pPr>
            <w:r w:rsidRPr="0017286D">
              <w:rPr>
                <w:rFonts w:asciiTheme="minorHAnsi" w:hAnsiTheme="minorHAnsi" w:cstheme="minorHAnsi"/>
                <w:sz w:val="22"/>
                <w:szCs w:val="22"/>
              </w:rPr>
              <w:t>Subject</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to</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articles,</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directors</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are</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responsible</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for</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32"/>
                <w:sz w:val="22"/>
                <w:szCs w:val="22"/>
              </w:rPr>
              <w:t xml:space="preserve"> </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anage</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ent</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of</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t>the</w:t>
            </w:r>
            <w:r w:rsidRPr="0017286D">
              <w:rPr>
                <w:rFonts w:asciiTheme="minorHAnsi" w:hAnsiTheme="minorHAnsi" w:cstheme="minorHAnsi"/>
                <w:spacing w:val="32"/>
                <w:sz w:val="22"/>
                <w:szCs w:val="22"/>
              </w:rPr>
              <w:t xml:space="preserve"> </w:t>
            </w:r>
            <w:r w:rsidRPr="0017286D">
              <w:rPr>
                <w:rFonts w:asciiTheme="minorHAnsi" w:hAnsiTheme="minorHAnsi" w:cstheme="minorHAnsi"/>
                <w:sz w:val="22"/>
                <w:szCs w:val="22"/>
              </w:rPr>
              <w:lastRenderedPageBreak/>
              <w:t>c</w:t>
            </w:r>
            <w:r w:rsidRPr="0017286D">
              <w:rPr>
                <w:rFonts w:asciiTheme="minorHAnsi" w:hAnsiTheme="minorHAnsi" w:cstheme="minorHAnsi"/>
                <w:spacing w:val="2"/>
                <w:sz w:val="22"/>
                <w:szCs w:val="22"/>
              </w:rPr>
              <w:t>o</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pa</w:t>
            </w:r>
            <w:r w:rsidRPr="0017286D">
              <w:rPr>
                <w:rFonts w:asciiTheme="minorHAnsi" w:hAnsiTheme="minorHAnsi" w:cstheme="minorHAnsi"/>
                <w:spacing w:val="2"/>
                <w:sz w:val="22"/>
                <w:szCs w:val="22"/>
              </w:rPr>
              <w:t>n</w:t>
            </w:r>
            <w:r w:rsidRPr="0017286D">
              <w:rPr>
                <w:rFonts w:asciiTheme="minorHAnsi" w:hAnsiTheme="minorHAnsi" w:cstheme="minorHAnsi"/>
                <w:spacing w:val="-5"/>
                <w:sz w:val="22"/>
                <w:szCs w:val="22"/>
              </w:rPr>
              <w:t>y</w:t>
            </w:r>
            <w:r w:rsidRPr="0017286D">
              <w:rPr>
                <w:rFonts w:asciiTheme="minorHAnsi" w:hAnsiTheme="minorHAnsi" w:cstheme="minorHAnsi"/>
                <w:spacing w:val="-1"/>
                <w:sz w:val="22"/>
                <w:szCs w:val="22"/>
              </w:rPr>
              <w:t>’</w:t>
            </w:r>
            <w:r w:rsidRPr="0017286D">
              <w:rPr>
                <w:rFonts w:asciiTheme="minorHAnsi" w:hAnsiTheme="minorHAnsi" w:cstheme="minorHAnsi"/>
                <w:sz w:val="22"/>
                <w:szCs w:val="22"/>
              </w:rPr>
              <w:t xml:space="preserve">s business, for which </w:t>
            </w:r>
            <w:r w:rsidRPr="0017286D">
              <w:rPr>
                <w:rFonts w:asciiTheme="minorHAnsi" w:hAnsiTheme="minorHAnsi" w:cstheme="minorHAnsi"/>
                <w:spacing w:val="-2"/>
                <w:sz w:val="22"/>
                <w:szCs w:val="22"/>
              </w:rPr>
              <w:t>p</w:t>
            </w:r>
            <w:r w:rsidRPr="0017286D">
              <w:rPr>
                <w:rFonts w:asciiTheme="minorHAnsi" w:hAnsiTheme="minorHAnsi" w:cstheme="minorHAnsi"/>
                <w:sz w:val="22"/>
                <w:szCs w:val="22"/>
              </w:rPr>
              <w:t xml:space="preserve">urpose </w:t>
            </w:r>
            <w:r w:rsidRPr="0017286D">
              <w:rPr>
                <w:rFonts w:asciiTheme="minorHAnsi" w:hAnsiTheme="minorHAnsi" w:cstheme="minorHAnsi"/>
                <w:spacing w:val="-3"/>
                <w:sz w:val="22"/>
                <w:szCs w:val="22"/>
              </w:rPr>
              <w:t>t</w:t>
            </w:r>
            <w:r w:rsidRPr="0017286D">
              <w:rPr>
                <w:rFonts w:asciiTheme="minorHAnsi" w:hAnsiTheme="minorHAnsi" w:cstheme="minorHAnsi"/>
                <w:sz w:val="22"/>
                <w:szCs w:val="22"/>
              </w:rPr>
              <w:t>hey</w:t>
            </w:r>
            <w:r w:rsidRPr="0017286D">
              <w:rPr>
                <w:rFonts w:asciiTheme="minorHAnsi" w:hAnsiTheme="minorHAnsi" w:cstheme="minorHAnsi"/>
                <w:spacing w:val="-2"/>
                <w:sz w:val="22"/>
                <w:szCs w:val="22"/>
              </w:rPr>
              <w:t xml:space="preserve"> </w:t>
            </w:r>
            <w:r w:rsidRPr="0017286D">
              <w:rPr>
                <w:rFonts w:asciiTheme="minorHAnsi" w:hAnsiTheme="minorHAnsi" w:cstheme="minorHAnsi"/>
                <w:spacing w:val="-3"/>
                <w:sz w:val="22"/>
                <w:szCs w:val="22"/>
              </w:rPr>
              <w:t>m</w:t>
            </w:r>
            <w:r w:rsidRPr="0017286D">
              <w:rPr>
                <w:rFonts w:asciiTheme="minorHAnsi" w:hAnsiTheme="minorHAnsi" w:cstheme="minorHAnsi"/>
                <w:spacing w:val="2"/>
                <w:sz w:val="22"/>
                <w:szCs w:val="22"/>
              </w:rPr>
              <w:t>a</w:t>
            </w:r>
            <w:r w:rsidRPr="0017286D">
              <w:rPr>
                <w:rFonts w:asciiTheme="minorHAnsi" w:hAnsiTheme="minorHAnsi" w:cstheme="minorHAnsi"/>
                <w:sz w:val="22"/>
                <w:szCs w:val="22"/>
              </w:rPr>
              <w:t>y</w:t>
            </w:r>
            <w:r w:rsidRPr="0017286D">
              <w:rPr>
                <w:rFonts w:asciiTheme="minorHAnsi" w:hAnsiTheme="minorHAnsi" w:cstheme="minorHAnsi"/>
                <w:spacing w:val="-2"/>
                <w:sz w:val="22"/>
                <w:szCs w:val="22"/>
              </w:rPr>
              <w:t xml:space="preserve"> </w:t>
            </w:r>
            <w:r w:rsidRPr="0017286D">
              <w:rPr>
                <w:rFonts w:asciiTheme="minorHAnsi" w:hAnsiTheme="minorHAnsi" w:cstheme="minorHAnsi"/>
                <w:sz w:val="22"/>
                <w:szCs w:val="22"/>
              </w:rPr>
              <w:t>exercise all the powers of the co</w:t>
            </w:r>
            <w:r w:rsidRPr="0017286D">
              <w:rPr>
                <w:rFonts w:asciiTheme="minorHAnsi" w:hAnsiTheme="minorHAnsi" w:cstheme="minorHAnsi"/>
                <w:spacing w:val="-3"/>
                <w:sz w:val="22"/>
                <w:szCs w:val="22"/>
              </w:rPr>
              <w:t>m</w:t>
            </w:r>
            <w:r w:rsidRPr="0017286D">
              <w:rPr>
                <w:rFonts w:asciiTheme="minorHAnsi" w:hAnsiTheme="minorHAnsi" w:cstheme="minorHAnsi"/>
                <w:sz w:val="22"/>
                <w:szCs w:val="22"/>
              </w:rPr>
              <w:t>pan</w:t>
            </w:r>
            <w:r w:rsidRPr="0017286D">
              <w:rPr>
                <w:rFonts w:asciiTheme="minorHAnsi" w:hAnsiTheme="minorHAnsi" w:cstheme="minorHAnsi"/>
                <w:spacing w:val="-5"/>
                <w:sz w:val="22"/>
                <w:szCs w:val="22"/>
              </w:rPr>
              <w:t>y</w:t>
            </w:r>
            <w:r w:rsidRPr="0017286D">
              <w:rPr>
                <w:rFonts w:asciiTheme="minorHAnsi" w:hAnsiTheme="minorHAnsi" w:cstheme="minorHAnsi"/>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lastRenderedPageBreak/>
              <w:t xml:space="preserve">مع مراعاة عدم الإخلال بالنظام الأساسي، يكون المديرون مسؤولين عن إدارة نشاط الشركة، ويجوز </w:t>
            </w:r>
            <w:r w:rsidRPr="0017286D">
              <w:rPr>
                <w:rFonts w:cstheme="minorHAnsi"/>
                <w:rtl/>
              </w:rPr>
              <w:lastRenderedPageBreak/>
              <w:t>لهم، تنفيذًا لذلك الغرض، ممارسة جميع صلاحيات الشركة.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8"/>
              </w:rPr>
              <w:lastRenderedPageBreak/>
              <w:t>Shar</w:t>
            </w:r>
            <w:r w:rsidRPr="0017286D">
              <w:rPr>
                <w:rFonts w:eastAsia="Times New Roman" w:cstheme="minorHAnsi"/>
                <w:b/>
                <w:bCs/>
                <w:color w:val="231F20"/>
                <w:spacing w:val="-3"/>
                <w:w w:val="108"/>
              </w:rPr>
              <w:t>e</w:t>
            </w:r>
            <w:r w:rsidRPr="0017286D">
              <w:rPr>
                <w:rFonts w:eastAsia="Times New Roman" w:cstheme="minorHAnsi"/>
                <w:b/>
                <w:bCs/>
                <w:color w:val="231F20"/>
                <w:w w:val="108"/>
              </w:rPr>
              <w:t>holders’</w:t>
            </w:r>
            <w:r w:rsidRPr="0017286D">
              <w:rPr>
                <w:rFonts w:eastAsia="Times New Roman" w:cstheme="minorHAnsi"/>
                <w:b/>
                <w:bCs/>
                <w:color w:val="231F20"/>
                <w:spacing w:val="-1"/>
                <w:w w:val="108"/>
              </w:rPr>
              <w:t xml:space="preserve"> </w:t>
            </w:r>
            <w:r w:rsidRPr="0017286D">
              <w:rPr>
                <w:rFonts w:eastAsia="Times New Roman" w:cstheme="minorHAnsi"/>
                <w:b/>
                <w:bCs/>
                <w:color w:val="231F20"/>
              </w:rPr>
              <w:t>re</w:t>
            </w:r>
            <w:r w:rsidRPr="0017286D">
              <w:rPr>
                <w:rFonts w:eastAsia="Times New Roman" w:cstheme="minorHAnsi"/>
                <w:b/>
                <w:bCs/>
                <w:color w:val="231F20"/>
                <w:spacing w:val="-3"/>
              </w:rPr>
              <w:t>s</w:t>
            </w:r>
            <w:r w:rsidRPr="0017286D">
              <w:rPr>
                <w:rFonts w:eastAsia="Times New Roman" w:cstheme="minorHAnsi"/>
                <w:b/>
                <w:bCs/>
                <w:color w:val="231F20"/>
              </w:rPr>
              <w:t>erve</w:t>
            </w:r>
            <w:r w:rsidRPr="0017286D">
              <w:rPr>
                <w:rFonts w:eastAsia="Times New Roman" w:cstheme="minorHAnsi"/>
                <w:b/>
                <w:bCs/>
                <w:color w:val="231F20"/>
                <w:spacing w:val="48"/>
              </w:rPr>
              <w:t xml:space="preserve"> </w:t>
            </w:r>
            <w:r w:rsidRPr="0017286D">
              <w:rPr>
                <w:rFonts w:eastAsia="Times New Roman" w:cstheme="minorHAnsi"/>
                <w:b/>
                <w:bCs/>
                <w:color w:val="231F20"/>
                <w:w w:val="106"/>
              </w:rPr>
              <w:t>p</w:t>
            </w:r>
            <w:r w:rsidRPr="0017286D">
              <w:rPr>
                <w:rFonts w:eastAsia="Times New Roman" w:cstheme="minorHAnsi"/>
                <w:b/>
                <w:bCs/>
                <w:color w:val="231F20"/>
                <w:spacing w:val="-2"/>
                <w:w w:val="106"/>
              </w:rPr>
              <w:t>o</w:t>
            </w:r>
            <w:r w:rsidRPr="0017286D">
              <w:rPr>
                <w:rFonts w:eastAsia="Times New Roman" w:cstheme="minorHAnsi"/>
                <w:b/>
                <w:bCs/>
                <w:color w:val="231F20"/>
                <w:spacing w:val="-1"/>
              </w:rPr>
              <w:t>w</w:t>
            </w:r>
            <w:r w:rsidRPr="0017286D">
              <w:rPr>
                <w:rFonts w:eastAsia="Times New Roman" w:cstheme="minorHAnsi"/>
                <w:b/>
                <w:bCs/>
                <w:color w:val="231F20"/>
                <w:w w:val="114"/>
              </w:rPr>
              <w:t>er</w:t>
            </w:r>
          </w:p>
        </w:tc>
        <w:tc>
          <w:tcPr>
            <w:tcW w:w="4201" w:type="dxa"/>
          </w:tcPr>
          <w:p w:rsidR="008C4488" w:rsidRPr="0017286D" w:rsidRDefault="008C4488" w:rsidP="0017286D">
            <w:pPr>
              <w:bidi/>
              <w:rPr>
                <w:rFonts w:cstheme="minorHAnsi"/>
                <w:b/>
                <w:bCs/>
                <w:rtl/>
              </w:rPr>
            </w:pPr>
            <w:r w:rsidRPr="0017286D">
              <w:rPr>
                <w:rFonts w:cstheme="minorHAnsi"/>
                <w:b/>
                <w:bCs/>
                <w:rtl/>
              </w:rPr>
              <w:t>الصلاحيات المحتفظ بها للمساهمين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shareholders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special</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resolution,</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direct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take,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0"/>
                <w:sz w:val="22"/>
                <w:szCs w:val="22"/>
              </w:rPr>
              <w:tab/>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refrain</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fr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m taking, specified action.</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للمساهمين، بموجب قرار خاص، توجيه المديرين لاتخاذ إجراء محدد أو الامتناع عن اتخاذه.</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rPr>
              <w:tab/>
            </w:r>
            <w:r w:rsidRPr="0017286D">
              <w:rPr>
                <w:rFonts w:eastAsia="Times New Roman" w:cstheme="minorHAnsi"/>
                <w:color w:val="231F20"/>
                <w:spacing w:val="1"/>
              </w:rPr>
              <w:t>N</w:t>
            </w:r>
            <w:r w:rsidRPr="0017286D">
              <w:rPr>
                <w:rFonts w:eastAsia="Times New Roman" w:cstheme="minorHAnsi"/>
                <w:color w:val="231F20"/>
              </w:rPr>
              <w:t>o</w:t>
            </w:r>
            <w:r w:rsidRPr="0017286D">
              <w:rPr>
                <w:rFonts w:eastAsia="Times New Roman" w:cstheme="minorHAnsi"/>
                <w:color w:val="231F20"/>
                <w:spacing w:val="34"/>
              </w:rPr>
              <w:t xml:space="preserve"> </w:t>
            </w:r>
            <w:r w:rsidRPr="0017286D">
              <w:rPr>
                <w:rFonts w:eastAsia="Times New Roman" w:cstheme="minorHAnsi"/>
                <w:color w:val="231F20"/>
                <w:spacing w:val="-3"/>
              </w:rPr>
              <w:t>s</w:t>
            </w:r>
            <w:r w:rsidRPr="0017286D">
              <w:rPr>
                <w:rFonts w:eastAsia="Times New Roman" w:cstheme="minorHAnsi"/>
                <w:color w:val="231F20"/>
              </w:rPr>
              <w:t>uch</w:t>
            </w:r>
            <w:r w:rsidRPr="0017286D">
              <w:rPr>
                <w:rFonts w:eastAsia="Times New Roman" w:cstheme="minorHAnsi"/>
                <w:color w:val="231F20"/>
                <w:spacing w:val="34"/>
              </w:rPr>
              <w:t xml:space="preserve"> </w:t>
            </w:r>
            <w:r w:rsidRPr="0017286D">
              <w:rPr>
                <w:rFonts w:eastAsia="Times New Roman" w:cstheme="minorHAnsi"/>
                <w:color w:val="231F20"/>
              </w:rPr>
              <w:t>s</w:t>
            </w:r>
            <w:r w:rsidRPr="0017286D">
              <w:rPr>
                <w:rFonts w:eastAsia="Times New Roman" w:cstheme="minorHAnsi"/>
                <w:color w:val="231F20"/>
                <w:spacing w:val="-2"/>
              </w:rPr>
              <w:t>p</w:t>
            </w:r>
            <w:r w:rsidRPr="0017286D">
              <w:rPr>
                <w:rFonts w:eastAsia="Times New Roman" w:cstheme="minorHAnsi"/>
                <w:color w:val="231F20"/>
              </w:rPr>
              <w:t>ecial</w:t>
            </w:r>
            <w:r w:rsidRPr="0017286D">
              <w:rPr>
                <w:rFonts w:eastAsia="Times New Roman" w:cstheme="minorHAnsi"/>
                <w:color w:val="231F20"/>
                <w:spacing w:val="34"/>
              </w:rPr>
              <w:t xml:space="preserve"> </w:t>
            </w:r>
            <w:r w:rsidRPr="0017286D">
              <w:rPr>
                <w:rFonts w:eastAsia="Times New Roman" w:cstheme="minorHAnsi"/>
                <w:color w:val="231F20"/>
              </w:rPr>
              <w:t>resolution</w:t>
            </w:r>
            <w:r w:rsidRPr="0017286D">
              <w:rPr>
                <w:rFonts w:eastAsia="Times New Roman" w:cstheme="minorHAnsi"/>
                <w:color w:val="231F20"/>
                <w:spacing w:val="32"/>
              </w:rPr>
              <w:t xml:space="preserve"> </w:t>
            </w:r>
            <w:r w:rsidRPr="0017286D">
              <w:rPr>
                <w:rFonts w:eastAsia="Times New Roman" w:cstheme="minorHAnsi"/>
                <w:color w:val="231F20"/>
              </w:rPr>
              <w:t>in</w:t>
            </w:r>
            <w:r w:rsidRPr="0017286D">
              <w:rPr>
                <w:rFonts w:eastAsia="Times New Roman" w:cstheme="minorHAnsi"/>
                <w:color w:val="231F20"/>
                <w:spacing w:val="-2"/>
              </w:rPr>
              <w:t>v</w:t>
            </w:r>
            <w:r w:rsidRPr="0017286D">
              <w:rPr>
                <w:rFonts w:eastAsia="Times New Roman" w:cstheme="minorHAnsi"/>
                <w:color w:val="231F20"/>
              </w:rPr>
              <w:t>alidates</w:t>
            </w:r>
            <w:r w:rsidRPr="0017286D">
              <w:rPr>
                <w:rFonts w:eastAsia="Times New Roman" w:cstheme="minorHAnsi"/>
                <w:color w:val="231F20"/>
                <w:spacing w:val="34"/>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spacing w:val="-5"/>
              </w:rPr>
              <w:t>y</w:t>
            </w:r>
            <w:r w:rsidRPr="0017286D">
              <w:rPr>
                <w:rFonts w:eastAsia="Times New Roman" w:cstheme="minorHAnsi"/>
                <w:color w:val="231F20"/>
                <w:spacing w:val="-1"/>
              </w:rPr>
              <w:t>t</w:t>
            </w:r>
            <w:r w:rsidRPr="0017286D">
              <w:rPr>
                <w:rFonts w:eastAsia="Times New Roman" w:cstheme="minorHAnsi"/>
                <w:color w:val="231F20"/>
                <w:spacing w:val="2"/>
              </w:rPr>
              <w:t>h</w:t>
            </w:r>
            <w:r w:rsidRPr="0017286D">
              <w:rPr>
                <w:rFonts w:eastAsia="Times New Roman" w:cstheme="minorHAnsi"/>
                <w:color w:val="231F20"/>
                <w:spacing w:val="-2"/>
              </w:rPr>
              <w:t>i</w:t>
            </w:r>
            <w:r w:rsidRPr="0017286D">
              <w:rPr>
                <w:rFonts w:eastAsia="Times New Roman" w:cstheme="minorHAnsi"/>
                <w:color w:val="231F20"/>
              </w:rPr>
              <w:t>ng</w:t>
            </w:r>
            <w:r w:rsidRPr="0017286D">
              <w:rPr>
                <w:rFonts w:eastAsia="Times New Roman" w:cstheme="minorHAnsi"/>
                <w:color w:val="231F20"/>
                <w:spacing w:val="34"/>
              </w:rPr>
              <w:t xml:space="preserve"> </w:t>
            </w:r>
            <w:r w:rsidRPr="0017286D">
              <w:rPr>
                <w:rFonts w:eastAsia="Times New Roman" w:cstheme="minorHAnsi"/>
                <w:color w:val="231F20"/>
              </w:rPr>
              <w:t>which</w:t>
            </w:r>
            <w:r w:rsidRPr="0017286D">
              <w:rPr>
                <w:rFonts w:eastAsia="Times New Roman" w:cstheme="minorHAnsi"/>
                <w:color w:val="231F20"/>
                <w:spacing w:val="32"/>
              </w:rPr>
              <w:t xml:space="preserve"> </w:t>
            </w:r>
            <w:r w:rsidRPr="0017286D">
              <w:rPr>
                <w:rFonts w:eastAsia="Times New Roman" w:cstheme="minorHAnsi"/>
                <w:color w:val="231F20"/>
              </w:rPr>
              <w:t>the</w:t>
            </w:r>
            <w:r w:rsidRPr="0017286D">
              <w:rPr>
                <w:rFonts w:eastAsia="Times New Roman" w:cstheme="minorHAnsi"/>
                <w:color w:val="231F20"/>
                <w:spacing w:val="34"/>
              </w:rPr>
              <w:t xml:space="preserve"> </w:t>
            </w:r>
            <w:r w:rsidRPr="0017286D">
              <w:rPr>
                <w:rFonts w:eastAsia="Times New Roman" w:cstheme="minorHAnsi"/>
                <w:color w:val="231F20"/>
                <w:spacing w:val="34"/>
              </w:rPr>
              <w:tab/>
            </w:r>
            <w:r w:rsidRPr="0017286D">
              <w:rPr>
                <w:rFonts w:eastAsia="Times New Roman" w:cstheme="minorHAnsi"/>
                <w:color w:val="231F20"/>
              </w:rPr>
              <w:t>directors</w:t>
            </w:r>
            <w:r w:rsidRPr="0017286D">
              <w:rPr>
                <w:rFonts w:eastAsia="Times New Roman" w:cstheme="minorHAnsi"/>
                <w:color w:val="231F20"/>
                <w:spacing w:val="34"/>
              </w:rPr>
              <w:t xml:space="preserve"> </w:t>
            </w:r>
            <w:r w:rsidRPr="0017286D">
              <w:rPr>
                <w:rFonts w:eastAsia="Times New Roman" w:cstheme="minorHAnsi"/>
                <w:color w:val="231F20"/>
              </w:rPr>
              <w:t>ha</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34"/>
              </w:rPr>
              <w:t xml:space="preserve"> </w:t>
            </w:r>
            <w:r w:rsidRPr="0017286D">
              <w:rPr>
                <w:rFonts w:eastAsia="Times New Roman" w:cstheme="minorHAnsi"/>
                <w:color w:val="231F20"/>
              </w:rPr>
              <w:t>do</w:t>
            </w:r>
            <w:r w:rsidRPr="0017286D">
              <w:rPr>
                <w:rFonts w:eastAsia="Times New Roman" w:cstheme="minorHAnsi"/>
                <w:color w:val="231F20"/>
                <w:spacing w:val="-2"/>
              </w:rPr>
              <w:t>n</w:t>
            </w:r>
            <w:r w:rsidRPr="0017286D">
              <w:rPr>
                <w:rFonts w:eastAsia="Times New Roman" w:cstheme="minorHAnsi"/>
                <w:color w:val="231F20"/>
              </w:rPr>
              <w:t>e</w:t>
            </w:r>
            <w:r w:rsidRPr="0017286D">
              <w:rPr>
                <w:rFonts w:eastAsia="Times New Roman" w:cstheme="minorHAnsi"/>
                <w:color w:val="231F20"/>
                <w:spacing w:val="34"/>
              </w:rPr>
              <w:t xml:space="preserve"> </w:t>
            </w:r>
            <w:r w:rsidRPr="0017286D">
              <w:rPr>
                <w:rFonts w:eastAsia="Times New Roman" w:cstheme="minorHAnsi"/>
                <w:color w:val="231F20"/>
              </w:rPr>
              <w:t>be</w:t>
            </w:r>
            <w:r w:rsidRPr="0017286D">
              <w:rPr>
                <w:rFonts w:eastAsia="Times New Roman" w:cstheme="minorHAnsi"/>
                <w:color w:val="231F20"/>
                <w:spacing w:val="-3"/>
              </w:rPr>
              <w:t>f</w:t>
            </w:r>
            <w:r w:rsidRPr="0017286D">
              <w:rPr>
                <w:rFonts w:eastAsia="Times New Roman" w:cstheme="minorHAnsi"/>
                <w:color w:val="231F20"/>
              </w:rPr>
              <w:t>ore</w:t>
            </w:r>
            <w:r w:rsidRPr="0017286D">
              <w:rPr>
                <w:rFonts w:eastAsia="Times New Roman" w:cstheme="minorHAnsi"/>
                <w:color w:val="231F20"/>
                <w:spacing w:val="34"/>
              </w:rPr>
              <w:t xml:space="preserve"> </w:t>
            </w:r>
            <w:r w:rsidRPr="0017286D">
              <w:rPr>
                <w:rFonts w:eastAsia="Times New Roman" w:cstheme="minorHAnsi"/>
                <w:color w:val="231F20"/>
              </w:rPr>
              <w:t>the passing of the resolution.</w:t>
            </w:r>
          </w:p>
        </w:tc>
        <w:tc>
          <w:tcPr>
            <w:tcW w:w="4201" w:type="dxa"/>
          </w:tcPr>
          <w:p w:rsidR="008C4488" w:rsidRPr="0017286D" w:rsidRDefault="008C4488" w:rsidP="0017286D">
            <w:pPr>
              <w:bidi/>
              <w:jc w:val="both"/>
              <w:rPr>
                <w:rFonts w:cstheme="minorHAnsi"/>
                <w:rtl/>
              </w:rPr>
            </w:pPr>
            <w:r w:rsidRPr="0017286D">
              <w:rPr>
                <w:rFonts w:cstheme="minorHAnsi"/>
                <w:rtl/>
              </w:rPr>
              <w:t>(2) لن يعمل ذلك القرار الخاص على إلغاء أي شيء قد فعله المديرون قبل إصدار القرار.</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1"/>
              </w:rPr>
              <w:t>i</w:t>
            </w:r>
            <w:r w:rsidRPr="0017286D">
              <w:rPr>
                <w:rFonts w:eastAsia="Times New Roman" w:cstheme="minorHAnsi"/>
                <w:b/>
                <w:bCs/>
                <w:color w:val="231F20"/>
              </w:rPr>
              <w:t xml:space="preserve">rectors </w:t>
            </w:r>
            <w:r w:rsidRPr="0017286D">
              <w:rPr>
                <w:rFonts w:eastAsia="Times New Roman" w:cstheme="minorHAnsi"/>
                <w:b/>
                <w:bCs/>
                <w:color w:val="231F20"/>
                <w:spacing w:val="-3"/>
              </w:rPr>
              <w:t>m</w:t>
            </w:r>
            <w:r w:rsidRPr="0017286D">
              <w:rPr>
                <w:rFonts w:eastAsia="Times New Roman" w:cstheme="minorHAnsi"/>
                <w:b/>
                <w:bCs/>
                <w:color w:val="231F20"/>
              </w:rPr>
              <w:t>ay</w:t>
            </w:r>
            <w:r w:rsidRPr="0017286D">
              <w:rPr>
                <w:rFonts w:eastAsia="Times New Roman" w:cstheme="minorHAnsi"/>
                <w:b/>
                <w:bCs/>
                <w:color w:val="231F20"/>
                <w:spacing w:val="23"/>
              </w:rPr>
              <w:t xml:space="preserve"> </w:t>
            </w:r>
            <w:r w:rsidRPr="0017286D">
              <w:rPr>
                <w:rFonts w:eastAsia="Times New Roman" w:cstheme="minorHAnsi"/>
                <w:b/>
                <w:bCs/>
                <w:color w:val="231F20"/>
                <w:spacing w:val="-2"/>
                <w:w w:val="111"/>
              </w:rPr>
              <w:t>d</w:t>
            </w:r>
            <w:r w:rsidRPr="0017286D">
              <w:rPr>
                <w:rFonts w:eastAsia="Times New Roman" w:cstheme="minorHAnsi"/>
                <w:b/>
                <w:bCs/>
                <w:color w:val="231F20"/>
              </w:rPr>
              <w:t>e</w:t>
            </w:r>
            <w:r w:rsidRPr="0017286D">
              <w:rPr>
                <w:rFonts w:eastAsia="Times New Roman" w:cstheme="minorHAnsi"/>
                <w:b/>
                <w:bCs/>
                <w:color w:val="231F20"/>
                <w:w w:val="105"/>
              </w:rPr>
              <w:t>legate</w:t>
            </w:r>
          </w:p>
        </w:tc>
        <w:tc>
          <w:tcPr>
            <w:tcW w:w="4201" w:type="dxa"/>
          </w:tcPr>
          <w:p w:rsidR="008C4488" w:rsidRPr="0017286D" w:rsidRDefault="008C4488" w:rsidP="0017286D">
            <w:pPr>
              <w:bidi/>
              <w:rPr>
                <w:rFonts w:cstheme="minorHAnsi"/>
                <w:b/>
                <w:bCs/>
                <w:rtl/>
              </w:rPr>
            </w:pPr>
            <w:r w:rsidRPr="0017286D">
              <w:rPr>
                <w:rFonts w:cstheme="minorHAnsi"/>
                <w:b/>
                <w:bCs/>
                <w:rtl/>
              </w:rPr>
              <w:t>جواز التفويض من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Subject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articles,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delegate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po</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ers</w:t>
            </w:r>
            <w:r w:rsidR="00757DAD"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ferred on them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under the articles—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بالنظام الأساسي، يجوز للمديرين تفويض أي من الصلاحيات الممنوحة لهم بموجب النظام الأساسي إلى كل من:</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to such person</w:t>
            </w:r>
            <w:r w:rsidRPr="0017286D">
              <w:rPr>
                <w:rFonts w:asciiTheme="minorHAnsi" w:hAnsiTheme="minorHAnsi" w:cstheme="minorHAnsi"/>
                <w:spacing w:val="-2"/>
                <w:sz w:val="22"/>
              </w:rPr>
              <w:t xml:space="preserve"> </w:t>
            </w:r>
            <w:r w:rsidRPr="0017286D">
              <w:rPr>
                <w:rFonts w:asciiTheme="minorHAnsi" w:hAnsiTheme="minorHAnsi" w:cstheme="minorHAnsi"/>
                <w:sz w:val="22"/>
              </w:rPr>
              <w:t>or co</w:t>
            </w:r>
            <w:r w:rsidRPr="0017286D">
              <w:rPr>
                <w:rFonts w:asciiTheme="minorHAnsi" w:hAnsiTheme="minorHAnsi" w:cstheme="minorHAnsi"/>
                <w:spacing w:val="-3"/>
                <w:sz w:val="22"/>
              </w:rPr>
              <w:t>mm</w:t>
            </w:r>
            <w:r w:rsidRPr="0017286D">
              <w:rPr>
                <w:rFonts w:asciiTheme="minorHAnsi" w:hAnsiTheme="minorHAnsi" w:cstheme="minorHAnsi"/>
                <w:spacing w:val="1"/>
                <w:sz w:val="22"/>
              </w:rPr>
              <w:t>i</w:t>
            </w:r>
            <w:r w:rsidRPr="0017286D">
              <w:rPr>
                <w:rFonts w:asciiTheme="minorHAnsi" w:hAnsiTheme="minorHAnsi" w:cstheme="minorHAnsi"/>
                <w:sz w:val="22"/>
              </w:rPr>
              <w:t>ttee,</w:t>
            </w:r>
          </w:p>
        </w:tc>
        <w:tc>
          <w:tcPr>
            <w:tcW w:w="4201" w:type="dxa"/>
          </w:tcPr>
          <w:p w:rsidR="008C4488" w:rsidRPr="0017286D" w:rsidRDefault="008C4488" w:rsidP="0017286D">
            <w:pPr>
              <w:pStyle w:val="ListParagraph"/>
              <w:numPr>
                <w:ilvl w:val="0"/>
                <w:numId w:val="19"/>
              </w:numPr>
              <w:bidi/>
              <w:jc w:val="both"/>
              <w:rPr>
                <w:rFonts w:cstheme="minorHAnsi"/>
                <w:rtl/>
              </w:rPr>
            </w:pPr>
            <w:r w:rsidRPr="0017286D">
              <w:rPr>
                <w:rFonts w:cstheme="minorHAnsi"/>
                <w:rtl/>
              </w:rPr>
              <w:t>إلى أولئك الأشخاص أو اللجان،</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pacing w:val="2"/>
                <w:sz w:val="22"/>
              </w:rPr>
              <w:t>b</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 xml:space="preserve">such </w:t>
            </w:r>
            <w:r w:rsidRPr="0017286D">
              <w:rPr>
                <w:rFonts w:asciiTheme="minorHAnsi" w:hAnsiTheme="minorHAnsi" w:cstheme="minorHAnsi"/>
                <w:spacing w:val="-3"/>
                <w:sz w:val="22"/>
              </w:rPr>
              <w:t>m</w:t>
            </w:r>
            <w:r w:rsidRPr="0017286D">
              <w:rPr>
                <w:rFonts w:asciiTheme="minorHAnsi" w:hAnsiTheme="minorHAnsi" w:cstheme="minorHAnsi"/>
                <w:sz w:val="22"/>
              </w:rPr>
              <w:t>eans (including by</w:t>
            </w:r>
            <w:r w:rsidRPr="0017286D">
              <w:rPr>
                <w:rFonts w:asciiTheme="minorHAnsi" w:hAnsiTheme="minorHAnsi" w:cstheme="minorHAnsi"/>
                <w:spacing w:val="-2"/>
                <w:sz w:val="22"/>
              </w:rPr>
              <w:t xml:space="preserve"> </w:t>
            </w:r>
            <w:r w:rsidRPr="0017286D">
              <w:rPr>
                <w:rFonts w:asciiTheme="minorHAnsi" w:hAnsiTheme="minorHAnsi" w:cstheme="minorHAnsi"/>
                <w:sz w:val="22"/>
              </w:rPr>
              <w:t>po</w:t>
            </w:r>
            <w:r w:rsidRPr="0017286D">
              <w:rPr>
                <w:rFonts w:asciiTheme="minorHAnsi" w:hAnsiTheme="minorHAnsi" w:cstheme="minorHAnsi"/>
                <w:spacing w:val="-1"/>
                <w:sz w:val="22"/>
              </w:rPr>
              <w:t>w</w:t>
            </w:r>
            <w:r w:rsidRPr="0017286D">
              <w:rPr>
                <w:rFonts w:asciiTheme="minorHAnsi" w:hAnsiTheme="minorHAnsi" w:cstheme="minorHAnsi"/>
                <w:sz w:val="22"/>
              </w:rPr>
              <w:t>er of attorne</w:t>
            </w:r>
            <w:r w:rsidRPr="0017286D">
              <w:rPr>
                <w:rFonts w:asciiTheme="minorHAnsi" w:hAnsiTheme="minorHAnsi" w:cstheme="minorHAnsi"/>
                <w:spacing w:val="-5"/>
                <w:sz w:val="22"/>
              </w:rPr>
              <w:t>y</w:t>
            </w:r>
            <w:r w:rsidRPr="0017286D">
              <w:rPr>
                <w:rFonts w:asciiTheme="minorHAnsi" w:hAnsiTheme="minorHAnsi" w:cstheme="minorHAnsi"/>
                <w:sz w:val="22"/>
              </w:rPr>
              <w:t xml:space="preserve">), </w:t>
            </w:r>
          </w:p>
        </w:tc>
        <w:tc>
          <w:tcPr>
            <w:tcW w:w="4201" w:type="dxa"/>
          </w:tcPr>
          <w:p w:rsidR="008C4488" w:rsidRPr="0017286D" w:rsidRDefault="008C4488" w:rsidP="0017286D">
            <w:pPr>
              <w:pStyle w:val="ListParagraph"/>
              <w:numPr>
                <w:ilvl w:val="0"/>
                <w:numId w:val="19"/>
              </w:numPr>
              <w:bidi/>
              <w:jc w:val="both"/>
              <w:rPr>
                <w:rFonts w:cstheme="minorHAnsi"/>
                <w:rtl/>
              </w:rPr>
            </w:pPr>
            <w:r w:rsidRPr="0017286D">
              <w:rPr>
                <w:rFonts w:cstheme="minorHAnsi"/>
                <w:rtl/>
              </w:rPr>
              <w:t xml:space="preserve">وبتلك الطرق (بما في ذلك التوكيل)، </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to such an </w:t>
            </w:r>
            <w:r w:rsidRPr="0017286D">
              <w:rPr>
                <w:rFonts w:asciiTheme="minorHAnsi" w:hAnsiTheme="minorHAnsi" w:cstheme="minorHAnsi"/>
                <w:spacing w:val="-3"/>
                <w:sz w:val="22"/>
              </w:rPr>
              <w:t>e</w:t>
            </w:r>
            <w:r w:rsidRPr="0017286D">
              <w:rPr>
                <w:rFonts w:asciiTheme="minorHAnsi" w:hAnsiTheme="minorHAnsi" w:cstheme="minorHAnsi"/>
                <w:sz w:val="22"/>
              </w:rPr>
              <w:t>xtent,</w:t>
            </w:r>
          </w:p>
        </w:tc>
        <w:tc>
          <w:tcPr>
            <w:tcW w:w="4201" w:type="dxa"/>
          </w:tcPr>
          <w:p w:rsidR="008C4488" w:rsidRPr="0017286D" w:rsidRDefault="008C4488" w:rsidP="0017286D">
            <w:pPr>
              <w:pStyle w:val="ListParagraph"/>
              <w:numPr>
                <w:ilvl w:val="0"/>
                <w:numId w:val="19"/>
              </w:numPr>
              <w:bidi/>
              <w:jc w:val="both"/>
              <w:rPr>
                <w:rFonts w:cstheme="minorHAnsi"/>
                <w:rtl/>
              </w:rPr>
            </w:pPr>
            <w:r w:rsidRPr="0017286D">
              <w:rPr>
                <w:rFonts w:cstheme="minorHAnsi"/>
                <w:rtl/>
              </w:rPr>
              <w:t>وإلى ذلك الحد،</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in relation to such </w:t>
            </w:r>
            <w:r w:rsidRPr="0017286D">
              <w:rPr>
                <w:rFonts w:asciiTheme="minorHAnsi" w:hAnsiTheme="minorHAnsi" w:cstheme="minorHAnsi"/>
                <w:spacing w:val="-3"/>
                <w:sz w:val="22"/>
              </w:rPr>
              <w:t>m</w:t>
            </w:r>
            <w:r w:rsidRPr="0017286D">
              <w:rPr>
                <w:rFonts w:asciiTheme="minorHAnsi" w:hAnsiTheme="minorHAnsi" w:cstheme="minorHAnsi"/>
                <w:sz w:val="22"/>
              </w:rPr>
              <w:t>atters or</w:t>
            </w:r>
            <w:r w:rsidRPr="0017286D">
              <w:rPr>
                <w:rFonts w:asciiTheme="minorHAnsi" w:hAnsiTheme="minorHAnsi" w:cstheme="minorHAnsi"/>
                <w:spacing w:val="2"/>
                <w:sz w:val="22"/>
              </w:rPr>
              <w:t xml:space="preserve"> </w:t>
            </w:r>
            <w:r w:rsidRPr="0017286D">
              <w:rPr>
                <w:rFonts w:asciiTheme="minorHAnsi" w:hAnsiTheme="minorHAnsi" w:cstheme="minorHAnsi"/>
                <w:sz w:val="22"/>
              </w:rPr>
              <w:t>territories, and</w:t>
            </w:r>
          </w:p>
        </w:tc>
        <w:tc>
          <w:tcPr>
            <w:tcW w:w="4201" w:type="dxa"/>
          </w:tcPr>
          <w:p w:rsidR="008C4488" w:rsidRPr="0017286D" w:rsidRDefault="008C4488" w:rsidP="0017286D">
            <w:pPr>
              <w:pStyle w:val="ListParagraph"/>
              <w:numPr>
                <w:ilvl w:val="0"/>
                <w:numId w:val="19"/>
              </w:numPr>
              <w:bidi/>
              <w:jc w:val="both"/>
              <w:rPr>
                <w:rFonts w:cstheme="minorHAnsi"/>
                <w:rtl/>
              </w:rPr>
            </w:pPr>
            <w:r w:rsidRPr="0017286D">
              <w:rPr>
                <w:rFonts w:cstheme="minorHAnsi"/>
                <w:rtl/>
              </w:rPr>
              <w:t>فيما يتعلق بتلك الأمور أو المناطق،</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on such ter</w:t>
            </w:r>
            <w:r w:rsidRPr="0017286D">
              <w:rPr>
                <w:rFonts w:asciiTheme="minorHAnsi" w:hAnsiTheme="minorHAnsi" w:cstheme="minorHAnsi"/>
                <w:spacing w:val="-3"/>
                <w:sz w:val="22"/>
              </w:rPr>
              <w:t>m</w:t>
            </w:r>
            <w:r w:rsidRPr="0017286D">
              <w:rPr>
                <w:rFonts w:asciiTheme="minorHAnsi" w:hAnsiTheme="minorHAnsi" w:cstheme="minorHAnsi"/>
                <w:sz w:val="22"/>
              </w:rPr>
              <w:t>s and co</w:t>
            </w:r>
            <w:r w:rsidRPr="0017286D">
              <w:rPr>
                <w:rFonts w:asciiTheme="minorHAnsi" w:hAnsiTheme="minorHAnsi" w:cstheme="minorHAnsi"/>
                <w:spacing w:val="-2"/>
                <w:sz w:val="22"/>
              </w:rPr>
              <w:t>n</w:t>
            </w:r>
            <w:r w:rsidRPr="0017286D">
              <w:rPr>
                <w:rFonts w:asciiTheme="minorHAnsi" w:hAnsiTheme="minorHAnsi" w:cstheme="minorHAnsi"/>
                <w:sz w:val="22"/>
              </w:rPr>
              <w:t>ditions,</w:t>
            </w:r>
          </w:p>
        </w:tc>
        <w:tc>
          <w:tcPr>
            <w:tcW w:w="4201" w:type="dxa"/>
          </w:tcPr>
          <w:p w:rsidR="008C4488" w:rsidRPr="0017286D" w:rsidRDefault="008C4488" w:rsidP="0017286D">
            <w:pPr>
              <w:pStyle w:val="ListParagraph"/>
              <w:numPr>
                <w:ilvl w:val="0"/>
                <w:numId w:val="19"/>
              </w:numPr>
              <w:bidi/>
              <w:jc w:val="both"/>
              <w:rPr>
                <w:rFonts w:cstheme="minorHAnsi"/>
                <w:rtl/>
              </w:rPr>
            </w:pPr>
            <w:r w:rsidRPr="0017286D">
              <w:rPr>
                <w:rFonts w:cstheme="minorHAnsi"/>
                <w:rtl/>
              </w:rPr>
              <w:t>وبناءً على تلك الشروط والأحكام،</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spacing w:val="-1"/>
              </w:rPr>
              <w:tab/>
              <w:t>a</w:t>
            </w:r>
            <w:r w:rsidRPr="0017286D">
              <w:rPr>
                <w:rFonts w:eastAsia="Times New Roman" w:cstheme="minorHAnsi"/>
                <w:color w:val="231F20"/>
              </w:rPr>
              <w:t xml:space="preserve">s </w:t>
            </w:r>
            <w:r w:rsidRPr="0017286D">
              <w:rPr>
                <w:rFonts w:eastAsia="Times New Roman" w:cstheme="minorHAnsi"/>
                <w:color w:val="231F20"/>
                <w:spacing w:val="-1"/>
              </w:rPr>
              <w:t>the</w:t>
            </w:r>
            <w:r w:rsidRPr="0017286D">
              <w:rPr>
                <w:rFonts w:eastAsia="Times New Roman" w:cstheme="minorHAnsi"/>
                <w:color w:val="231F20"/>
              </w:rPr>
              <w:t>y</w:t>
            </w:r>
            <w:r w:rsidRPr="0017286D">
              <w:rPr>
                <w:rFonts w:eastAsia="Times New Roman" w:cstheme="minorHAnsi"/>
                <w:color w:val="231F20"/>
                <w:spacing w:val="-2"/>
              </w:rPr>
              <w:t xml:space="preserve"> </w:t>
            </w:r>
            <w:r w:rsidRPr="0017286D">
              <w:rPr>
                <w:rFonts w:eastAsia="Times New Roman" w:cstheme="minorHAnsi"/>
                <w:color w:val="231F20"/>
                <w:spacing w:val="-1"/>
              </w:rPr>
              <w:t>thin</w:t>
            </w:r>
            <w:r w:rsidRPr="0017286D">
              <w:rPr>
                <w:rFonts w:eastAsia="Times New Roman" w:cstheme="minorHAnsi"/>
                <w:color w:val="231F20"/>
              </w:rPr>
              <w:t xml:space="preserve">k </w:t>
            </w:r>
            <w:r w:rsidRPr="0017286D">
              <w:rPr>
                <w:rFonts w:eastAsia="Times New Roman" w:cstheme="minorHAnsi"/>
                <w:color w:val="231F20"/>
                <w:spacing w:val="-1"/>
              </w:rPr>
              <w:t>fit.</w:t>
            </w:r>
          </w:p>
        </w:tc>
        <w:tc>
          <w:tcPr>
            <w:tcW w:w="4201" w:type="dxa"/>
          </w:tcPr>
          <w:p w:rsidR="008C4488" w:rsidRPr="0017286D" w:rsidRDefault="00757DAD" w:rsidP="0017286D">
            <w:pPr>
              <w:bidi/>
              <w:jc w:val="both"/>
              <w:rPr>
                <w:rFonts w:cstheme="minorHAnsi"/>
                <w:rtl/>
                <w:lang w:bidi="ar-AE"/>
              </w:rPr>
            </w:pPr>
            <w:r w:rsidRPr="0017286D">
              <w:rPr>
                <w:rFonts w:cstheme="minorHAnsi"/>
                <w:rtl/>
                <w:lang w:bidi="ar-AE"/>
              </w:rPr>
              <w:t>التي يتراءى لهم.</w:t>
            </w:r>
          </w:p>
        </w:tc>
      </w:tr>
      <w:tr w:rsidR="008C4488" w:rsidRPr="0017286D" w:rsidTr="00644D64">
        <w:tc>
          <w:tcPr>
            <w:tcW w:w="4815" w:type="dxa"/>
          </w:tcPr>
          <w:p w:rsidR="008C4488" w:rsidRPr="0017286D" w:rsidRDefault="008C4488" w:rsidP="0017286D">
            <w:pPr>
              <w:tabs>
                <w:tab w:val="left"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spacing w:val="4"/>
              </w:rPr>
              <w:tab/>
            </w:r>
            <w:r w:rsidRPr="0017286D">
              <w:rPr>
                <w:rFonts w:eastAsia="Times New Roman" w:cstheme="minorHAnsi"/>
                <w:color w:val="231F20"/>
                <w:spacing w:val="-3"/>
              </w:rPr>
              <w:t>I</w:t>
            </w:r>
            <w:r w:rsidRPr="0017286D">
              <w:rPr>
                <w:rFonts w:eastAsia="Times New Roman" w:cstheme="minorHAnsi"/>
                <w:color w:val="231F20"/>
              </w:rPr>
              <w:t>f</w:t>
            </w:r>
            <w:r w:rsidRPr="0017286D">
              <w:rPr>
                <w:rFonts w:eastAsia="Times New Roman" w:cstheme="minorHAnsi"/>
                <w:color w:val="231F20"/>
                <w:spacing w:val="48"/>
              </w:rPr>
              <w:t xml:space="preserve"> </w:t>
            </w:r>
            <w:r w:rsidRPr="0017286D">
              <w:rPr>
                <w:rFonts w:eastAsia="Times New Roman" w:cstheme="minorHAnsi"/>
                <w:color w:val="231F20"/>
              </w:rPr>
              <w:t>the</w:t>
            </w:r>
            <w:r w:rsidRPr="0017286D">
              <w:rPr>
                <w:rFonts w:eastAsia="Times New Roman" w:cstheme="minorHAnsi"/>
                <w:color w:val="231F20"/>
                <w:spacing w:val="46"/>
              </w:rPr>
              <w:t xml:space="preserve"> </w:t>
            </w:r>
            <w:r w:rsidRPr="0017286D">
              <w:rPr>
                <w:rFonts w:eastAsia="Times New Roman" w:cstheme="minorHAnsi"/>
                <w:color w:val="231F20"/>
              </w:rPr>
              <w:t>directors</w:t>
            </w:r>
            <w:r w:rsidRPr="0017286D">
              <w:rPr>
                <w:rFonts w:eastAsia="Times New Roman" w:cstheme="minorHAnsi"/>
                <w:color w:val="231F20"/>
                <w:spacing w:val="48"/>
              </w:rPr>
              <w:t xml:space="preserve"> </w:t>
            </w:r>
            <w:r w:rsidRPr="0017286D">
              <w:rPr>
                <w:rFonts w:eastAsia="Times New Roman" w:cstheme="minorHAnsi"/>
                <w:color w:val="231F20"/>
              </w:rPr>
              <w:t>so</w:t>
            </w:r>
            <w:r w:rsidRPr="0017286D">
              <w:rPr>
                <w:rFonts w:eastAsia="Times New Roman" w:cstheme="minorHAnsi"/>
                <w:color w:val="231F20"/>
                <w:spacing w:val="46"/>
              </w:rPr>
              <w:t xml:space="preserve"> </w:t>
            </w:r>
            <w:r w:rsidRPr="0017286D">
              <w:rPr>
                <w:rFonts w:eastAsia="Times New Roman" w:cstheme="minorHAnsi"/>
                <w:color w:val="231F20"/>
              </w:rPr>
              <w:t>speci</w:t>
            </w:r>
            <w:r w:rsidRPr="0017286D">
              <w:rPr>
                <w:rFonts w:eastAsia="Times New Roman" w:cstheme="minorHAnsi"/>
                <w:color w:val="231F20"/>
                <w:spacing w:val="2"/>
              </w:rPr>
              <w:t>f</w:t>
            </w:r>
            <w:r w:rsidRPr="0017286D">
              <w:rPr>
                <w:rFonts w:eastAsia="Times New Roman" w:cstheme="minorHAnsi"/>
                <w:color w:val="231F20"/>
                <w:spacing w:val="-5"/>
              </w:rPr>
              <w:t>y</w:t>
            </w:r>
            <w:r w:rsidRPr="0017286D">
              <w:rPr>
                <w:rFonts w:eastAsia="Times New Roman" w:cstheme="minorHAnsi"/>
                <w:color w:val="231F20"/>
              </w:rPr>
              <w:t>,</w:t>
            </w:r>
            <w:r w:rsidRPr="0017286D">
              <w:rPr>
                <w:rFonts w:eastAsia="Times New Roman" w:cstheme="minorHAnsi"/>
                <w:color w:val="231F20"/>
                <w:spacing w:val="49"/>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42"/>
              </w:rPr>
              <w:t xml:space="preserve"> </w:t>
            </w:r>
            <w:r w:rsidRPr="0017286D">
              <w:rPr>
                <w:rFonts w:eastAsia="Times New Roman" w:cstheme="minorHAnsi"/>
                <w:color w:val="231F20"/>
              </w:rPr>
              <w:t>such</w:t>
            </w:r>
            <w:r w:rsidRPr="0017286D">
              <w:rPr>
                <w:rFonts w:eastAsia="Times New Roman" w:cstheme="minorHAnsi"/>
                <w:color w:val="231F20"/>
                <w:spacing w:val="46"/>
              </w:rPr>
              <w:t xml:space="preserve"> </w:t>
            </w:r>
            <w:r w:rsidRPr="0017286D">
              <w:rPr>
                <w:rFonts w:eastAsia="Times New Roman" w:cstheme="minorHAnsi"/>
                <w:color w:val="231F20"/>
              </w:rPr>
              <w:t>deleg</w:t>
            </w:r>
            <w:r w:rsidRPr="0017286D">
              <w:rPr>
                <w:rFonts w:eastAsia="Times New Roman" w:cstheme="minorHAnsi"/>
                <w:color w:val="231F20"/>
                <w:spacing w:val="-1"/>
              </w:rPr>
              <w:t>a</w:t>
            </w:r>
            <w:r w:rsidRPr="0017286D">
              <w:rPr>
                <w:rFonts w:eastAsia="Times New Roman" w:cstheme="minorHAnsi"/>
                <w:color w:val="231F20"/>
              </w:rPr>
              <w:t>tion</w:t>
            </w:r>
            <w:r w:rsidRPr="0017286D">
              <w:rPr>
                <w:rFonts w:eastAsia="Times New Roman" w:cstheme="minorHAnsi"/>
                <w:color w:val="231F20"/>
                <w:spacing w:val="48"/>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46"/>
              </w:rPr>
              <w:t xml:space="preserve"> </w:t>
            </w:r>
            <w:r w:rsidR="00757DAD" w:rsidRPr="0017286D">
              <w:rPr>
                <w:rFonts w:eastAsia="Times New Roman" w:cstheme="minorHAnsi"/>
                <w:color w:val="231F20"/>
              </w:rPr>
              <w:t>authorize</w:t>
            </w:r>
            <w:r w:rsidR="00757DAD" w:rsidRPr="0017286D">
              <w:rPr>
                <w:rFonts w:eastAsia="Times New Roman" w:cstheme="minorHAnsi"/>
                <w:color w:val="231F20"/>
                <w:rtl/>
              </w:rPr>
              <w:t xml:space="preserve"> </w:t>
            </w:r>
            <w:r w:rsidRPr="0017286D">
              <w:rPr>
                <w:rFonts w:eastAsia="Times New Roman" w:cstheme="minorHAnsi"/>
                <w:color w:val="231F20"/>
              </w:rPr>
              <w:t>further</w:t>
            </w:r>
            <w:r w:rsidRPr="0017286D">
              <w:rPr>
                <w:rFonts w:eastAsia="Times New Roman" w:cstheme="minorHAnsi"/>
                <w:color w:val="231F20"/>
                <w:spacing w:val="46"/>
              </w:rPr>
              <w:t xml:space="preserve"> </w:t>
            </w:r>
            <w:r w:rsidRPr="0017286D">
              <w:rPr>
                <w:rFonts w:eastAsia="Times New Roman" w:cstheme="minorHAnsi"/>
                <w:color w:val="231F20"/>
              </w:rPr>
              <w:t>delegation</w:t>
            </w:r>
            <w:r w:rsidRPr="0017286D">
              <w:rPr>
                <w:rFonts w:eastAsia="Times New Roman" w:cstheme="minorHAnsi"/>
                <w:color w:val="231F20"/>
                <w:spacing w:val="46"/>
              </w:rPr>
              <w:t xml:space="preserve"> </w:t>
            </w:r>
            <w:r w:rsidRPr="0017286D">
              <w:rPr>
                <w:rFonts w:eastAsia="Times New Roman" w:cstheme="minorHAnsi"/>
                <w:color w:val="231F20"/>
              </w:rPr>
              <w:t>of</w:t>
            </w:r>
            <w:r w:rsidRPr="0017286D">
              <w:rPr>
                <w:rFonts w:eastAsia="Times New Roman" w:cstheme="minorHAnsi"/>
                <w:color w:val="231F20"/>
                <w:spacing w:val="46"/>
              </w:rPr>
              <w:t xml:space="preserve"> </w:t>
            </w:r>
            <w:r w:rsidRPr="0017286D">
              <w:rPr>
                <w:rFonts w:eastAsia="Times New Roman" w:cstheme="minorHAnsi"/>
                <w:color w:val="231F20"/>
              </w:rPr>
              <w:t>the directors’ po</w:t>
            </w:r>
            <w:r w:rsidRPr="0017286D">
              <w:rPr>
                <w:rFonts w:eastAsia="Times New Roman" w:cstheme="minorHAnsi"/>
                <w:color w:val="231F20"/>
                <w:spacing w:val="-1"/>
              </w:rPr>
              <w:t>w</w:t>
            </w:r>
            <w:r w:rsidRPr="0017286D">
              <w:rPr>
                <w:rFonts w:eastAsia="Times New Roman" w:cstheme="minorHAnsi"/>
                <w:color w:val="231F20"/>
              </w:rPr>
              <w:t>ers by</w:t>
            </w:r>
            <w:r w:rsidRPr="0017286D">
              <w:rPr>
                <w:rFonts w:eastAsia="Times New Roman" w:cstheme="minorHAnsi"/>
                <w:color w:val="231F20"/>
                <w:spacing w:val="-4"/>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pe</w:t>
            </w:r>
            <w:r w:rsidRPr="0017286D">
              <w:rPr>
                <w:rFonts w:eastAsia="Times New Roman" w:cstheme="minorHAnsi"/>
                <w:color w:val="231F20"/>
                <w:spacing w:val="2"/>
              </w:rPr>
              <w:t>r</w:t>
            </w:r>
            <w:r w:rsidRPr="0017286D">
              <w:rPr>
                <w:rFonts w:eastAsia="Times New Roman" w:cstheme="minorHAnsi"/>
                <w:color w:val="231F20"/>
              </w:rPr>
              <w:t xml:space="preserve">son to </w:t>
            </w:r>
            <w:r w:rsidRPr="0017286D">
              <w:rPr>
                <w:rFonts w:eastAsia="Times New Roman" w:cstheme="minorHAnsi"/>
                <w:color w:val="231F20"/>
                <w:spacing w:val="-1"/>
              </w:rPr>
              <w:t>w</w:t>
            </w:r>
            <w:r w:rsidRPr="0017286D">
              <w:rPr>
                <w:rFonts w:eastAsia="Times New Roman" w:cstheme="minorHAnsi"/>
                <w:color w:val="231F20"/>
              </w:rPr>
              <w:t>hom</w:t>
            </w:r>
            <w:r w:rsidRPr="0017286D">
              <w:rPr>
                <w:rFonts w:eastAsia="Times New Roman" w:cstheme="minorHAnsi"/>
                <w:color w:val="231F20"/>
                <w:spacing w:val="-3"/>
              </w:rPr>
              <w:t xml:space="preserve"> </w:t>
            </w:r>
            <w:r w:rsidRPr="0017286D">
              <w:rPr>
                <w:rFonts w:eastAsia="Times New Roman" w:cstheme="minorHAnsi"/>
                <w:color w:val="231F20"/>
              </w:rPr>
              <w:t>th</w:t>
            </w:r>
            <w:r w:rsidRPr="0017286D">
              <w:rPr>
                <w:rFonts w:eastAsia="Times New Roman" w:cstheme="minorHAnsi"/>
                <w:color w:val="231F20"/>
                <w:spacing w:val="2"/>
              </w:rPr>
              <w:t>e</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are delegated.</w:t>
            </w:r>
          </w:p>
        </w:tc>
        <w:tc>
          <w:tcPr>
            <w:tcW w:w="4201" w:type="dxa"/>
          </w:tcPr>
          <w:p w:rsidR="008C4488" w:rsidRPr="0017286D" w:rsidRDefault="008C4488" w:rsidP="0017286D">
            <w:pPr>
              <w:bidi/>
              <w:jc w:val="both"/>
              <w:rPr>
                <w:rFonts w:cstheme="minorHAnsi"/>
                <w:rtl/>
              </w:rPr>
            </w:pPr>
            <w:r w:rsidRPr="0017286D">
              <w:rPr>
                <w:rFonts w:cstheme="minorHAnsi"/>
                <w:rtl/>
              </w:rPr>
              <w:t>(2)إذا حدد المديرون ذلك، فيجوز لأي تفويض من هذا القبيل أن يجيز أي تفويض آخر لصلاحيات المديرين من قبل أي شخص فوضه المديرون.</w:t>
            </w:r>
          </w:p>
        </w:tc>
      </w:tr>
      <w:tr w:rsidR="008C4488" w:rsidRPr="0017286D" w:rsidTr="00644D64">
        <w:tc>
          <w:tcPr>
            <w:tcW w:w="4815" w:type="dxa"/>
          </w:tcPr>
          <w:p w:rsidR="008C4488" w:rsidRPr="0017286D" w:rsidRDefault="008C4488" w:rsidP="0017286D">
            <w:pPr>
              <w:tabs>
                <w:tab w:val="left" w:pos="1440"/>
              </w:tabs>
              <w:spacing w:after="240" w:line="240" w:lineRule="auto"/>
              <w:rPr>
                <w:rFonts w:eastAsia="Times New Roman" w:cstheme="minorHAnsi"/>
              </w:rPr>
            </w:pP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 xml:space="preserve">The directors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re</w:t>
            </w:r>
            <w:r w:rsidRPr="0017286D">
              <w:rPr>
                <w:rFonts w:eastAsia="Times New Roman" w:cstheme="minorHAnsi"/>
                <w:color w:val="231F20"/>
                <w:spacing w:val="-2"/>
              </w:rPr>
              <w:t>v</w:t>
            </w:r>
            <w:r w:rsidRPr="0017286D">
              <w:rPr>
                <w:rFonts w:eastAsia="Times New Roman" w:cstheme="minorHAnsi"/>
                <w:color w:val="231F20"/>
              </w:rPr>
              <w:t>oke any</w:t>
            </w:r>
            <w:r w:rsidRPr="0017286D">
              <w:rPr>
                <w:rFonts w:eastAsia="Times New Roman" w:cstheme="minorHAnsi"/>
                <w:color w:val="231F20"/>
                <w:spacing w:val="-2"/>
              </w:rPr>
              <w:t xml:space="preserve"> </w:t>
            </w:r>
            <w:r w:rsidRPr="0017286D">
              <w:rPr>
                <w:rFonts w:eastAsia="Times New Roman" w:cstheme="minorHAnsi"/>
                <w:color w:val="231F20"/>
              </w:rPr>
              <w:t xml:space="preserve">delegation in </w:t>
            </w:r>
            <w:r w:rsidRPr="0017286D">
              <w:rPr>
                <w:rFonts w:eastAsia="Times New Roman" w:cstheme="minorHAnsi"/>
                <w:color w:val="231F20"/>
                <w:spacing w:val="-2"/>
              </w:rPr>
              <w:t>w</w:t>
            </w:r>
            <w:r w:rsidRPr="0017286D">
              <w:rPr>
                <w:rFonts w:eastAsia="Times New Roman" w:cstheme="minorHAnsi"/>
                <w:color w:val="231F20"/>
              </w:rPr>
              <w:t>hole or par</w:t>
            </w:r>
            <w:r w:rsidRPr="0017286D">
              <w:rPr>
                <w:rFonts w:eastAsia="Times New Roman" w:cstheme="minorHAnsi"/>
                <w:color w:val="231F20"/>
                <w:spacing w:val="-3"/>
              </w:rPr>
              <w:t>t</w:t>
            </w:r>
            <w:r w:rsidRPr="0017286D">
              <w:rPr>
                <w:rFonts w:eastAsia="Times New Roman" w:cstheme="minorHAnsi"/>
                <w:color w:val="231F20"/>
              </w:rPr>
              <w:t xml:space="preserve">, or alter </w:t>
            </w:r>
            <w:r w:rsidRPr="0017286D">
              <w:rPr>
                <w:rFonts w:eastAsia="Times New Roman" w:cstheme="minorHAnsi"/>
                <w:color w:val="231F20"/>
              </w:rPr>
              <w:tab/>
              <w:t>its te</w:t>
            </w:r>
            <w:r w:rsidRPr="0017286D">
              <w:rPr>
                <w:rFonts w:eastAsia="Times New Roman" w:cstheme="minorHAnsi"/>
                <w:color w:val="231F20"/>
                <w:spacing w:val="2"/>
              </w:rPr>
              <w:t>r</w:t>
            </w:r>
            <w:r w:rsidRPr="0017286D">
              <w:rPr>
                <w:rFonts w:eastAsia="Times New Roman" w:cstheme="minorHAnsi"/>
                <w:color w:val="231F20"/>
                <w:spacing w:val="-3"/>
              </w:rPr>
              <w:t>m</w:t>
            </w:r>
            <w:r w:rsidRPr="0017286D">
              <w:rPr>
                <w:rFonts w:eastAsia="Times New Roman" w:cstheme="minorHAnsi"/>
                <w:color w:val="231F20"/>
              </w:rPr>
              <w:t>s and conditions.</w:t>
            </w:r>
          </w:p>
        </w:tc>
        <w:tc>
          <w:tcPr>
            <w:tcW w:w="4201" w:type="dxa"/>
          </w:tcPr>
          <w:p w:rsidR="008C4488" w:rsidRPr="0017286D" w:rsidRDefault="008C4488" w:rsidP="0017286D">
            <w:pPr>
              <w:bidi/>
              <w:jc w:val="both"/>
              <w:rPr>
                <w:rFonts w:cstheme="minorHAnsi"/>
                <w:rtl/>
              </w:rPr>
            </w:pPr>
            <w:r w:rsidRPr="0017286D">
              <w:rPr>
                <w:rFonts w:cstheme="minorHAnsi"/>
                <w:rtl/>
              </w:rPr>
              <w:t>(3) يجوز للمديرين سحب التفويض كليًا أو جزئيًا، أو تغيير شروطه أو أحكامه.</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w w:val="108"/>
              </w:rPr>
              <w:t>C</w:t>
            </w:r>
            <w:r w:rsidRPr="0017286D">
              <w:rPr>
                <w:rFonts w:eastAsia="Times New Roman" w:cstheme="minorHAnsi"/>
                <w:b/>
                <w:bCs/>
                <w:color w:val="231F20"/>
              </w:rPr>
              <w:t>o</w:t>
            </w:r>
            <w:r w:rsidRPr="0017286D">
              <w:rPr>
                <w:rFonts w:eastAsia="Times New Roman" w:cstheme="minorHAnsi"/>
                <w:b/>
                <w:bCs/>
                <w:color w:val="231F20"/>
                <w:spacing w:val="-3"/>
                <w:w w:val="106"/>
              </w:rPr>
              <w:t>mm</w:t>
            </w:r>
            <w:r w:rsidRPr="0017286D">
              <w:rPr>
                <w:rFonts w:eastAsia="Times New Roman" w:cstheme="minorHAnsi"/>
                <w:b/>
                <w:bCs/>
                <w:color w:val="231F20"/>
                <w:spacing w:val="-1"/>
                <w:w w:val="106"/>
              </w:rPr>
              <w:t>i</w:t>
            </w:r>
            <w:r w:rsidRPr="0017286D">
              <w:rPr>
                <w:rFonts w:eastAsia="Times New Roman" w:cstheme="minorHAnsi"/>
                <w:b/>
                <w:bCs/>
                <w:color w:val="231F20"/>
                <w:spacing w:val="-1"/>
                <w:w w:val="120"/>
              </w:rPr>
              <w:t>tt</w:t>
            </w:r>
            <w:r w:rsidRPr="0017286D">
              <w:rPr>
                <w:rFonts w:eastAsia="Times New Roman" w:cstheme="minorHAnsi"/>
                <w:b/>
                <w:bCs/>
                <w:color w:val="231F20"/>
              </w:rPr>
              <w:t>ees</w:t>
            </w:r>
          </w:p>
        </w:tc>
        <w:tc>
          <w:tcPr>
            <w:tcW w:w="4201" w:type="dxa"/>
          </w:tcPr>
          <w:p w:rsidR="008C4488" w:rsidRPr="0017286D" w:rsidRDefault="008C4488" w:rsidP="0017286D">
            <w:pPr>
              <w:bidi/>
              <w:rPr>
                <w:rFonts w:cstheme="minorHAnsi"/>
                <w:b/>
                <w:bCs/>
                <w:rtl/>
              </w:rPr>
            </w:pPr>
            <w:r w:rsidRPr="0017286D">
              <w:rPr>
                <w:rFonts w:cstheme="minorHAnsi"/>
                <w:b/>
                <w:bCs/>
                <w:rtl/>
              </w:rPr>
              <w:t>اللجان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Co</w:t>
            </w:r>
            <w:r w:rsidRPr="0017286D">
              <w:rPr>
                <w:rFonts w:asciiTheme="minorHAnsi" w:eastAsia="Times New Roman" w:hAnsiTheme="minorHAnsi" w:cstheme="minorHAnsi"/>
                <w:color w:val="231F20"/>
                <w:spacing w:val="-3"/>
                <w:sz w:val="22"/>
                <w:szCs w:val="22"/>
              </w:rPr>
              <w:t>mm</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ees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delegate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eir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po</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ers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00757DAD"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fo</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low</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 xml:space="preserve">procedures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based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far</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 are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applicable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ose</w:t>
            </w:r>
            <w:r w:rsidR="00757DAD"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isions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articles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go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ern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 taking of decisions by</w:t>
            </w:r>
            <w:r w:rsidR="00757DAD"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direc</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ors.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8C4488" w:rsidRPr="0017286D" w:rsidTr="00644D64">
        <w:tc>
          <w:tcPr>
            <w:tcW w:w="4815" w:type="dxa"/>
          </w:tcPr>
          <w:p w:rsidR="008C4488" w:rsidRPr="0017286D" w:rsidRDefault="008C4488" w:rsidP="0017286D">
            <w:pPr>
              <w:tabs>
                <w:tab w:val="left"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rPr>
              <w:tab/>
            </w:r>
            <w:r w:rsidRPr="0017286D">
              <w:rPr>
                <w:rFonts w:eastAsia="Times New Roman" w:cstheme="minorHAnsi"/>
                <w:color w:val="231F20"/>
                <w:spacing w:val="1"/>
              </w:rPr>
              <w:t>T</w:t>
            </w:r>
            <w:r w:rsidRPr="0017286D">
              <w:rPr>
                <w:rFonts w:eastAsia="Times New Roman" w:cstheme="minorHAnsi"/>
                <w:color w:val="231F20"/>
              </w:rPr>
              <w:t>he</w:t>
            </w:r>
            <w:r w:rsidRPr="0017286D">
              <w:rPr>
                <w:rFonts w:eastAsia="Times New Roman" w:cstheme="minorHAnsi"/>
                <w:color w:val="231F20"/>
                <w:spacing w:val="26"/>
              </w:rPr>
              <w:t xml:space="preserve"> </w:t>
            </w:r>
            <w:r w:rsidRPr="0017286D">
              <w:rPr>
                <w:rFonts w:eastAsia="Times New Roman" w:cstheme="minorHAnsi"/>
                <w:color w:val="231F20"/>
              </w:rPr>
              <w:t>directors</w:t>
            </w:r>
            <w:r w:rsidRPr="0017286D">
              <w:rPr>
                <w:rFonts w:eastAsia="Times New Roman" w:cstheme="minorHAnsi"/>
                <w:color w:val="231F20"/>
                <w:spacing w:val="26"/>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27"/>
              </w:rPr>
              <w:t xml:space="preserve"> </w:t>
            </w:r>
            <w:r w:rsidRPr="0017286D">
              <w:rPr>
                <w:rFonts w:eastAsia="Times New Roman" w:cstheme="minorHAnsi"/>
                <w:color w:val="231F20"/>
                <w:spacing w:val="-3"/>
              </w:rPr>
              <w:t>m</w:t>
            </w:r>
            <w:r w:rsidRPr="0017286D">
              <w:rPr>
                <w:rFonts w:eastAsia="Times New Roman" w:cstheme="minorHAnsi"/>
                <w:color w:val="231F20"/>
              </w:rPr>
              <w:t>ake</w:t>
            </w:r>
            <w:r w:rsidRPr="0017286D">
              <w:rPr>
                <w:rFonts w:eastAsia="Times New Roman" w:cstheme="minorHAnsi"/>
                <w:color w:val="231F20"/>
                <w:spacing w:val="26"/>
              </w:rPr>
              <w:t xml:space="preserve"> </w:t>
            </w:r>
            <w:r w:rsidRPr="0017286D">
              <w:rPr>
                <w:rFonts w:eastAsia="Times New Roman" w:cstheme="minorHAnsi"/>
                <w:color w:val="231F20"/>
              </w:rPr>
              <w:t>ru</w:t>
            </w:r>
            <w:r w:rsidRPr="0017286D">
              <w:rPr>
                <w:rFonts w:eastAsia="Times New Roman" w:cstheme="minorHAnsi"/>
                <w:color w:val="231F20"/>
                <w:spacing w:val="1"/>
              </w:rPr>
              <w:t>l</w:t>
            </w:r>
            <w:r w:rsidRPr="0017286D">
              <w:rPr>
                <w:rFonts w:eastAsia="Times New Roman" w:cstheme="minorHAnsi"/>
                <w:color w:val="231F20"/>
              </w:rPr>
              <w:t>es</w:t>
            </w:r>
            <w:r w:rsidRPr="0017286D">
              <w:rPr>
                <w:rFonts w:eastAsia="Times New Roman" w:cstheme="minorHAnsi"/>
                <w:color w:val="231F20"/>
                <w:spacing w:val="26"/>
              </w:rPr>
              <w:t xml:space="preserve"> </w:t>
            </w:r>
            <w:r w:rsidRPr="0017286D">
              <w:rPr>
                <w:rFonts w:eastAsia="Times New Roman" w:cstheme="minorHAnsi"/>
                <w:color w:val="231F20"/>
              </w:rPr>
              <w:t>of</w:t>
            </w:r>
            <w:r w:rsidRPr="0017286D">
              <w:rPr>
                <w:rFonts w:eastAsia="Times New Roman" w:cstheme="minorHAnsi"/>
                <w:color w:val="231F20"/>
                <w:spacing w:val="26"/>
              </w:rPr>
              <w:t xml:space="preserve"> </w:t>
            </w:r>
            <w:r w:rsidRPr="0017286D">
              <w:rPr>
                <w:rFonts w:eastAsia="Times New Roman" w:cstheme="minorHAnsi"/>
                <w:color w:val="231F20"/>
              </w:rPr>
              <w:lastRenderedPageBreak/>
              <w:t>procedure</w:t>
            </w:r>
            <w:r w:rsidRPr="0017286D">
              <w:rPr>
                <w:rFonts w:eastAsia="Times New Roman" w:cstheme="minorHAnsi"/>
                <w:color w:val="231F20"/>
                <w:spacing w:val="26"/>
              </w:rPr>
              <w:t xml:space="preserve"> </w:t>
            </w:r>
            <w:r w:rsidRPr="0017286D">
              <w:rPr>
                <w:rFonts w:eastAsia="Times New Roman" w:cstheme="minorHAnsi"/>
                <w:color w:val="231F20"/>
              </w:rPr>
              <w:t>for</w:t>
            </w:r>
            <w:r w:rsidRPr="0017286D">
              <w:rPr>
                <w:rFonts w:eastAsia="Times New Roman" w:cstheme="minorHAnsi"/>
                <w:color w:val="231F20"/>
                <w:spacing w:val="26"/>
              </w:rPr>
              <w:t xml:space="preserve"> </w:t>
            </w:r>
            <w:r w:rsidRPr="0017286D">
              <w:rPr>
                <w:rFonts w:eastAsia="Times New Roman" w:cstheme="minorHAnsi"/>
                <w:color w:val="231F20"/>
              </w:rPr>
              <w:t>all</w:t>
            </w:r>
            <w:r w:rsidRPr="0017286D">
              <w:rPr>
                <w:rFonts w:eastAsia="Times New Roman" w:cstheme="minorHAnsi"/>
                <w:color w:val="231F20"/>
                <w:spacing w:val="26"/>
              </w:rPr>
              <w:t xml:space="preserve"> </w:t>
            </w:r>
            <w:r w:rsidRPr="0017286D">
              <w:rPr>
                <w:rFonts w:eastAsia="Times New Roman" w:cstheme="minorHAnsi"/>
                <w:color w:val="231F20"/>
              </w:rPr>
              <w:t>or</w:t>
            </w:r>
            <w:r w:rsidRPr="0017286D">
              <w:rPr>
                <w:rFonts w:eastAsia="Times New Roman" w:cstheme="minorHAnsi"/>
                <w:color w:val="231F20"/>
                <w:spacing w:val="26"/>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rPr>
              <w:t>y</w:t>
            </w:r>
            <w:r w:rsidR="00757DAD" w:rsidRPr="0017286D">
              <w:rPr>
                <w:rFonts w:eastAsia="Times New Roman" w:cstheme="minorHAnsi"/>
                <w:color w:val="231F20"/>
                <w:spacing w:val="22"/>
              </w:rPr>
              <w:t xml:space="preserve"> </w:t>
            </w:r>
            <w:r w:rsidRPr="0017286D">
              <w:rPr>
                <w:rFonts w:eastAsia="Times New Roman" w:cstheme="minorHAnsi"/>
                <w:color w:val="231F20"/>
              </w:rPr>
              <w:t>committees,</w:t>
            </w:r>
            <w:r w:rsidR="00757DAD" w:rsidRPr="0017286D">
              <w:rPr>
                <w:rFonts w:eastAsia="Times New Roman" w:cstheme="minorHAnsi"/>
                <w:color w:val="231F20"/>
                <w:spacing w:val="26"/>
                <w:rtl/>
              </w:rPr>
              <w:t xml:space="preserve"> </w:t>
            </w:r>
            <w:r w:rsidRPr="0017286D">
              <w:rPr>
                <w:rFonts w:eastAsia="Times New Roman" w:cstheme="minorHAnsi"/>
                <w:color w:val="231F20"/>
              </w:rPr>
              <w:t>w</w:t>
            </w:r>
            <w:r w:rsidRPr="0017286D">
              <w:rPr>
                <w:rFonts w:eastAsia="Times New Roman" w:cstheme="minorHAnsi"/>
                <w:color w:val="231F20"/>
                <w:spacing w:val="2"/>
              </w:rPr>
              <w:t>h</w:t>
            </w:r>
            <w:r w:rsidRPr="0017286D">
              <w:rPr>
                <w:rFonts w:eastAsia="Times New Roman" w:cstheme="minorHAnsi"/>
                <w:color w:val="231F20"/>
              </w:rPr>
              <w:t>ich</w:t>
            </w:r>
            <w:r w:rsidRPr="0017286D">
              <w:rPr>
                <w:rFonts w:eastAsia="Times New Roman" w:cstheme="minorHAnsi"/>
                <w:color w:val="231F20"/>
                <w:spacing w:val="26"/>
              </w:rPr>
              <w:t xml:space="preserve"> </w:t>
            </w:r>
            <w:r w:rsidRPr="0017286D">
              <w:rPr>
                <w:rFonts w:eastAsia="Times New Roman" w:cstheme="minorHAnsi"/>
                <w:color w:val="231F20"/>
              </w:rPr>
              <w:t>pre</w:t>
            </w:r>
            <w:r w:rsidRPr="0017286D">
              <w:rPr>
                <w:rFonts w:eastAsia="Times New Roman" w:cstheme="minorHAnsi"/>
                <w:color w:val="231F20"/>
                <w:spacing w:val="-2"/>
              </w:rPr>
              <w:t>v</w:t>
            </w:r>
            <w:r w:rsidRPr="0017286D">
              <w:rPr>
                <w:rFonts w:eastAsia="Times New Roman" w:cstheme="minorHAnsi"/>
                <w:color w:val="231F20"/>
                <w:spacing w:val="2"/>
              </w:rPr>
              <w:t>a</w:t>
            </w:r>
            <w:r w:rsidRPr="0017286D">
              <w:rPr>
                <w:rFonts w:eastAsia="Times New Roman" w:cstheme="minorHAnsi"/>
                <w:color w:val="231F20"/>
              </w:rPr>
              <w:t>il</w:t>
            </w:r>
            <w:r w:rsidRPr="0017286D">
              <w:rPr>
                <w:rFonts w:eastAsia="Times New Roman" w:cstheme="minorHAnsi"/>
                <w:color w:val="231F20"/>
                <w:spacing w:val="26"/>
              </w:rPr>
              <w:t xml:space="preserve"> </w:t>
            </w:r>
            <w:r w:rsidRPr="0017286D">
              <w:rPr>
                <w:rFonts w:eastAsia="Times New Roman" w:cstheme="minorHAnsi"/>
                <w:color w:val="231F20"/>
              </w:rPr>
              <w:t>o</w:t>
            </w:r>
            <w:r w:rsidRPr="0017286D">
              <w:rPr>
                <w:rFonts w:eastAsia="Times New Roman" w:cstheme="minorHAnsi"/>
                <w:color w:val="231F20"/>
                <w:spacing w:val="-2"/>
              </w:rPr>
              <w:t>v</w:t>
            </w:r>
            <w:r w:rsidRPr="0017286D">
              <w:rPr>
                <w:rFonts w:eastAsia="Times New Roman" w:cstheme="minorHAnsi"/>
                <w:color w:val="231F20"/>
              </w:rPr>
              <w:t xml:space="preserve">er </w:t>
            </w:r>
            <w:r w:rsidRPr="0017286D">
              <w:rPr>
                <w:rFonts w:eastAsia="Times New Roman" w:cstheme="minorHAnsi"/>
                <w:color w:val="231F20"/>
                <w:spacing w:val="-1"/>
              </w:rPr>
              <w:t>rule</w:t>
            </w:r>
            <w:r w:rsidRPr="0017286D">
              <w:rPr>
                <w:rFonts w:eastAsia="Times New Roman" w:cstheme="minorHAnsi"/>
                <w:color w:val="231F20"/>
              </w:rPr>
              <w:t xml:space="preserve">s </w:t>
            </w:r>
            <w:r w:rsidRPr="0017286D">
              <w:rPr>
                <w:rFonts w:eastAsia="Times New Roman" w:cstheme="minorHAnsi"/>
                <w:color w:val="231F20"/>
                <w:spacing w:val="-1"/>
              </w:rPr>
              <w:t>deri</w:t>
            </w:r>
            <w:r w:rsidRPr="0017286D">
              <w:rPr>
                <w:rFonts w:eastAsia="Times New Roman" w:cstheme="minorHAnsi"/>
                <w:color w:val="231F20"/>
                <w:spacing w:val="-2"/>
              </w:rPr>
              <w:t>v</w:t>
            </w:r>
            <w:r w:rsidRPr="0017286D">
              <w:rPr>
                <w:rFonts w:eastAsia="Times New Roman" w:cstheme="minorHAnsi"/>
                <w:color w:val="231F20"/>
                <w:spacing w:val="-1"/>
              </w:rPr>
              <w:t>e</w:t>
            </w:r>
            <w:r w:rsidRPr="0017286D">
              <w:rPr>
                <w:rFonts w:eastAsia="Times New Roman" w:cstheme="minorHAnsi"/>
                <w:color w:val="231F20"/>
              </w:rPr>
              <w:t xml:space="preserve">d </w:t>
            </w:r>
            <w:r w:rsidRPr="0017286D">
              <w:rPr>
                <w:rFonts w:eastAsia="Times New Roman" w:cstheme="minorHAnsi"/>
                <w:color w:val="231F20"/>
                <w:spacing w:val="-1"/>
              </w:rPr>
              <w:t>fro</w:t>
            </w:r>
            <w:r w:rsidRPr="0017286D">
              <w:rPr>
                <w:rFonts w:eastAsia="Times New Roman" w:cstheme="minorHAnsi"/>
                <w:color w:val="231F20"/>
              </w:rPr>
              <w:t>m</w:t>
            </w:r>
            <w:r w:rsidRPr="0017286D">
              <w:rPr>
                <w:rFonts w:eastAsia="Times New Roman" w:cstheme="minorHAnsi"/>
                <w:color w:val="231F20"/>
                <w:spacing w:val="-1"/>
              </w:rPr>
              <w:t xml:space="preserve"> th</w:t>
            </w:r>
            <w:r w:rsidRPr="0017286D">
              <w:rPr>
                <w:rFonts w:eastAsia="Times New Roman" w:cstheme="minorHAnsi"/>
                <w:color w:val="231F20"/>
              </w:rPr>
              <w:t xml:space="preserve">e </w:t>
            </w:r>
            <w:r w:rsidRPr="0017286D">
              <w:rPr>
                <w:rFonts w:eastAsia="Times New Roman" w:cstheme="minorHAnsi"/>
                <w:color w:val="231F20"/>
                <w:spacing w:val="-1"/>
              </w:rPr>
              <w:t>articl</w:t>
            </w:r>
            <w:r w:rsidRPr="0017286D">
              <w:rPr>
                <w:rFonts w:eastAsia="Times New Roman" w:cstheme="minorHAnsi"/>
                <w:color w:val="231F20"/>
                <w:spacing w:val="2"/>
              </w:rPr>
              <w:t>e</w:t>
            </w:r>
            <w:r w:rsidRPr="0017286D">
              <w:rPr>
                <w:rFonts w:eastAsia="Times New Roman" w:cstheme="minorHAnsi"/>
                <w:color w:val="231F20"/>
              </w:rPr>
              <w:t xml:space="preserve">s </w:t>
            </w:r>
            <w:r w:rsidRPr="0017286D">
              <w:rPr>
                <w:rFonts w:eastAsia="Times New Roman" w:cstheme="minorHAnsi"/>
                <w:color w:val="231F20"/>
                <w:spacing w:val="-1"/>
              </w:rPr>
              <w:t>i</w:t>
            </w:r>
            <w:r w:rsidRPr="0017286D">
              <w:rPr>
                <w:rFonts w:eastAsia="Times New Roman" w:cstheme="minorHAnsi"/>
                <w:color w:val="231F20"/>
              </w:rPr>
              <w:t xml:space="preserve">f </w:t>
            </w:r>
            <w:r w:rsidRPr="0017286D">
              <w:rPr>
                <w:rFonts w:eastAsia="Times New Roman" w:cstheme="minorHAnsi"/>
                <w:color w:val="231F20"/>
                <w:spacing w:val="-1"/>
              </w:rPr>
              <w:t>t</w:t>
            </w:r>
            <w:r w:rsidRPr="0017286D">
              <w:rPr>
                <w:rFonts w:eastAsia="Times New Roman" w:cstheme="minorHAnsi"/>
                <w:color w:val="231F20"/>
                <w:spacing w:val="1"/>
              </w:rPr>
              <w:t>h</w:t>
            </w:r>
            <w:r w:rsidRPr="0017286D">
              <w:rPr>
                <w:rFonts w:eastAsia="Times New Roman" w:cstheme="minorHAnsi"/>
                <w:color w:val="231F20"/>
                <w:spacing w:val="2"/>
              </w:rPr>
              <w:t>e</w:t>
            </w:r>
            <w:r w:rsidRPr="0017286D">
              <w:rPr>
                <w:rFonts w:eastAsia="Times New Roman" w:cstheme="minorHAnsi"/>
                <w:color w:val="231F20"/>
              </w:rPr>
              <w:t>y</w:t>
            </w:r>
            <w:r w:rsidR="00757DAD" w:rsidRPr="0017286D">
              <w:rPr>
                <w:rFonts w:eastAsia="Times New Roman" w:cstheme="minorHAnsi"/>
                <w:color w:val="231F20"/>
                <w:spacing w:val="-4"/>
              </w:rPr>
              <w:t xml:space="preserve"> </w:t>
            </w:r>
            <w:r w:rsidRPr="0017286D">
              <w:rPr>
                <w:rFonts w:eastAsia="Times New Roman" w:cstheme="minorHAnsi"/>
                <w:color w:val="231F20"/>
              </w:rPr>
              <w:t>are not consistent with the</w:t>
            </w:r>
            <w:r w:rsidRPr="0017286D">
              <w:rPr>
                <w:rFonts w:eastAsia="Times New Roman" w:cstheme="minorHAnsi"/>
                <w:color w:val="231F20"/>
                <w:spacing w:val="-3"/>
              </w:rPr>
              <w:t>m</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 xml:space="preserve">(2) يجوز للمديرين أن يصدروا لجميع اللجان أو أي منها </w:t>
            </w:r>
            <w:r w:rsidRPr="0017286D">
              <w:rPr>
                <w:rFonts w:cstheme="minorHAnsi"/>
                <w:rtl/>
              </w:rPr>
              <w:lastRenderedPageBreak/>
              <w:t>قواعد الإجراءات التي يكون لها الأسبقية على القواعد المشتقة من النظام الأساسي إذا لم تكن تتوافق معها.</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lastRenderedPageBreak/>
              <w:t>D</w:t>
            </w:r>
            <w:r w:rsidRPr="0017286D">
              <w:rPr>
                <w:rFonts w:eastAsia="Times New Roman" w:cstheme="minorHAnsi"/>
                <w:b/>
                <w:bCs/>
                <w:color w:val="231F20"/>
                <w:spacing w:val="-2"/>
              </w:rPr>
              <w:t>E</w:t>
            </w:r>
            <w:r w:rsidRPr="0017286D">
              <w:rPr>
                <w:rFonts w:eastAsia="Times New Roman" w:cstheme="minorHAnsi"/>
                <w:b/>
                <w:bCs/>
                <w:color w:val="231F20"/>
                <w:spacing w:val="1"/>
              </w:rPr>
              <w:t>C</w:t>
            </w:r>
            <w:r w:rsidRPr="0017286D">
              <w:rPr>
                <w:rFonts w:eastAsia="Times New Roman" w:cstheme="minorHAnsi"/>
                <w:b/>
                <w:bCs/>
                <w:color w:val="231F20"/>
                <w:spacing w:val="-3"/>
              </w:rPr>
              <w:t>I</w:t>
            </w:r>
            <w:r w:rsidRPr="0017286D">
              <w:rPr>
                <w:rFonts w:eastAsia="Times New Roman" w:cstheme="minorHAnsi"/>
                <w:b/>
                <w:bCs/>
                <w:color w:val="231F20"/>
                <w:spacing w:val="1"/>
              </w:rPr>
              <w:t>S</w:t>
            </w:r>
            <w:r w:rsidRPr="0017286D">
              <w:rPr>
                <w:rFonts w:eastAsia="Times New Roman" w:cstheme="minorHAnsi"/>
                <w:b/>
                <w:bCs/>
                <w:color w:val="231F20"/>
                <w:spacing w:val="-3"/>
              </w:rPr>
              <w:t>I</w:t>
            </w:r>
            <w:r w:rsidRPr="0017286D">
              <w:rPr>
                <w:rFonts w:eastAsia="Times New Roman" w:cstheme="minorHAnsi"/>
                <w:b/>
                <w:bCs/>
                <w:color w:val="231F20"/>
                <w:spacing w:val="1"/>
              </w:rPr>
              <w:t>ON</w:t>
            </w:r>
            <w:r w:rsidRPr="0017286D">
              <w:rPr>
                <w:rFonts w:eastAsia="Times New Roman" w:cstheme="minorHAnsi"/>
                <w:b/>
                <w:bCs/>
                <w:color w:val="231F20"/>
                <w:spacing w:val="-3"/>
              </w:rPr>
              <w:t>-</w:t>
            </w:r>
            <w:r w:rsidRPr="0017286D">
              <w:rPr>
                <w:rFonts w:eastAsia="Times New Roman" w:cstheme="minorHAnsi"/>
                <w:b/>
                <w:bCs/>
                <w:color w:val="231F20"/>
                <w:spacing w:val="-1"/>
              </w:rPr>
              <w:t>M</w:t>
            </w:r>
            <w:r w:rsidRPr="0017286D">
              <w:rPr>
                <w:rFonts w:eastAsia="Times New Roman" w:cstheme="minorHAnsi"/>
                <w:b/>
                <w:bCs/>
                <w:color w:val="231F20"/>
                <w:spacing w:val="1"/>
              </w:rPr>
              <w:t>A</w:t>
            </w:r>
            <w:r w:rsidRPr="0017286D">
              <w:rPr>
                <w:rFonts w:eastAsia="Times New Roman" w:cstheme="minorHAnsi"/>
                <w:b/>
                <w:bCs/>
                <w:color w:val="231F20"/>
                <w:spacing w:val="-1"/>
              </w:rPr>
              <w:t>K</w:t>
            </w:r>
            <w:r w:rsidRPr="0017286D">
              <w:rPr>
                <w:rFonts w:eastAsia="Times New Roman" w:cstheme="minorHAnsi"/>
                <w:b/>
                <w:bCs/>
                <w:color w:val="231F20"/>
                <w:spacing w:val="-3"/>
              </w:rPr>
              <w:t>I</w:t>
            </w:r>
            <w:r w:rsidRPr="0017286D">
              <w:rPr>
                <w:rFonts w:eastAsia="Times New Roman" w:cstheme="minorHAnsi"/>
                <w:b/>
                <w:bCs/>
                <w:color w:val="231F20"/>
                <w:spacing w:val="1"/>
              </w:rPr>
              <w:t>N</w:t>
            </w:r>
            <w:r w:rsidRPr="0017286D">
              <w:rPr>
                <w:rFonts w:eastAsia="Times New Roman" w:cstheme="minorHAnsi"/>
                <w:b/>
                <w:bCs/>
                <w:color w:val="231F20"/>
              </w:rPr>
              <w:t>G</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B</w:t>
            </w:r>
            <w:r w:rsidRPr="0017286D">
              <w:rPr>
                <w:rFonts w:eastAsia="Times New Roman" w:cstheme="minorHAnsi"/>
                <w:b/>
                <w:bCs/>
                <w:color w:val="231F20"/>
              </w:rPr>
              <w:t>Y</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D</w:t>
            </w:r>
            <w:r w:rsidRPr="0017286D">
              <w:rPr>
                <w:rFonts w:eastAsia="Times New Roman" w:cstheme="minorHAnsi"/>
                <w:b/>
                <w:bCs/>
                <w:color w:val="231F20"/>
                <w:spacing w:val="-3"/>
              </w:rPr>
              <w:t>I</w:t>
            </w:r>
            <w:r w:rsidRPr="0017286D">
              <w:rPr>
                <w:rFonts w:eastAsia="Times New Roman" w:cstheme="minorHAnsi"/>
                <w:b/>
                <w:bCs/>
                <w:color w:val="231F20"/>
                <w:spacing w:val="1"/>
              </w:rPr>
              <w:t>RE</w:t>
            </w:r>
            <w:r w:rsidRPr="0017286D">
              <w:rPr>
                <w:rFonts w:eastAsia="Times New Roman" w:cstheme="minorHAnsi"/>
                <w:b/>
                <w:bCs/>
                <w:color w:val="231F20"/>
                <w:spacing w:val="-2"/>
              </w:rPr>
              <w:t>CT</w:t>
            </w:r>
            <w:r w:rsidRPr="0017286D">
              <w:rPr>
                <w:rFonts w:eastAsia="Times New Roman" w:cstheme="minorHAnsi"/>
                <w:b/>
                <w:bCs/>
                <w:color w:val="231F20"/>
                <w:spacing w:val="1"/>
              </w:rPr>
              <w:t>O</w:t>
            </w:r>
            <w:r w:rsidRPr="0017286D">
              <w:rPr>
                <w:rFonts w:eastAsia="Times New Roman" w:cstheme="minorHAnsi"/>
                <w:b/>
                <w:bCs/>
                <w:color w:val="231F20"/>
                <w:spacing w:val="-2"/>
              </w:rPr>
              <w:t>R</w:t>
            </w:r>
            <w:r w:rsidRPr="0017286D">
              <w:rPr>
                <w:rFonts w:eastAsia="Times New Roman" w:cstheme="minorHAnsi"/>
                <w:b/>
                <w:bCs/>
                <w:color w:val="231F20"/>
              </w:rPr>
              <w:t>S</w:t>
            </w:r>
          </w:p>
        </w:tc>
        <w:tc>
          <w:tcPr>
            <w:tcW w:w="4201" w:type="dxa"/>
          </w:tcPr>
          <w:p w:rsidR="008C4488" w:rsidRPr="0017286D" w:rsidRDefault="008C4488" w:rsidP="0017286D">
            <w:pPr>
              <w:bidi/>
              <w:rPr>
                <w:rFonts w:cstheme="minorHAnsi"/>
                <w:b/>
                <w:bCs/>
                <w:rtl/>
              </w:rPr>
            </w:pPr>
            <w:r w:rsidRPr="0017286D">
              <w:rPr>
                <w:rFonts w:cstheme="minorHAnsi"/>
                <w:b/>
                <w:bCs/>
                <w:rtl/>
              </w:rPr>
              <w:t>اتخاذ المديرين للقرار</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1"/>
              </w:rPr>
              <w:t>i</w:t>
            </w:r>
            <w:r w:rsidRPr="0017286D">
              <w:rPr>
                <w:rFonts w:eastAsia="Times New Roman" w:cstheme="minorHAnsi"/>
                <w:b/>
                <w:bCs/>
                <w:color w:val="231F20"/>
              </w:rPr>
              <w:t xml:space="preserve">rectors </w:t>
            </w:r>
            <w:r w:rsidRPr="0017286D">
              <w:rPr>
                <w:rFonts w:eastAsia="Times New Roman" w:cstheme="minorHAnsi"/>
                <w:b/>
                <w:bCs/>
                <w:color w:val="231F20"/>
                <w:spacing w:val="5"/>
              </w:rPr>
              <w:t xml:space="preserve"> </w:t>
            </w:r>
            <w:r w:rsidRPr="0017286D">
              <w:rPr>
                <w:rFonts w:eastAsia="Times New Roman" w:cstheme="minorHAnsi"/>
                <w:b/>
                <w:bCs/>
                <w:color w:val="231F20"/>
              </w:rPr>
              <w:t>to</w:t>
            </w:r>
            <w:r w:rsidRPr="0017286D">
              <w:rPr>
                <w:rFonts w:eastAsia="Times New Roman" w:cstheme="minorHAnsi"/>
                <w:b/>
                <w:bCs/>
                <w:color w:val="231F20"/>
                <w:spacing w:val="9"/>
              </w:rPr>
              <w:t xml:space="preserve"> </w:t>
            </w:r>
            <w:r w:rsidRPr="0017286D">
              <w:rPr>
                <w:rFonts w:eastAsia="Times New Roman" w:cstheme="minorHAnsi"/>
                <w:b/>
                <w:bCs/>
                <w:color w:val="231F20"/>
              </w:rPr>
              <w:t>ta</w:t>
            </w:r>
            <w:r w:rsidRPr="0017286D">
              <w:rPr>
                <w:rFonts w:eastAsia="Times New Roman" w:cstheme="minorHAnsi"/>
                <w:b/>
                <w:bCs/>
                <w:color w:val="231F20"/>
                <w:spacing w:val="-5"/>
              </w:rPr>
              <w:t>k</w:t>
            </w:r>
            <w:r w:rsidRPr="0017286D">
              <w:rPr>
                <w:rFonts w:eastAsia="Times New Roman" w:cstheme="minorHAnsi"/>
                <w:b/>
                <w:bCs/>
                <w:color w:val="231F20"/>
              </w:rPr>
              <w:t>e</w:t>
            </w:r>
            <w:r w:rsidRPr="0017286D">
              <w:rPr>
                <w:rFonts w:eastAsia="Times New Roman" w:cstheme="minorHAnsi"/>
                <w:b/>
                <w:bCs/>
                <w:color w:val="231F20"/>
                <w:spacing w:val="36"/>
              </w:rPr>
              <w:t xml:space="preserve"> </w:t>
            </w:r>
            <w:r w:rsidRPr="0017286D">
              <w:rPr>
                <w:rFonts w:eastAsia="Times New Roman" w:cstheme="minorHAnsi"/>
                <w:b/>
                <w:bCs/>
                <w:color w:val="231F20"/>
              </w:rPr>
              <w:t>decisions</w:t>
            </w:r>
            <w:r w:rsidRPr="0017286D">
              <w:rPr>
                <w:rFonts w:eastAsia="Times New Roman" w:cstheme="minorHAnsi"/>
                <w:b/>
                <w:bCs/>
                <w:color w:val="231F20"/>
                <w:spacing w:val="23"/>
              </w:rPr>
              <w:t xml:space="preserve"> </w:t>
            </w:r>
            <w:r w:rsidRPr="0017286D">
              <w:rPr>
                <w:rFonts w:eastAsia="Times New Roman" w:cstheme="minorHAnsi"/>
                <w:b/>
                <w:bCs/>
                <w:color w:val="231F20"/>
                <w:w w:val="101"/>
              </w:rPr>
              <w:t>collectively</w:t>
            </w:r>
          </w:p>
        </w:tc>
        <w:tc>
          <w:tcPr>
            <w:tcW w:w="4201" w:type="dxa"/>
          </w:tcPr>
          <w:p w:rsidR="008C4488" w:rsidRPr="0017286D" w:rsidRDefault="008C4488" w:rsidP="0017286D">
            <w:pPr>
              <w:bidi/>
              <w:rPr>
                <w:rFonts w:cstheme="minorHAnsi"/>
                <w:b/>
                <w:bCs/>
                <w:rtl/>
              </w:rPr>
            </w:pPr>
            <w:r w:rsidRPr="0017286D">
              <w:rPr>
                <w:rFonts w:cstheme="minorHAnsi"/>
                <w:b/>
                <w:bCs/>
                <w:rtl/>
              </w:rPr>
              <w:t>اتخاذ المديرين للقرارات مجتمعين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ge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eral</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rule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ab</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ut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sion-</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aking</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decision</w:t>
            </w:r>
            <w:r w:rsidR="00757DAD"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 xml:space="preserve">directors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ust be either a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jori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decision at a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w:t>
            </w:r>
            <w:r w:rsidRPr="0017286D">
              <w:rPr>
                <w:rFonts w:asciiTheme="minorHAnsi" w:eastAsia="Times New Roman" w:hAnsiTheme="minorHAnsi" w:cstheme="minorHAnsi"/>
                <w:color w:val="231F20"/>
                <w:spacing w:val="-3"/>
                <w:sz w:val="22"/>
                <w:szCs w:val="22"/>
              </w:rPr>
              <w:t>i</w:t>
            </w:r>
            <w:r w:rsidR="00757DAD" w:rsidRPr="0017286D">
              <w:rPr>
                <w:rFonts w:asciiTheme="minorHAnsi" w:eastAsia="Times New Roman" w:hAnsiTheme="minorHAnsi" w:cstheme="minorHAnsi"/>
                <w:color w:val="231F20"/>
                <w:sz w:val="22"/>
                <w:szCs w:val="22"/>
              </w:rPr>
              <w:t xml:space="preserve">ng or a </w:t>
            </w:r>
            <w:r w:rsidRPr="0017286D">
              <w:rPr>
                <w:rFonts w:asciiTheme="minorHAnsi" w:eastAsia="Times New Roman" w:hAnsiTheme="minorHAnsi" w:cstheme="minorHAnsi"/>
                <w:color w:val="231F20"/>
                <w:sz w:val="22"/>
                <w:szCs w:val="22"/>
              </w:rPr>
              <w:t xml:space="preserve">decision taken in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ccord</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 xml:space="preserve">nce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article 8.</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تتمثل القاعدة العامة بشأن اتخاذ القرار من جانب المديرين في أن أي قرار من المديرين ينبغي إما أن يكون قرارًا متخذًا بالأغلبية في الاجتماع أو قرارًا متخذًا بموجب المادة (8).</w:t>
            </w:r>
          </w:p>
        </w:tc>
      </w:tr>
      <w:tr w:rsidR="008C4488" w:rsidRPr="0017286D" w:rsidTr="00644D64">
        <w:tc>
          <w:tcPr>
            <w:tcW w:w="4815" w:type="dxa"/>
          </w:tcPr>
          <w:p w:rsidR="008C4488" w:rsidRPr="0017286D" w:rsidRDefault="008C4488" w:rsidP="0017286D">
            <w:pPr>
              <w:pStyle w:val="Heading2"/>
              <w:keepNext w:val="0"/>
              <w:numPr>
                <w:ilvl w:val="0"/>
                <w:numId w:val="0"/>
              </w:numPr>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If—</w:t>
            </w:r>
          </w:p>
        </w:tc>
        <w:tc>
          <w:tcPr>
            <w:tcW w:w="4201" w:type="dxa"/>
          </w:tcPr>
          <w:p w:rsidR="008C4488" w:rsidRPr="0017286D" w:rsidRDefault="008C4488" w:rsidP="0017286D">
            <w:pPr>
              <w:bidi/>
              <w:jc w:val="both"/>
              <w:rPr>
                <w:rFonts w:cstheme="minorHAnsi"/>
                <w:rtl/>
              </w:rPr>
            </w:pPr>
            <w:r w:rsidRPr="0017286D">
              <w:rPr>
                <w:rFonts w:cstheme="minorHAnsi"/>
                <w:rtl/>
              </w:rPr>
              <w:t>(2) في حال إذا حدث أي مما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the company only has one director, and</w:t>
            </w:r>
          </w:p>
        </w:tc>
        <w:tc>
          <w:tcPr>
            <w:tcW w:w="4201" w:type="dxa"/>
          </w:tcPr>
          <w:p w:rsidR="008C4488" w:rsidRPr="0017286D" w:rsidRDefault="008C4488" w:rsidP="0017286D">
            <w:pPr>
              <w:pStyle w:val="ListParagraph"/>
              <w:numPr>
                <w:ilvl w:val="0"/>
                <w:numId w:val="20"/>
              </w:numPr>
              <w:bidi/>
              <w:jc w:val="both"/>
              <w:rPr>
                <w:rFonts w:cstheme="minorHAnsi"/>
                <w:rtl/>
              </w:rPr>
            </w:pPr>
            <w:r w:rsidRPr="0017286D">
              <w:rPr>
                <w:rFonts w:cstheme="minorHAnsi"/>
                <w:rtl/>
              </w:rPr>
              <w:t>إذا كان بالشركة مدير واحد فقط،</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hAnsiTheme="minorHAnsi" w:cstheme="minorHAnsi"/>
                <w:sz w:val="22"/>
              </w:rPr>
              <w:t>n</w:t>
            </w:r>
            <w:r w:rsidRPr="0017286D">
              <w:rPr>
                <w:rFonts w:asciiTheme="minorHAnsi" w:eastAsia="Times New Roman" w:hAnsiTheme="minorHAnsi" w:cstheme="minorHAnsi"/>
                <w:color w:val="231F20"/>
                <w:sz w:val="22"/>
              </w:rPr>
              <w:t>o pro</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ision of the articles requires it to ha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 xml:space="preserve">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ore than one director,</w:t>
            </w:r>
          </w:p>
        </w:tc>
        <w:tc>
          <w:tcPr>
            <w:tcW w:w="4201" w:type="dxa"/>
          </w:tcPr>
          <w:p w:rsidR="008C4488" w:rsidRPr="0017286D" w:rsidRDefault="008C4488" w:rsidP="0017286D">
            <w:pPr>
              <w:pStyle w:val="ListParagraph"/>
              <w:numPr>
                <w:ilvl w:val="0"/>
                <w:numId w:val="20"/>
              </w:numPr>
              <w:bidi/>
              <w:jc w:val="both"/>
              <w:rPr>
                <w:rFonts w:cstheme="minorHAnsi"/>
                <w:rtl/>
              </w:rPr>
            </w:pPr>
            <w:r w:rsidRPr="0017286D">
              <w:rPr>
                <w:rFonts w:cstheme="minorHAnsi"/>
                <w:rtl/>
              </w:rPr>
              <w:t>إذا لم يتطلب أي حكم من أحكام النظام الأساسي أن يكون بالشركة أكثر من مدير واحد،</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the</w:t>
            </w:r>
            <w:r w:rsidRPr="0017286D">
              <w:rPr>
                <w:rFonts w:eastAsia="Times New Roman" w:cstheme="minorHAnsi"/>
                <w:color w:val="231F20"/>
                <w:spacing w:val="14"/>
              </w:rPr>
              <w:t xml:space="preserve"> </w:t>
            </w:r>
            <w:r w:rsidRPr="0017286D">
              <w:rPr>
                <w:rFonts w:eastAsia="Times New Roman" w:cstheme="minorHAnsi"/>
                <w:color w:val="231F20"/>
              </w:rPr>
              <w:t>general</w:t>
            </w:r>
            <w:r w:rsidRPr="0017286D">
              <w:rPr>
                <w:rFonts w:eastAsia="Times New Roman" w:cstheme="minorHAnsi"/>
                <w:color w:val="231F20"/>
                <w:spacing w:val="14"/>
              </w:rPr>
              <w:t xml:space="preserve"> </w:t>
            </w:r>
            <w:r w:rsidRPr="0017286D">
              <w:rPr>
                <w:rFonts w:eastAsia="Times New Roman" w:cstheme="minorHAnsi"/>
                <w:color w:val="231F20"/>
              </w:rPr>
              <w:t>rule</w:t>
            </w:r>
            <w:r w:rsidRPr="0017286D">
              <w:rPr>
                <w:rFonts w:eastAsia="Times New Roman" w:cstheme="minorHAnsi"/>
                <w:color w:val="231F20"/>
                <w:spacing w:val="14"/>
              </w:rPr>
              <w:t xml:space="preserve"> </w:t>
            </w:r>
            <w:r w:rsidRPr="0017286D">
              <w:rPr>
                <w:rFonts w:eastAsia="Times New Roman" w:cstheme="minorHAnsi"/>
                <w:color w:val="231F20"/>
              </w:rPr>
              <w:t>does</w:t>
            </w:r>
            <w:r w:rsidRPr="0017286D">
              <w:rPr>
                <w:rFonts w:eastAsia="Times New Roman" w:cstheme="minorHAnsi"/>
                <w:color w:val="231F20"/>
                <w:spacing w:val="14"/>
              </w:rPr>
              <w:t xml:space="preserve"> </w:t>
            </w:r>
            <w:r w:rsidRPr="0017286D">
              <w:rPr>
                <w:rFonts w:eastAsia="Times New Roman" w:cstheme="minorHAnsi"/>
                <w:color w:val="231F20"/>
              </w:rPr>
              <w:t>not</w:t>
            </w:r>
            <w:r w:rsidRPr="0017286D">
              <w:rPr>
                <w:rFonts w:eastAsia="Times New Roman" w:cstheme="minorHAnsi"/>
                <w:color w:val="231F20"/>
                <w:spacing w:val="14"/>
              </w:rPr>
              <w:t xml:space="preserve"> </w:t>
            </w:r>
            <w:r w:rsidRPr="0017286D">
              <w:rPr>
                <w:rFonts w:eastAsia="Times New Roman" w:cstheme="minorHAnsi"/>
                <w:color w:val="231F20"/>
              </w:rPr>
              <w:t>app</w:t>
            </w:r>
            <w:r w:rsidRPr="0017286D">
              <w:rPr>
                <w:rFonts w:eastAsia="Times New Roman" w:cstheme="minorHAnsi"/>
                <w:color w:val="231F20"/>
                <w:spacing w:val="1"/>
              </w:rPr>
              <w:t>l</w:t>
            </w:r>
            <w:r w:rsidRPr="0017286D">
              <w:rPr>
                <w:rFonts w:eastAsia="Times New Roman" w:cstheme="minorHAnsi"/>
                <w:color w:val="231F20"/>
                <w:spacing w:val="-5"/>
              </w:rPr>
              <w:t>y</w:t>
            </w:r>
            <w:r w:rsidRPr="0017286D">
              <w:rPr>
                <w:rFonts w:eastAsia="Times New Roman" w:cstheme="minorHAnsi"/>
                <w:color w:val="231F20"/>
              </w:rPr>
              <w:t>,</w:t>
            </w:r>
            <w:r w:rsidRPr="0017286D">
              <w:rPr>
                <w:rFonts w:eastAsia="Times New Roman" w:cstheme="minorHAnsi"/>
                <w:color w:val="231F20"/>
                <w:spacing w:val="15"/>
              </w:rPr>
              <w:t xml:space="preserve"> </w:t>
            </w:r>
            <w:r w:rsidRPr="0017286D">
              <w:rPr>
                <w:rFonts w:eastAsia="Times New Roman" w:cstheme="minorHAnsi"/>
                <w:color w:val="231F20"/>
              </w:rPr>
              <w:t>and</w:t>
            </w:r>
            <w:r w:rsidRPr="0017286D">
              <w:rPr>
                <w:rFonts w:eastAsia="Times New Roman" w:cstheme="minorHAnsi"/>
                <w:color w:val="231F20"/>
                <w:spacing w:val="14"/>
              </w:rPr>
              <w:t xml:space="preserve"> </w:t>
            </w:r>
            <w:r w:rsidRPr="0017286D">
              <w:rPr>
                <w:rFonts w:eastAsia="Times New Roman" w:cstheme="minorHAnsi"/>
                <w:color w:val="231F20"/>
              </w:rPr>
              <w:t>the</w:t>
            </w:r>
            <w:r w:rsidRPr="0017286D">
              <w:rPr>
                <w:rFonts w:eastAsia="Times New Roman" w:cstheme="minorHAnsi"/>
                <w:color w:val="231F20"/>
                <w:spacing w:val="14"/>
              </w:rPr>
              <w:t xml:space="preserve"> </w:t>
            </w:r>
            <w:r w:rsidRPr="0017286D">
              <w:rPr>
                <w:rFonts w:eastAsia="Times New Roman" w:cstheme="minorHAnsi"/>
                <w:color w:val="231F20"/>
              </w:rPr>
              <w:t>director</w:t>
            </w:r>
            <w:r w:rsidRPr="0017286D">
              <w:rPr>
                <w:rFonts w:eastAsia="Times New Roman" w:cstheme="minorHAnsi"/>
                <w:color w:val="231F20"/>
                <w:spacing w:val="17"/>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12"/>
              </w:rPr>
              <w:t xml:space="preserve"> </w:t>
            </w:r>
            <w:r w:rsidRPr="0017286D">
              <w:rPr>
                <w:rFonts w:eastAsia="Times New Roman" w:cstheme="minorHAnsi"/>
                <w:color w:val="231F20"/>
              </w:rPr>
              <w:t>t</w:t>
            </w:r>
            <w:r w:rsidRPr="0017286D">
              <w:rPr>
                <w:rFonts w:eastAsia="Times New Roman" w:cstheme="minorHAnsi"/>
                <w:color w:val="231F20"/>
                <w:spacing w:val="2"/>
              </w:rPr>
              <w:t>a</w:t>
            </w:r>
            <w:r w:rsidRPr="0017286D">
              <w:rPr>
                <w:rFonts w:eastAsia="Times New Roman" w:cstheme="minorHAnsi"/>
                <w:color w:val="231F20"/>
              </w:rPr>
              <w:t>ke</w:t>
            </w:r>
            <w:r w:rsidRPr="0017286D">
              <w:rPr>
                <w:rFonts w:eastAsia="Times New Roman" w:cstheme="minorHAnsi"/>
                <w:color w:val="231F20"/>
                <w:spacing w:val="14"/>
              </w:rPr>
              <w:t xml:space="preserve"> </w:t>
            </w:r>
            <w:r w:rsidRPr="0017286D">
              <w:rPr>
                <w:rFonts w:eastAsia="Times New Roman" w:cstheme="minorHAnsi"/>
                <w:color w:val="231F20"/>
              </w:rPr>
              <w:t>decisions</w:t>
            </w:r>
            <w:r w:rsidRPr="0017286D">
              <w:rPr>
                <w:rFonts w:eastAsia="Times New Roman" w:cstheme="minorHAnsi"/>
                <w:color w:val="231F20"/>
                <w:spacing w:val="14"/>
              </w:rPr>
              <w:t xml:space="preserve"> </w:t>
            </w:r>
            <w:r w:rsidRPr="0017286D">
              <w:rPr>
                <w:rFonts w:eastAsia="Times New Roman" w:cstheme="minorHAnsi"/>
                <w:color w:val="231F20"/>
                <w:spacing w:val="-1"/>
              </w:rPr>
              <w:t>w</w:t>
            </w:r>
            <w:r w:rsidRPr="0017286D">
              <w:rPr>
                <w:rFonts w:eastAsia="Times New Roman" w:cstheme="minorHAnsi"/>
                <w:color w:val="231F20"/>
              </w:rPr>
              <w:t>ithout</w:t>
            </w:r>
            <w:r w:rsidRPr="0017286D">
              <w:rPr>
                <w:rFonts w:eastAsia="Times New Roman" w:cstheme="minorHAnsi"/>
                <w:color w:val="231F20"/>
                <w:spacing w:val="14"/>
              </w:rPr>
              <w:t xml:space="preserve"> </w:t>
            </w:r>
            <w:r w:rsidRPr="0017286D">
              <w:rPr>
                <w:rFonts w:eastAsia="Times New Roman" w:cstheme="minorHAnsi"/>
                <w:color w:val="231F20"/>
              </w:rPr>
              <w:t>regard</w:t>
            </w:r>
            <w:r w:rsidRPr="0017286D">
              <w:rPr>
                <w:rFonts w:eastAsia="Times New Roman" w:cstheme="minorHAnsi"/>
                <w:color w:val="231F20"/>
                <w:spacing w:val="17"/>
              </w:rPr>
              <w:t xml:space="preserve"> </w:t>
            </w:r>
            <w:r w:rsidRPr="0017286D">
              <w:rPr>
                <w:rFonts w:eastAsia="Times New Roman" w:cstheme="minorHAnsi"/>
                <w:color w:val="231F20"/>
              </w:rPr>
              <w:t>to</w:t>
            </w:r>
            <w:r w:rsidRPr="0017286D">
              <w:rPr>
                <w:rFonts w:eastAsia="Times New Roman" w:cstheme="minorHAnsi"/>
                <w:color w:val="231F20"/>
                <w:spacing w:val="14"/>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10"/>
              </w:rPr>
              <w:t xml:space="preserve"> </w:t>
            </w:r>
            <w:r w:rsidRPr="0017286D">
              <w:rPr>
                <w:rFonts w:eastAsia="Times New Roman" w:cstheme="minorHAnsi"/>
                <w:color w:val="231F20"/>
              </w:rPr>
              <w:t>of</w:t>
            </w:r>
            <w:r w:rsidRPr="0017286D">
              <w:rPr>
                <w:rFonts w:eastAsia="Times New Roman" w:cstheme="minorHAnsi"/>
                <w:color w:val="231F20"/>
                <w:spacing w:val="17"/>
              </w:rPr>
              <w:t xml:space="preserve"> </w:t>
            </w:r>
            <w:r w:rsidRPr="0017286D">
              <w:rPr>
                <w:rFonts w:eastAsia="Times New Roman" w:cstheme="minorHAnsi"/>
                <w:color w:val="231F20"/>
              </w:rPr>
              <w:t>the pro</w:t>
            </w:r>
            <w:r w:rsidRPr="0017286D">
              <w:rPr>
                <w:rFonts w:eastAsia="Times New Roman" w:cstheme="minorHAnsi"/>
                <w:color w:val="231F20"/>
                <w:spacing w:val="-2"/>
              </w:rPr>
              <w:t>v</w:t>
            </w:r>
            <w:r w:rsidRPr="0017286D">
              <w:rPr>
                <w:rFonts w:eastAsia="Times New Roman" w:cstheme="minorHAnsi"/>
                <w:color w:val="231F20"/>
              </w:rPr>
              <w:t>isions of the articles rel</w:t>
            </w:r>
            <w:r w:rsidRPr="0017286D">
              <w:rPr>
                <w:rFonts w:eastAsia="Times New Roman" w:cstheme="minorHAnsi"/>
                <w:color w:val="231F20"/>
                <w:spacing w:val="1"/>
              </w:rPr>
              <w:t>a</w:t>
            </w:r>
            <w:r w:rsidRPr="0017286D">
              <w:rPr>
                <w:rFonts w:eastAsia="Times New Roman" w:cstheme="minorHAnsi"/>
                <w:color w:val="231F20"/>
              </w:rPr>
              <w:t>ting to directors’</w:t>
            </w:r>
            <w:r w:rsidRPr="0017286D">
              <w:rPr>
                <w:rFonts w:eastAsia="Times New Roman" w:cstheme="minorHAnsi"/>
                <w:color w:val="231F20"/>
                <w:spacing w:val="-1"/>
              </w:rPr>
              <w:t xml:space="preserve"> </w:t>
            </w:r>
            <w:r w:rsidRPr="0017286D">
              <w:rPr>
                <w:rFonts w:eastAsia="Times New Roman" w:cstheme="minorHAnsi"/>
                <w:color w:val="231F20"/>
              </w:rPr>
              <w:t>decision-making.</w:t>
            </w:r>
          </w:p>
        </w:tc>
        <w:tc>
          <w:tcPr>
            <w:tcW w:w="4201" w:type="dxa"/>
          </w:tcPr>
          <w:p w:rsidR="008C4488" w:rsidRPr="0017286D" w:rsidRDefault="008C4488" w:rsidP="0017286D">
            <w:pPr>
              <w:bidi/>
              <w:jc w:val="both"/>
              <w:rPr>
                <w:rFonts w:cstheme="minorHAnsi"/>
                <w:rtl/>
              </w:rPr>
            </w:pPr>
            <w:r w:rsidRPr="0017286D">
              <w:rPr>
                <w:rFonts w:cstheme="minorHAnsi"/>
                <w:rtl/>
              </w:rPr>
              <w:t>فحينئذ لن تسري القاعدة العامة ويجوز للمدير أن يتخذ القرارات دون النظر إلى أي من أحكام النظام الأساسي فيما يتعلق باتخاذ القرارات من جانب المديرين.</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U</w:t>
            </w:r>
            <w:r w:rsidRPr="0017286D">
              <w:rPr>
                <w:rFonts w:eastAsia="Times New Roman" w:cstheme="minorHAnsi"/>
                <w:b/>
                <w:bCs/>
                <w:color w:val="231F20"/>
              </w:rPr>
              <w:t>n</w:t>
            </w:r>
            <w:r w:rsidRPr="0017286D">
              <w:rPr>
                <w:rFonts w:eastAsia="Times New Roman" w:cstheme="minorHAnsi"/>
                <w:b/>
                <w:bCs/>
                <w:color w:val="231F20"/>
                <w:spacing w:val="-2"/>
              </w:rPr>
              <w:t>a</w:t>
            </w:r>
            <w:r w:rsidRPr="0017286D">
              <w:rPr>
                <w:rFonts w:eastAsia="Times New Roman" w:cstheme="minorHAnsi"/>
                <w:b/>
                <w:bCs/>
                <w:color w:val="231F20"/>
              </w:rPr>
              <w:t>ni</w:t>
            </w:r>
            <w:r w:rsidRPr="0017286D">
              <w:rPr>
                <w:rFonts w:eastAsia="Times New Roman" w:cstheme="minorHAnsi"/>
                <w:b/>
                <w:bCs/>
                <w:color w:val="231F20"/>
                <w:spacing w:val="-3"/>
              </w:rPr>
              <w:t>m</w:t>
            </w:r>
            <w:r w:rsidRPr="0017286D">
              <w:rPr>
                <w:rFonts w:eastAsia="Times New Roman" w:cstheme="minorHAnsi"/>
                <w:b/>
                <w:bCs/>
                <w:color w:val="231F20"/>
              </w:rPr>
              <w:t xml:space="preserve">ous </w:t>
            </w:r>
            <w:r w:rsidRPr="0017286D">
              <w:rPr>
                <w:rFonts w:eastAsia="Times New Roman" w:cstheme="minorHAnsi"/>
                <w:b/>
                <w:bCs/>
                <w:color w:val="231F20"/>
                <w:spacing w:val="5"/>
              </w:rPr>
              <w:t xml:space="preserve"> </w:t>
            </w:r>
            <w:r w:rsidRPr="0017286D">
              <w:rPr>
                <w:rFonts w:eastAsia="Times New Roman" w:cstheme="minorHAnsi"/>
                <w:b/>
                <w:bCs/>
                <w:color w:val="231F20"/>
                <w:w w:val="103"/>
              </w:rPr>
              <w:t>decisions</w:t>
            </w:r>
          </w:p>
        </w:tc>
        <w:tc>
          <w:tcPr>
            <w:tcW w:w="4201" w:type="dxa"/>
          </w:tcPr>
          <w:p w:rsidR="008C4488" w:rsidRPr="0017286D" w:rsidRDefault="008C4488" w:rsidP="0017286D">
            <w:pPr>
              <w:bidi/>
              <w:rPr>
                <w:rFonts w:cstheme="minorHAnsi"/>
                <w:b/>
                <w:bCs/>
                <w:rtl/>
              </w:rPr>
            </w:pPr>
            <w:r w:rsidRPr="0017286D">
              <w:rPr>
                <w:rFonts w:cstheme="minorHAnsi"/>
                <w:b/>
                <w:bCs/>
                <w:rtl/>
              </w:rPr>
              <w:t>القرارات بالإجماع</w:t>
            </w:r>
          </w:p>
        </w:tc>
      </w:tr>
      <w:tr w:rsidR="008C4488" w:rsidRPr="0017286D" w:rsidTr="00644D64">
        <w:tc>
          <w:tcPr>
            <w:tcW w:w="4815" w:type="dxa"/>
          </w:tcPr>
          <w:p w:rsidR="008C4488" w:rsidRPr="0017286D" w:rsidRDefault="008C4488" w:rsidP="0017286D">
            <w:pPr>
              <w:pStyle w:val="Heading2"/>
              <w:keepNext w:val="0"/>
              <w:ind w:left="1440" w:hanging="144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(1</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decisio</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pacing w:val="-1"/>
                <w:sz w:val="22"/>
                <w:szCs w:val="22"/>
              </w:rPr>
              <w:t>o</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pacing w:val="-1"/>
                <w:sz w:val="22"/>
                <w:szCs w:val="22"/>
              </w:rPr>
              <w:t>direc</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pacing w:val="-1"/>
                <w:sz w:val="22"/>
                <w:szCs w:val="22"/>
              </w:rPr>
              <w:t>or</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take</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38"/>
                <w:sz w:val="22"/>
                <w:szCs w:val="22"/>
              </w:rPr>
              <w:t xml:space="preserve"> </w:t>
            </w:r>
            <w:r w:rsidRPr="0017286D">
              <w:rPr>
                <w:rFonts w:asciiTheme="minorHAnsi" w:eastAsia="Times New Roman" w:hAnsiTheme="minorHAnsi" w:cstheme="minorHAnsi"/>
                <w:color w:val="231F20"/>
                <w:sz w:val="22"/>
                <w:szCs w:val="22"/>
              </w:rPr>
              <w:t>ac</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ordance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this</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articl</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whe</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1"/>
                <w:sz w:val="22"/>
                <w:szCs w:val="22"/>
              </w:rPr>
              <w:t>al</w:t>
            </w:r>
            <w:r w:rsidRPr="0017286D">
              <w:rPr>
                <w:rFonts w:asciiTheme="minorHAnsi" w:eastAsia="Times New Roman" w:hAnsiTheme="minorHAnsi" w:cstheme="minorHAnsi"/>
                <w:color w:val="231F20"/>
                <w:sz w:val="22"/>
                <w:szCs w:val="22"/>
              </w:rPr>
              <w:t>l</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pacing w:val="-1"/>
                <w:sz w:val="22"/>
                <w:szCs w:val="22"/>
              </w:rPr>
              <w:t>ligib</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e directors indicate to each ot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er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eans that 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share a co</w:t>
            </w:r>
            <w:r w:rsidRPr="0017286D">
              <w:rPr>
                <w:rFonts w:asciiTheme="minorHAnsi" w:eastAsia="Times New Roman" w:hAnsiTheme="minorHAnsi" w:cstheme="minorHAnsi"/>
                <w:color w:val="231F20"/>
                <w:spacing w:val="-3"/>
                <w:sz w:val="22"/>
                <w:szCs w:val="22"/>
              </w:rPr>
              <w:t>mm</w:t>
            </w:r>
            <w:r w:rsidRPr="0017286D">
              <w:rPr>
                <w:rFonts w:asciiTheme="minorHAnsi" w:eastAsia="Times New Roman" w:hAnsiTheme="minorHAnsi" w:cstheme="minorHAnsi"/>
                <w:color w:val="231F20"/>
                <w:sz w:val="22"/>
                <w:szCs w:val="22"/>
              </w:rPr>
              <w:t xml:space="preserve">on view on a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er.</w:t>
            </w:r>
          </w:p>
        </w:tc>
        <w:tc>
          <w:tcPr>
            <w:tcW w:w="4201" w:type="dxa"/>
          </w:tcPr>
          <w:p w:rsidR="008C4488" w:rsidRPr="0017286D" w:rsidRDefault="008C4488" w:rsidP="0017286D">
            <w:pPr>
              <w:pStyle w:val="ListParagraph"/>
              <w:numPr>
                <w:ilvl w:val="0"/>
                <w:numId w:val="18"/>
              </w:numPr>
              <w:bidi/>
              <w:rPr>
                <w:rFonts w:cstheme="minorHAnsi"/>
                <w:rtl/>
              </w:rPr>
            </w:pPr>
            <w:r w:rsidRPr="0017286D">
              <w:rPr>
                <w:rFonts w:cstheme="minorHAnsi"/>
                <w:rtl/>
              </w:rPr>
              <w:t>(1) يُتخذ قرار المديرين بموجب هذه المادة عندما يبين جميع المديرون المؤهلون لبعضهم بعضًا بأية وسيلة بأنهم يتفقون بالإجماع على رأي مشترك بشأن أمر ما.</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Such</w:t>
            </w:r>
            <w:r w:rsidRPr="0017286D">
              <w:rPr>
                <w:rFonts w:eastAsia="Times New Roman" w:cstheme="minorHAnsi"/>
                <w:color w:val="231F20"/>
                <w:spacing w:val="29"/>
              </w:rPr>
              <w:t xml:space="preserve"> </w:t>
            </w:r>
            <w:r w:rsidRPr="0017286D">
              <w:rPr>
                <w:rFonts w:eastAsia="Times New Roman" w:cstheme="minorHAnsi"/>
                <w:color w:val="231F20"/>
              </w:rPr>
              <w:t>a</w:t>
            </w:r>
            <w:r w:rsidRPr="0017286D">
              <w:rPr>
                <w:rFonts w:eastAsia="Times New Roman" w:cstheme="minorHAnsi"/>
                <w:color w:val="231F20"/>
                <w:spacing w:val="27"/>
              </w:rPr>
              <w:t xml:space="preserve"> </w:t>
            </w:r>
            <w:r w:rsidRPr="0017286D">
              <w:rPr>
                <w:rFonts w:eastAsia="Times New Roman" w:cstheme="minorHAnsi"/>
                <w:color w:val="231F20"/>
              </w:rPr>
              <w:t>decision</w:t>
            </w:r>
            <w:r w:rsidRPr="0017286D">
              <w:rPr>
                <w:rFonts w:eastAsia="Times New Roman" w:cstheme="minorHAnsi"/>
                <w:color w:val="231F20"/>
                <w:spacing w:val="29"/>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24"/>
              </w:rPr>
              <w:t xml:space="preserve"> </w:t>
            </w:r>
            <w:r w:rsidRPr="0017286D">
              <w:rPr>
                <w:rFonts w:eastAsia="Times New Roman" w:cstheme="minorHAnsi"/>
                <w:color w:val="231F20"/>
              </w:rPr>
              <w:t>take</w:t>
            </w:r>
            <w:r w:rsidRPr="0017286D">
              <w:rPr>
                <w:rFonts w:eastAsia="Times New Roman" w:cstheme="minorHAnsi"/>
                <w:color w:val="231F20"/>
                <w:spacing w:val="29"/>
              </w:rPr>
              <w:t xml:space="preserve"> </w:t>
            </w:r>
            <w:r w:rsidRPr="0017286D">
              <w:rPr>
                <w:rFonts w:eastAsia="Times New Roman" w:cstheme="minorHAnsi"/>
                <w:color w:val="231F20"/>
                <w:spacing w:val="1"/>
              </w:rPr>
              <w:t>t</w:t>
            </w:r>
            <w:r w:rsidRPr="0017286D">
              <w:rPr>
                <w:rFonts w:eastAsia="Times New Roman" w:cstheme="minorHAnsi"/>
                <w:color w:val="231F20"/>
              </w:rPr>
              <w:t>he</w:t>
            </w:r>
            <w:r w:rsidRPr="0017286D">
              <w:rPr>
                <w:rFonts w:eastAsia="Times New Roman" w:cstheme="minorHAnsi"/>
                <w:color w:val="231F20"/>
                <w:spacing w:val="29"/>
              </w:rPr>
              <w:t xml:space="preserve"> </w:t>
            </w:r>
            <w:r w:rsidRPr="0017286D">
              <w:rPr>
                <w:rFonts w:eastAsia="Times New Roman" w:cstheme="minorHAnsi"/>
                <w:color w:val="231F20"/>
              </w:rPr>
              <w:t>form</w:t>
            </w:r>
            <w:r w:rsidRPr="0017286D">
              <w:rPr>
                <w:rFonts w:eastAsia="Times New Roman" w:cstheme="minorHAnsi"/>
                <w:color w:val="231F20"/>
                <w:spacing w:val="26"/>
              </w:rPr>
              <w:t xml:space="preserve"> </w:t>
            </w:r>
            <w:r w:rsidRPr="0017286D">
              <w:rPr>
                <w:rFonts w:eastAsia="Times New Roman" w:cstheme="minorHAnsi"/>
                <w:color w:val="231F20"/>
              </w:rPr>
              <w:t>of</w:t>
            </w:r>
            <w:r w:rsidRPr="0017286D">
              <w:rPr>
                <w:rFonts w:eastAsia="Times New Roman" w:cstheme="minorHAnsi"/>
                <w:color w:val="231F20"/>
                <w:spacing w:val="29"/>
              </w:rPr>
              <w:t xml:space="preserve"> </w:t>
            </w:r>
            <w:r w:rsidRPr="0017286D">
              <w:rPr>
                <w:rFonts w:eastAsia="Times New Roman" w:cstheme="minorHAnsi"/>
                <w:color w:val="231F20"/>
              </w:rPr>
              <w:t>a</w:t>
            </w:r>
            <w:r w:rsidRPr="0017286D">
              <w:rPr>
                <w:rFonts w:eastAsia="Times New Roman" w:cstheme="minorHAnsi"/>
                <w:color w:val="231F20"/>
                <w:spacing w:val="29"/>
              </w:rPr>
              <w:t xml:space="preserve"> </w:t>
            </w:r>
            <w:r w:rsidRPr="0017286D">
              <w:rPr>
                <w:rFonts w:eastAsia="Times New Roman" w:cstheme="minorHAnsi"/>
                <w:color w:val="231F20"/>
              </w:rPr>
              <w:t>resol</w:t>
            </w:r>
            <w:r w:rsidRPr="0017286D">
              <w:rPr>
                <w:rFonts w:eastAsia="Times New Roman" w:cstheme="minorHAnsi"/>
                <w:color w:val="231F20"/>
                <w:spacing w:val="-1"/>
              </w:rPr>
              <w:t>u</w:t>
            </w:r>
            <w:r w:rsidRPr="0017286D">
              <w:rPr>
                <w:rFonts w:eastAsia="Times New Roman" w:cstheme="minorHAnsi"/>
                <w:color w:val="231F20"/>
              </w:rPr>
              <w:t>tion</w:t>
            </w:r>
            <w:r w:rsidRPr="0017286D">
              <w:rPr>
                <w:rFonts w:eastAsia="Times New Roman" w:cstheme="minorHAnsi"/>
                <w:color w:val="231F20"/>
                <w:spacing w:val="29"/>
              </w:rPr>
              <w:t xml:space="preserve"> </w:t>
            </w:r>
            <w:r w:rsidRPr="0017286D">
              <w:rPr>
                <w:rFonts w:eastAsia="Times New Roman" w:cstheme="minorHAnsi"/>
                <w:color w:val="231F20"/>
              </w:rPr>
              <w:t>in</w:t>
            </w:r>
            <w:r w:rsidRPr="0017286D">
              <w:rPr>
                <w:rFonts w:eastAsia="Times New Roman" w:cstheme="minorHAnsi"/>
                <w:color w:val="231F20"/>
                <w:spacing w:val="29"/>
              </w:rPr>
              <w:t xml:space="preserve"> </w:t>
            </w:r>
            <w:r w:rsidRPr="0017286D">
              <w:rPr>
                <w:rFonts w:eastAsia="Times New Roman" w:cstheme="minorHAnsi"/>
                <w:color w:val="231F20"/>
              </w:rPr>
              <w:t>writing,</w:t>
            </w:r>
            <w:r w:rsidRPr="0017286D">
              <w:rPr>
                <w:rFonts w:eastAsia="Times New Roman" w:cstheme="minorHAnsi"/>
                <w:color w:val="231F20"/>
                <w:spacing w:val="29"/>
              </w:rPr>
              <w:t xml:space="preserve"> </w:t>
            </w:r>
            <w:r w:rsidRPr="0017286D">
              <w:rPr>
                <w:rFonts w:eastAsia="Times New Roman" w:cstheme="minorHAnsi"/>
                <w:color w:val="231F20"/>
              </w:rPr>
              <w:t>copies</w:t>
            </w:r>
            <w:r w:rsidRPr="0017286D">
              <w:rPr>
                <w:rFonts w:eastAsia="Times New Roman" w:cstheme="minorHAnsi"/>
                <w:color w:val="231F20"/>
                <w:spacing w:val="29"/>
              </w:rPr>
              <w:t xml:space="preserve"> </w:t>
            </w:r>
            <w:r w:rsidRPr="0017286D">
              <w:rPr>
                <w:rFonts w:eastAsia="Times New Roman" w:cstheme="minorHAnsi"/>
                <w:color w:val="231F20"/>
              </w:rPr>
              <w:t>of</w:t>
            </w:r>
            <w:r w:rsidRPr="0017286D">
              <w:rPr>
                <w:rFonts w:eastAsia="Times New Roman" w:cstheme="minorHAnsi"/>
                <w:color w:val="231F20"/>
                <w:spacing w:val="29"/>
              </w:rPr>
              <w:t xml:space="preserve"> </w:t>
            </w:r>
            <w:r w:rsidRPr="0017286D">
              <w:rPr>
                <w:rFonts w:eastAsia="Times New Roman" w:cstheme="minorHAnsi"/>
                <w:color w:val="231F20"/>
              </w:rPr>
              <w:t>which</w:t>
            </w:r>
            <w:r w:rsidRPr="0017286D">
              <w:rPr>
                <w:rFonts w:eastAsia="Times New Roman" w:cstheme="minorHAnsi"/>
                <w:color w:val="231F20"/>
                <w:spacing w:val="29"/>
              </w:rPr>
              <w:t xml:space="preserve"> </w:t>
            </w:r>
            <w:r w:rsidRPr="0017286D">
              <w:rPr>
                <w:rFonts w:eastAsia="Times New Roman" w:cstheme="minorHAnsi"/>
                <w:color w:val="231F20"/>
              </w:rPr>
              <w:t>h</w:t>
            </w:r>
            <w:r w:rsidRPr="0017286D">
              <w:rPr>
                <w:rFonts w:eastAsia="Times New Roman" w:cstheme="minorHAnsi"/>
                <w:color w:val="231F20"/>
                <w:spacing w:val="-3"/>
              </w:rPr>
              <w:t>a</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29"/>
              </w:rPr>
              <w:t xml:space="preserve"> </w:t>
            </w:r>
            <w:r w:rsidRPr="0017286D">
              <w:rPr>
                <w:rFonts w:eastAsia="Times New Roman" w:cstheme="minorHAnsi"/>
                <w:color w:val="231F20"/>
              </w:rPr>
              <w:t>been signed</w:t>
            </w:r>
            <w:r w:rsidRPr="0017286D">
              <w:rPr>
                <w:rFonts w:eastAsia="Times New Roman" w:cstheme="minorHAnsi"/>
                <w:color w:val="231F20"/>
                <w:spacing w:val="5"/>
              </w:rPr>
              <w:t xml:space="preserve"> </w:t>
            </w:r>
            <w:r w:rsidRPr="0017286D">
              <w:rPr>
                <w:rFonts w:eastAsia="Times New Roman" w:cstheme="minorHAnsi"/>
                <w:color w:val="231F20"/>
              </w:rPr>
              <w:t>by each</w:t>
            </w:r>
            <w:r w:rsidRPr="0017286D">
              <w:rPr>
                <w:rFonts w:eastAsia="Times New Roman" w:cstheme="minorHAnsi"/>
                <w:color w:val="231F20"/>
                <w:spacing w:val="5"/>
              </w:rPr>
              <w:t xml:space="preserve"> </w:t>
            </w:r>
            <w:r w:rsidRPr="0017286D">
              <w:rPr>
                <w:rFonts w:eastAsia="Times New Roman" w:cstheme="minorHAnsi"/>
                <w:color w:val="231F20"/>
              </w:rPr>
              <w:t>eligible</w:t>
            </w:r>
            <w:r w:rsidRPr="0017286D">
              <w:rPr>
                <w:rFonts w:eastAsia="Times New Roman" w:cstheme="minorHAnsi"/>
                <w:color w:val="231F20"/>
                <w:spacing w:val="5"/>
              </w:rPr>
              <w:t xml:space="preserve"> </w:t>
            </w:r>
            <w:r w:rsidRPr="0017286D">
              <w:rPr>
                <w:rFonts w:eastAsia="Times New Roman" w:cstheme="minorHAnsi"/>
                <w:color w:val="231F20"/>
              </w:rPr>
              <w:t>d</w:t>
            </w:r>
            <w:r w:rsidRPr="0017286D">
              <w:rPr>
                <w:rFonts w:eastAsia="Times New Roman" w:cstheme="minorHAnsi"/>
                <w:color w:val="231F20"/>
                <w:spacing w:val="1"/>
              </w:rPr>
              <w:t>i</w:t>
            </w:r>
            <w:r w:rsidRPr="0017286D">
              <w:rPr>
                <w:rFonts w:eastAsia="Times New Roman" w:cstheme="minorHAnsi"/>
                <w:color w:val="231F20"/>
              </w:rPr>
              <w:t>rector</w:t>
            </w:r>
            <w:r w:rsidRPr="0017286D">
              <w:rPr>
                <w:rFonts w:eastAsia="Times New Roman" w:cstheme="minorHAnsi"/>
                <w:color w:val="231F20"/>
                <w:spacing w:val="5"/>
              </w:rPr>
              <w:t xml:space="preserve"> </w:t>
            </w:r>
            <w:r w:rsidRPr="0017286D">
              <w:rPr>
                <w:rFonts w:eastAsia="Times New Roman" w:cstheme="minorHAnsi"/>
                <w:color w:val="231F20"/>
              </w:rPr>
              <w:t>or</w:t>
            </w:r>
            <w:r w:rsidRPr="0017286D">
              <w:rPr>
                <w:rFonts w:eastAsia="Times New Roman" w:cstheme="minorHAnsi"/>
                <w:color w:val="231F20"/>
                <w:spacing w:val="5"/>
              </w:rPr>
              <w:t xml:space="preserve"> </w:t>
            </w:r>
            <w:r w:rsidRPr="0017286D">
              <w:rPr>
                <w:rFonts w:eastAsia="Times New Roman" w:cstheme="minorHAnsi"/>
                <w:color w:val="231F20"/>
              </w:rPr>
              <w:t>to</w:t>
            </w:r>
            <w:r w:rsidRPr="0017286D">
              <w:rPr>
                <w:rFonts w:eastAsia="Times New Roman" w:cstheme="minorHAnsi"/>
                <w:color w:val="231F20"/>
                <w:spacing w:val="5"/>
              </w:rPr>
              <w:t xml:space="preserve"> </w:t>
            </w:r>
            <w:r w:rsidRPr="0017286D">
              <w:rPr>
                <w:rFonts w:eastAsia="Times New Roman" w:cstheme="minorHAnsi"/>
                <w:color w:val="231F20"/>
              </w:rPr>
              <w:t>which</w:t>
            </w:r>
            <w:r w:rsidRPr="0017286D">
              <w:rPr>
                <w:rFonts w:eastAsia="Times New Roman" w:cstheme="minorHAnsi"/>
                <w:color w:val="231F20"/>
                <w:spacing w:val="3"/>
              </w:rPr>
              <w:t xml:space="preserve"> </w:t>
            </w:r>
            <w:r w:rsidRPr="0017286D">
              <w:rPr>
                <w:rFonts w:eastAsia="Times New Roman" w:cstheme="minorHAnsi"/>
                <w:color w:val="231F20"/>
              </w:rPr>
              <w:t>each</w:t>
            </w:r>
            <w:r w:rsidRPr="0017286D">
              <w:rPr>
                <w:rFonts w:eastAsia="Times New Roman" w:cstheme="minorHAnsi"/>
                <w:color w:val="231F20"/>
                <w:spacing w:val="5"/>
              </w:rPr>
              <w:t xml:space="preserve"> </w:t>
            </w:r>
            <w:r w:rsidRPr="0017286D">
              <w:rPr>
                <w:rFonts w:eastAsia="Times New Roman" w:cstheme="minorHAnsi"/>
                <w:color w:val="231F20"/>
              </w:rPr>
              <w:t>eligible</w:t>
            </w:r>
            <w:r w:rsidRPr="0017286D">
              <w:rPr>
                <w:rFonts w:eastAsia="Times New Roman" w:cstheme="minorHAnsi"/>
                <w:color w:val="231F20"/>
                <w:spacing w:val="5"/>
              </w:rPr>
              <w:t xml:space="preserve"> </w:t>
            </w:r>
            <w:r w:rsidRPr="0017286D">
              <w:rPr>
                <w:rFonts w:eastAsia="Times New Roman" w:cstheme="minorHAnsi"/>
                <w:color w:val="231F20"/>
              </w:rPr>
              <w:t>director</w:t>
            </w:r>
            <w:r w:rsidRPr="0017286D">
              <w:rPr>
                <w:rFonts w:eastAsia="Times New Roman" w:cstheme="minorHAnsi"/>
                <w:color w:val="231F20"/>
                <w:spacing w:val="5"/>
              </w:rPr>
              <w:t xml:space="preserve"> </w:t>
            </w:r>
            <w:r w:rsidRPr="0017286D">
              <w:rPr>
                <w:rFonts w:eastAsia="Times New Roman" w:cstheme="minorHAnsi"/>
                <w:color w:val="231F20"/>
              </w:rPr>
              <w:t>has</w:t>
            </w:r>
            <w:r w:rsidRPr="0017286D">
              <w:rPr>
                <w:rFonts w:eastAsia="Times New Roman" w:cstheme="minorHAnsi"/>
                <w:color w:val="231F20"/>
                <w:spacing w:val="5"/>
              </w:rPr>
              <w:t xml:space="preserve"> </w:t>
            </w:r>
            <w:r w:rsidRPr="0017286D">
              <w:rPr>
                <w:rFonts w:eastAsia="Times New Roman" w:cstheme="minorHAnsi"/>
                <w:color w:val="231F20"/>
              </w:rPr>
              <w:t>otherw</w:t>
            </w:r>
            <w:r w:rsidRPr="0017286D">
              <w:rPr>
                <w:rFonts w:eastAsia="Times New Roman" w:cstheme="minorHAnsi"/>
                <w:color w:val="231F20"/>
                <w:spacing w:val="1"/>
              </w:rPr>
              <w:t>i</w:t>
            </w:r>
            <w:r w:rsidRPr="0017286D">
              <w:rPr>
                <w:rFonts w:eastAsia="Times New Roman" w:cstheme="minorHAnsi"/>
                <w:color w:val="231F20"/>
                <w:spacing w:val="-1"/>
              </w:rPr>
              <w:t>s</w:t>
            </w:r>
            <w:r w:rsidRPr="0017286D">
              <w:rPr>
                <w:rFonts w:eastAsia="Times New Roman" w:cstheme="minorHAnsi"/>
                <w:color w:val="231F20"/>
              </w:rPr>
              <w:t>e</w:t>
            </w:r>
            <w:r w:rsidRPr="0017286D">
              <w:rPr>
                <w:rFonts w:eastAsia="Times New Roman" w:cstheme="minorHAnsi"/>
                <w:color w:val="231F20"/>
                <w:spacing w:val="5"/>
              </w:rPr>
              <w:t xml:space="preserve"> </w:t>
            </w:r>
            <w:r w:rsidRPr="0017286D">
              <w:rPr>
                <w:rFonts w:eastAsia="Times New Roman" w:cstheme="minorHAnsi"/>
                <w:color w:val="231F20"/>
              </w:rPr>
              <w:t>indicated agree</w:t>
            </w:r>
            <w:r w:rsidRPr="0017286D">
              <w:rPr>
                <w:rFonts w:eastAsia="Times New Roman" w:cstheme="minorHAnsi"/>
                <w:color w:val="231F20"/>
                <w:spacing w:val="-3"/>
              </w:rPr>
              <w:t>m</w:t>
            </w:r>
            <w:r w:rsidRPr="0017286D">
              <w:rPr>
                <w:rFonts w:eastAsia="Times New Roman" w:cstheme="minorHAnsi"/>
                <w:color w:val="231F20"/>
              </w:rPr>
              <w:t>ent in writing.</w:t>
            </w:r>
          </w:p>
        </w:tc>
        <w:tc>
          <w:tcPr>
            <w:tcW w:w="4201" w:type="dxa"/>
          </w:tcPr>
          <w:p w:rsidR="008C4488" w:rsidRPr="0017286D" w:rsidRDefault="008C4488" w:rsidP="0017286D">
            <w:pPr>
              <w:bidi/>
              <w:jc w:val="both"/>
              <w:rPr>
                <w:rFonts w:cstheme="minorHAnsi"/>
                <w:rtl/>
              </w:rPr>
            </w:pPr>
            <w:r w:rsidRPr="0017286D">
              <w:rPr>
                <w:rFonts w:cstheme="minorHAnsi"/>
                <w:rtl/>
              </w:rPr>
              <w:t>(2) يجوز أن يتخذ ذلك القرار شكل قرار خطي يوقع على نسخه كل مدير مؤهل أو يكون قد بيّن كل مدير مؤهل خلاف ذلك موافقته عليه خطيًا.</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spacing w:val="1"/>
              </w:rPr>
              <w:t>R</w:t>
            </w:r>
            <w:r w:rsidRPr="0017286D">
              <w:rPr>
                <w:rFonts w:eastAsia="Times New Roman" w:cstheme="minorHAnsi"/>
                <w:color w:val="231F20"/>
              </w:rPr>
              <w:t>e</w:t>
            </w:r>
            <w:r w:rsidRPr="0017286D">
              <w:rPr>
                <w:rFonts w:eastAsia="Times New Roman" w:cstheme="minorHAnsi"/>
                <w:color w:val="231F20"/>
                <w:spacing w:val="-1"/>
              </w:rPr>
              <w:t>ference</w:t>
            </w:r>
            <w:r w:rsidRPr="0017286D">
              <w:rPr>
                <w:rFonts w:eastAsia="Times New Roman" w:cstheme="minorHAnsi"/>
                <w:color w:val="231F20"/>
              </w:rPr>
              <w:t>s</w:t>
            </w:r>
            <w:r w:rsidRPr="0017286D">
              <w:rPr>
                <w:rFonts w:eastAsia="Times New Roman" w:cstheme="minorHAnsi"/>
                <w:color w:val="231F20"/>
                <w:spacing w:val="12"/>
              </w:rPr>
              <w:t xml:space="preserve"> </w:t>
            </w:r>
            <w:r w:rsidRPr="0017286D">
              <w:rPr>
                <w:rFonts w:eastAsia="Times New Roman" w:cstheme="minorHAnsi"/>
                <w:color w:val="231F20"/>
                <w:spacing w:val="-1"/>
              </w:rPr>
              <w:t>i</w:t>
            </w:r>
            <w:r w:rsidRPr="0017286D">
              <w:rPr>
                <w:rFonts w:eastAsia="Times New Roman" w:cstheme="minorHAnsi"/>
                <w:color w:val="231F20"/>
              </w:rPr>
              <w:t>n</w:t>
            </w:r>
            <w:r w:rsidRPr="0017286D">
              <w:rPr>
                <w:rFonts w:eastAsia="Times New Roman" w:cstheme="minorHAnsi"/>
                <w:color w:val="231F20"/>
                <w:spacing w:val="14"/>
              </w:rPr>
              <w:t xml:space="preserve"> </w:t>
            </w:r>
            <w:r w:rsidRPr="0017286D">
              <w:rPr>
                <w:rFonts w:eastAsia="Times New Roman" w:cstheme="minorHAnsi"/>
                <w:color w:val="231F20"/>
                <w:spacing w:val="-1"/>
              </w:rPr>
              <w:t>thi</w:t>
            </w:r>
            <w:r w:rsidRPr="0017286D">
              <w:rPr>
                <w:rFonts w:eastAsia="Times New Roman" w:cstheme="minorHAnsi"/>
                <w:color w:val="231F20"/>
              </w:rPr>
              <w:t>s</w:t>
            </w:r>
            <w:r w:rsidRPr="0017286D">
              <w:rPr>
                <w:rFonts w:eastAsia="Times New Roman" w:cstheme="minorHAnsi"/>
                <w:color w:val="231F20"/>
                <w:spacing w:val="14"/>
              </w:rPr>
              <w:t xml:space="preserve"> </w:t>
            </w:r>
            <w:r w:rsidRPr="0017286D">
              <w:rPr>
                <w:rFonts w:eastAsia="Times New Roman" w:cstheme="minorHAnsi"/>
                <w:color w:val="231F20"/>
                <w:spacing w:val="-1"/>
              </w:rPr>
              <w:t>articl</w:t>
            </w:r>
            <w:r w:rsidRPr="0017286D">
              <w:rPr>
                <w:rFonts w:eastAsia="Times New Roman" w:cstheme="minorHAnsi"/>
                <w:color w:val="231F20"/>
              </w:rPr>
              <w:t>e</w:t>
            </w:r>
            <w:r w:rsidRPr="0017286D">
              <w:rPr>
                <w:rFonts w:eastAsia="Times New Roman" w:cstheme="minorHAnsi"/>
                <w:color w:val="231F20"/>
                <w:spacing w:val="14"/>
              </w:rPr>
              <w:t xml:space="preserve"> </w:t>
            </w:r>
            <w:r w:rsidRPr="0017286D">
              <w:rPr>
                <w:rFonts w:eastAsia="Times New Roman" w:cstheme="minorHAnsi"/>
                <w:color w:val="231F20"/>
                <w:spacing w:val="-1"/>
              </w:rPr>
              <w:t>t</w:t>
            </w:r>
            <w:r w:rsidRPr="0017286D">
              <w:rPr>
                <w:rFonts w:eastAsia="Times New Roman" w:cstheme="minorHAnsi"/>
                <w:color w:val="231F20"/>
              </w:rPr>
              <w:t>o</w:t>
            </w:r>
            <w:r w:rsidRPr="0017286D">
              <w:rPr>
                <w:rFonts w:eastAsia="Times New Roman" w:cstheme="minorHAnsi"/>
                <w:color w:val="231F20"/>
                <w:spacing w:val="10"/>
              </w:rPr>
              <w:t xml:space="preserve"> </w:t>
            </w:r>
            <w:r w:rsidRPr="0017286D">
              <w:rPr>
                <w:rFonts w:eastAsia="Times New Roman" w:cstheme="minorHAnsi"/>
                <w:color w:val="231F20"/>
                <w:spacing w:val="-1"/>
              </w:rPr>
              <w:t>eligibl</w:t>
            </w:r>
            <w:r w:rsidRPr="0017286D">
              <w:rPr>
                <w:rFonts w:eastAsia="Times New Roman" w:cstheme="minorHAnsi"/>
                <w:color w:val="231F20"/>
              </w:rPr>
              <w:t>e</w:t>
            </w:r>
            <w:r w:rsidRPr="0017286D">
              <w:rPr>
                <w:rFonts w:eastAsia="Times New Roman" w:cstheme="minorHAnsi"/>
                <w:color w:val="231F20"/>
                <w:spacing w:val="14"/>
              </w:rPr>
              <w:t xml:space="preserve"> </w:t>
            </w:r>
            <w:r w:rsidRPr="0017286D">
              <w:rPr>
                <w:rFonts w:eastAsia="Times New Roman" w:cstheme="minorHAnsi"/>
                <w:color w:val="231F20"/>
                <w:spacing w:val="-1"/>
              </w:rPr>
              <w:t>director</w:t>
            </w:r>
            <w:r w:rsidRPr="0017286D">
              <w:rPr>
                <w:rFonts w:eastAsia="Times New Roman" w:cstheme="minorHAnsi"/>
                <w:color w:val="231F20"/>
              </w:rPr>
              <w:t>s</w:t>
            </w:r>
            <w:r w:rsidRPr="0017286D">
              <w:rPr>
                <w:rFonts w:eastAsia="Times New Roman" w:cstheme="minorHAnsi"/>
                <w:color w:val="231F20"/>
                <w:spacing w:val="14"/>
              </w:rPr>
              <w:t xml:space="preserve"> </w:t>
            </w:r>
            <w:r w:rsidRPr="0017286D">
              <w:rPr>
                <w:rFonts w:eastAsia="Times New Roman" w:cstheme="minorHAnsi"/>
                <w:color w:val="231F20"/>
                <w:spacing w:val="-1"/>
              </w:rPr>
              <w:t>ar</w:t>
            </w:r>
            <w:r w:rsidRPr="0017286D">
              <w:rPr>
                <w:rFonts w:eastAsia="Times New Roman" w:cstheme="minorHAnsi"/>
                <w:color w:val="231F20"/>
              </w:rPr>
              <w:t>e</w:t>
            </w:r>
            <w:r w:rsidRPr="0017286D">
              <w:rPr>
                <w:rFonts w:eastAsia="Times New Roman" w:cstheme="minorHAnsi"/>
                <w:color w:val="231F20"/>
                <w:spacing w:val="14"/>
              </w:rPr>
              <w:t xml:space="preserve"> </w:t>
            </w:r>
            <w:r w:rsidRPr="0017286D">
              <w:rPr>
                <w:rFonts w:eastAsia="Times New Roman" w:cstheme="minorHAnsi"/>
                <w:color w:val="231F20"/>
                <w:spacing w:val="-1"/>
              </w:rPr>
              <w:t>t</w:t>
            </w:r>
            <w:r w:rsidRPr="0017286D">
              <w:rPr>
                <w:rFonts w:eastAsia="Times New Roman" w:cstheme="minorHAnsi"/>
                <w:color w:val="231F20"/>
              </w:rPr>
              <w:t>o</w:t>
            </w:r>
            <w:r w:rsidRPr="0017286D">
              <w:rPr>
                <w:rFonts w:eastAsia="Times New Roman" w:cstheme="minorHAnsi"/>
                <w:color w:val="231F20"/>
                <w:spacing w:val="13"/>
              </w:rPr>
              <w:t xml:space="preserve"> </w:t>
            </w:r>
            <w:r w:rsidRPr="0017286D">
              <w:rPr>
                <w:rFonts w:eastAsia="Times New Roman" w:cstheme="minorHAnsi"/>
                <w:color w:val="231F20"/>
              </w:rPr>
              <w:t>directors</w:t>
            </w:r>
            <w:r w:rsidRPr="0017286D">
              <w:rPr>
                <w:rFonts w:eastAsia="Times New Roman" w:cstheme="minorHAnsi"/>
                <w:color w:val="231F20"/>
                <w:spacing w:val="14"/>
              </w:rPr>
              <w:t xml:space="preserve"> </w:t>
            </w:r>
            <w:r w:rsidRPr="0017286D">
              <w:rPr>
                <w:rFonts w:eastAsia="Times New Roman" w:cstheme="minorHAnsi"/>
                <w:color w:val="231F20"/>
              </w:rPr>
              <w:t>who</w:t>
            </w:r>
            <w:r w:rsidRPr="0017286D">
              <w:rPr>
                <w:rFonts w:eastAsia="Times New Roman" w:cstheme="minorHAnsi"/>
                <w:color w:val="231F20"/>
                <w:spacing w:val="14"/>
              </w:rPr>
              <w:t xml:space="preserve"> </w:t>
            </w:r>
            <w:r w:rsidRPr="0017286D">
              <w:rPr>
                <w:rFonts w:eastAsia="Times New Roman" w:cstheme="minorHAnsi"/>
                <w:color w:val="231F20"/>
              </w:rPr>
              <w:t>would</w:t>
            </w:r>
            <w:r w:rsidRPr="0017286D">
              <w:rPr>
                <w:rFonts w:eastAsia="Times New Roman" w:cstheme="minorHAnsi"/>
                <w:color w:val="231F20"/>
                <w:spacing w:val="12"/>
              </w:rPr>
              <w:t xml:space="preserve"> </w:t>
            </w:r>
            <w:r w:rsidRPr="0017286D">
              <w:rPr>
                <w:rFonts w:eastAsia="Times New Roman" w:cstheme="minorHAnsi"/>
                <w:color w:val="231F20"/>
              </w:rPr>
              <w:t>ha</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15"/>
              </w:rPr>
              <w:t xml:space="preserve"> </w:t>
            </w:r>
            <w:r w:rsidRPr="0017286D">
              <w:rPr>
                <w:rFonts w:eastAsia="Times New Roman" w:cstheme="minorHAnsi"/>
                <w:color w:val="231F20"/>
                <w:spacing w:val="-2"/>
              </w:rPr>
              <w:t>b</w:t>
            </w:r>
            <w:r w:rsidRPr="0017286D">
              <w:rPr>
                <w:rFonts w:eastAsia="Times New Roman" w:cstheme="minorHAnsi"/>
                <w:color w:val="231F20"/>
              </w:rPr>
              <w:t>een</w:t>
            </w:r>
            <w:r w:rsidRPr="0017286D">
              <w:rPr>
                <w:rFonts w:eastAsia="Times New Roman" w:cstheme="minorHAnsi"/>
                <w:color w:val="231F20"/>
                <w:spacing w:val="10"/>
              </w:rPr>
              <w:t xml:space="preserve"> </w:t>
            </w:r>
            <w:r w:rsidRPr="0017286D">
              <w:rPr>
                <w:rFonts w:eastAsia="Times New Roman" w:cstheme="minorHAnsi"/>
                <w:color w:val="231F20"/>
              </w:rPr>
              <w:t xml:space="preserve">entitled to </w:t>
            </w:r>
            <w:r w:rsidRPr="0017286D">
              <w:rPr>
                <w:rFonts w:eastAsia="Times New Roman" w:cstheme="minorHAnsi"/>
                <w:color w:val="231F20"/>
                <w:spacing w:val="-2"/>
              </w:rPr>
              <w:t>v</w:t>
            </w:r>
            <w:r w:rsidRPr="0017286D">
              <w:rPr>
                <w:rFonts w:eastAsia="Times New Roman" w:cstheme="minorHAnsi"/>
                <w:color w:val="231F20"/>
              </w:rPr>
              <w:t xml:space="preserve">ote on the </w:t>
            </w:r>
            <w:r w:rsidRPr="0017286D">
              <w:rPr>
                <w:rFonts w:eastAsia="Times New Roman" w:cstheme="minorHAnsi"/>
                <w:color w:val="231F20"/>
                <w:spacing w:val="-3"/>
              </w:rPr>
              <w:t>m</w:t>
            </w:r>
            <w:r w:rsidRPr="0017286D">
              <w:rPr>
                <w:rFonts w:eastAsia="Times New Roman" w:cstheme="minorHAnsi"/>
                <w:color w:val="231F20"/>
              </w:rPr>
              <w:t xml:space="preserve">atter had it </w:t>
            </w:r>
            <w:r w:rsidRPr="0017286D">
              <w:rPr>
                <w:rFonts w:eastAsia="Times New Roman" w:cstheme="minorHAnsi"/>
                <w:color w:val="231F20"/>
                <w:spacing w:val="2"/>
              </w:rPr>
              <w:t>b</w:t>
            </w:r>
            <w:r w:rsidRPr="0017286D">
              <w:rPr>
                <w:rFonts w:eastAsia="Times New Roman" w:cstheme="minorHAnsi"/>
                <w:color w:val="231F20"/>
              </w:rPr>
              <w:t>een pro</w:t>
            </w:r>
            <w:r w:rsidRPr="0017286D">
              <w:rPr>
                <w:rFonts w:eastAsia="Times New Roman" w:cstheme="minorHAnsi"/>
                <w:color w:val="231F20"/>
                <w:spacing w:val="-2"/>
              </w:rPr>
              <w:t>p</w:t>
            </w:r>
            <w:r w:rsidRPr="0017286D">
              <w:rPr>
                <w:rFonts w:eastAsia="Times New Roman" w:cstheme="minorHAnsi"/>
                <w:color w:val="231F20"/>
              </w:rPr>
              <w:t>osed</w:t>
            </w:r>
            <w:r w:rsidRPr="0017286D">
              <w:rPr>
                <w:rFonts w:eastAsia="Times New Roman" w:cstheme="minorHAnsi"/>
                <w:color w:val="231F20"/>
                <w:spacing w:val="-1"/>
              </w:rPr>
              <w:t xml:space="preserve"> </w:t>
            </w:r>
            <w:r w:rsidRPr="0017286D">
              <w:rPr>
                <w:rFonts w:eastAsia="Times New Roman" w:cstheme="minorHAnsi"/>
                <w:color w:val="231F20"/>
              </w:rPr>
              <w:t>as a</w:t>
            </w:r>
            <w:r w:rsidRPr="0017286D">
              <w:rPr>
                <w:rFonts w:eastAsia="Times New Roman" w:cstheme="minorHAnsi"/>
                <w:color w:val="231F20"/>
                <w:spacing w:val="-2"/>
              </w:rPr>
              <w:t xml:space="preserve"> </w:t>
            </w:r>
            <w:r w:rsidRPr="0017286D">
              <w:rPr>
                <w:rFonts w:eastAsia="Times New Roman" w:cstheme="minorHAnsi"/>
                <w:color w:val="231F20"/>
              </w:rPr>
              <w:t>resolution</w:t>
            </w:r>
            <w:r w:rsidRPr="0017286D">
              <w:rPr>
                <w:rFonts w:eastAsia="Times New Roman" w:cstheme="minorHAnsi"/>
                <w:color w:val="231F20"/>
                <w:spacing w:val="-2"/>
              </w:rPr>
              <w:t xml:space="preserve"> </w:t>
            </w:r>
            <w:r w:rsidRPr="0017286D">
              <w:rPr>
                <w:rFonts w:eastAsia="Times New Roman" w:cstheme="minorHAnsi"/>
                <w:color w:val="231F20"/>
              </w:rPr>
              <w:t>at</w:t>
            </w:r>
            <w:r w:rsidRPr="0017286D">
              <w:rPr>
                <w:rFonts w:eastAsia="Times New Roman" w:cstheme="minorHAnsi"/>
                <w:color w:val="231F20"/>
                <w:spacing w:val="-1"/>
              </w:rPr>
              <w:t xml:space="preserve"> </w:t>
            </w:r>
            <w:r w:rsidRPr="0017286D">
              <w:rPr>
                <w:rFonts w:eastAsia="Times New Roman" w:cstheme="minorHAnsi"/>
                <w:color w:val="231F20"/>
              </w:rPr>
              <w:t xml:space="preserve">a directors’ </w:t>
            </w:r>
            <w:r w:rsidRPr="0017286D">
              <w:rPr>
                <w:rFonts w:eastAsia="Times New Roman" w:cstheme="minorHAnsi"/>
                <w:color w:val="231F20"/>
                <w:spacing w:val="-3"/>
              </w:rPr>
              <w:t>m</w:t>
            </w:r>
            <w:r w:rsidRPr="0017286D">
              <w:rPr>
                <w:rFonts w:eastAsia="Times New Roman" w:cstheme="minorHAnsi"/>
                <w:color w:val="231F20"/>
              </w:rPr>
              <w:t>eeting.</w:t>
            </w:r>
          </w:p>
        </w:tc>
        <w:tc>
          <w:tcPr>
            <w:tcW w:w="4201" w:type="dxa"/>
          </w:tcPr>
          <w:p w:rsidR="008C4488" w:rsidRPr="0017286D" w:rsidRDefault="008C4488" w:rsidP="0017286D">
            <w:pPr>
              <w:bidi/>
              <w:jc w:val="both"/>
              <w:rPr>
                <w:rFonts w:cstheme="minorHAnsi"/>
                <w:rtl/>
              </w:rPr>
            </w:pPr>
            <w:r w:rsidRPr="0017286D">
              <w:rPr>
                <w:rFonts w:cstheme="minorHAnsi"/>
                <w:rtl/>
              </w:rPr>
              <w:t>(3) الإشارات في هذه المادة إلى المديرين المؤهلين إشارات إلى المديرين الذين كان من الممكن أن يحق لهم التصويت على الأمر لو أنه اقتُرح بوصفه قرارًا في اجتماع المديرين.</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(4)</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A</w:t>
            </w:r>
            <w:r w:rsidRPr="0017286D">
              <w:rPr>
                <w:rFonts w:eastAsia="Times New Roman" w:cstheme="minorHAnsi"/>
                <w:color w:val="231F20"/>
                <w:spacing w:val="1"/>
              </w:rPr>
              <w:t xml:space="preserve"> </w:t>
            </w:r>
            <w:r w:rsidRPr="0017286D">
              <w:rPr>
                <w:rFonts w:eastAsia="Times New Roman" w:cstheme="minorHAnsi"/>
                <w:color w:val="231F20"/>
              </w:rPr>
              <w:t xml:space="preserve">decision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not be taken</w:t>
            </w:r>
            <w:r w:rsidRPr="0017286D">
              <w:rPr>
                <w:rFonts w:eastAsia="Times New Roman" w:cstheme="minorHAnsi"/>
                <w:color w:val="231F20"/>
                <w:spacing w:val="2"/>
              </w:rPr>
              <w:t xml:space="preserve"> </w:t>
            </w:r>
            <w:r w:rsidRPr="0017286D">
              <w:rPr>
                <w:rFonts w:eastAsia="Times New Roman" w:cstheme="minorHAnsi"/>
                <w:color w:val="231F20"/>
              </w:rPr>
              <w:t>in accordance with this</w:t>
            </w:r>
            <w:r w:rsidRPr="0017286D">
              <w:rPr>
                <w:rFonts w:eastAsia="Times New Roman" w:cstheme="minorHAnsi"/>
                <w:color w:val="231F20"/>
                <w:spacing w:val="-2"/>
              </w:rPr>
              <w:t xml:space="preserve"> </w:t>
            </w:r>
            <w:r w:rsidRPr="0017286D">
              <w:rPr>
                <w:rFonts w:eastAsia="Times New Roman" w:cstheme="minorHAnsi"/>
                <w:color w:val="231F20"/>
              </w:rPr>
              <w:t>artic</w:t>
            </w:r>
            <w:r w:rsidRPr="0017286D">
              <w:rPr>
                <w:rFonts w:eastAsia="Times New Roman" w:cstheme="minorHAnsi"/>
                <w:color w:val="231F20"/>
                <w:spacing w:val="1"/>
              </w:rPr>
              <w:t>l</w:t>
            </w:r>
            <w:r w:rsidRPr="0017286D">
              <w:rPr>
                <w:rFonts w:eastAsia="Times New Roman" w:cstheme="minorHAnsi"/>
                <w:color w:val="231F20"/>
              </w:rPr>
              <w:t>e if the eligi</w:t>
            </w:r>
            <w:r w:rsidRPr="0017286D">
              <w:rPr>
                <w:rFonts w:eastAsia="Times New Roman" w:cstheme="minorHAnsi"/>
                <w:color w:val="231F20"/>
                <w:spacing w:val="2"/>
              </w:rPr>
              <w:t>b</w:t>
            </w:r>
            <w:r w:rsidRPr="0017286D">
              <w:rPr>
                <w:rFonts w:eastAsia="Times New Roman" w:cstheme="minorHAnsi"/>
                <w:color w:val="231F20"/>
              </w:rPr>
              <w:t>le directors w</w:t>
            </w:r>
            <w:r w:rsidRPr="0017286D">
              <w:rPr>
                <w:rFonts w:eastAsia="Times New Roman" w:cstheme="minorHAnsi"/>
                <w:color w:val="231F20"/>
                <w:spacing w:val="2"/>
              </w:rPr>
              <w:t>o</w:t>
            </w:r>
            <w:r w:rsidRPr="0017286D">
              <w:rPr>
                <w:rFonts w:eastAsia="Times New Roman" w:cstheme="minorHAnsi"/>
                <w:color w:val="231F20"/>
              </w:rPr>
              <w:t>uld not ha</w:t>
            </w:r>
            <w:r w:rsidRPr="0017286D">
              <w:rPr>
                <w:rFonts w:eastAsia="Times New Roman" w:cstheme="minorHAnsi"/>
                <w:color w:val="231F20"/>
                <w:spacing w:val="-2"/>
              </w:rPr>
              <w:t>v</w:t>
            </w:r>
            <w:r w:rsidRPr="0017286D">
              <w:rPr>
                <w:rFonts w:eastAsia="Times New Roman" w:cstheme="minorHAnsi"/>
                <w:color w:val="231F20"/>
              </w:rPr>
              <w:t>e for</w:t>
            </w:r>
            <w:r w:rsidRPr="0017286D">
              <w:rPr>
                <w:rFonts w:eastAsia="Times New Roman" w:cstheme="minorHAnsi"/>
                <w:color w:val="231F20"/>
                <w:spacing w:val="-3"/>
              </w:rPr>
              <w:t>m</w:t>
            </w:r>
            <w:r w:rsidRPr="0017286D">
              <w:rPr>
                <w:rFonts w:eastAsia="Times New Roman" w:cstheme="minorHAnsi"/>
                <w:color w:val="231F20"/>
              </w:rPr>
              <w:t>ed a quorum</w:t>
            </w:r>
            <w:r w:rsidRPr="0017286D">
              <w:rPr>
                <w:rFonts w:eastAsia="Times New Roman" w:cstheme="minorHAnsi"/>
                <w:color w:val="231F20"/>
                <w:spacing w:val="-3"/>
              </w:rPr>
              <w:t xml:space="preserve"> </w:t>
            </w:r>
            <w:r w:rsidRPr="0017286D">
              <w:rPr>
                <w:rFonts w:eastAsia="Times New Roman" w:cstheme="minorHAnsi"/>
                <w:color w:val="231F20"/>
              </w:rPr>
              <w:t xml:space="preserve">at such a </w:t>
            </w:r>
            <w:r w:rsidRPr="0017286D">
              <w:rPr>
                <w:rFonts w:eastAsia="Times New Roman" w:cstheme="minorHAnsi"/>
                <w:color w:val="231F20"/>
                <w:spacing w:val="-3"/>
              </w:rPr>
              <w:t>m</w:t>
            </w:r>
            <w:r w:rsidRPr="0017286D">
              <w:rPr>
                <w:rFonts w:eastAsia="Times New Roman" w:cstheme="minorHAnsi"/>
                <w:color w:val="231F20"/>
              </w:rPr>
              <w:t>eeting.</w:t>
            </w:r>
          </w:p>
        </w:tc>
        <w:tc>
          <w:tcPr>
            <w:tcW w:w="4201" w:type="dxa"/>
          </w:tcPr>
          <w:p w:rsidR="008C4488" w:rsidRPr="0017286D" w:rsidRDefault="008C4488" w:rsidP="0017286D">
            <w:pPr>
              <w:bidi/>
              <w:jc w:val="both"/>
              <w:rPr>
                <w:rFonts w:cstheme="minorHAnsi"/>
                <w:rtl/>
              </w:rPr>
            </w:pPr>
            <w:r w:rsidRPr="0017286D">
              <w:rPr>
                <w:rFonts w:cstheme="minorHAnsi"/>
                <w:rtl/>
              </w:rPr>
              <w:t>(4) لا يجوز أن يُتخذ القرار بموجب هذه المادة إذا لم يشكل المديرون المؤهلون نصابًا قانونيًا في ذلك الاجتماع.</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lastRenderedPageBreak/>
              <w:t>C</w:t>
            </w:r>
            <w:r w:rsidRPr="0017286D">
              <w:rPr>
                <w:rFonts w:eastAsia="Times New Roman" w:cstheme="minorHAnsi"/>
                <w:b/>
                <w:bCs/>
                <w:color w:val="231F20"/>
              </w:rPr>
              <w:t>alling</w:t>
            </w:r>
            <w:r w:rsidRPr="0017286D">
              <w:rPr>
                <w:rFonts w:eastAsia="Times New Roman" w:cstheme="minorHAnsi"/>
                <w:b/>
                <w:bCs/>
                <w:color w:val="231F20"/>
                <w:spacing w:val="35"/>
              </w:rPr>
              <w:t xml:space="preserve"> </w:t>
            </w:r>
            <w:r w:rsidRPr="0017286D">
              <w:rPr>
                <w:rFonts w:eastAsia="Times New Roman" w:cstheme="minorHAnsi"/>
                <w:b/>
                <w:bCs/>
                <w:color w:val="231F20"/>
              </w:rPr>
              <w:t>a</w:t>
            </w:r>
            <w:r w:rsidRPr="0017286D">
              <w:rPr>
                <w:rFonts w:eastAsia="Times New Roman" w:cstheme="minorHAnsi"/>
                <w:b/>
                <w:bCs/>
                <w:color w:val="231F20"/>
                <w:spacing w:val="10"/>
              </w:rPr>
              <w:t xml:space="preserve"> </w:t>
            </w:r>
            <w:r w:rsidRPr="0017286D">
              <w:rPr>
                <w:rFonts w:eastAsia="Times New Roman" w:cstheme="minorHAnsi"/>
                <w:b/>
                <w:bCs/>
                <w:color w:val="231F20"/>
                <w:w w:val="109"/>
              </w:rPr>
              <w:t>directors’</w:t>
            </w:r>
            <w:r w:rsidRPr="0017286D">
              <w:rPr>
                <w:rFonts w:eastAsia="Times New Roman" w:cstheme="minorHAnsi"/>
                <w:b/>
                <w:bCs/>
                <w:color w:val="231F20"/>
                <w:spacing w:val="-5"/>
                <w:w w:val="109"/>
              </w:rPr>
              <w:t xml:space="preserve"> </w:t>
            </w:r>
            <w:r w:rsidRPr="0017286D">
              <w:rPr>
                <w:rFonts w:eastAsia="Times New Roman" w:cstheme="minorHAnsi"/>
                <w:b/>
                <w:bCs/>
                <w:color w:val="231F20"/>
                <w:spacing w:val="-3"/>
                <w:w w:val="107"/>
              </w:rPr>
              <w:t>m</w:t>
            </w:r>
            <w:r w:rsidRPr="0017286D">
              <w:rPr>
                <w:rFonts w:eastAsia="Times New Roman" w:cstheme="minorHAnsi"/>
                <w:b/>
                <w:bCs/>
                <w:color w:val="231F20"/>
                <w:w w:val="105"/>
              </w:rPr>
              <w:t>eeting</w:t>
            </w:r>
          </w:p>
        </w:tc>
        <w:tc>
          <w:tcPr>
            <w:tcW w:w="4201" w:type="dxa"/>
          </w:tcPr>
          <w:p w:rsidR="008C4488" w:rsidRPr="0017286D" w:rsidRDefault="008C4488" w:rsidP="0017286D">
            <w:pPr>
              <w:bidi/>
              <w:rPr>
                <w:rFonts w:cstheme="minorHAnsi"/>
                <w:b/>
                <w:bCs/>
                <w:rtl/>
              </w:rPr>
            </w:pPr>
            <w:r w:rsidRPr="0017286D">
              <w:rPr>
                <w:rFonts w:cstheme="minorHAnsi"/>
                <w:b/>
                <w:bCs/>
                <w:rtl/>
              </w:rPr>
              <w:t>الدعوة لاجتماع المديرين</w:t>
            </w:r>
          </w:p>
        </w:tc>
      </w:tr>
      <w:tr w:rsidR="008C4488" w:rsidRPr="0017286D" w:rsidTr="00644D64">
        <w:tc>
          <w:tcPr>
            <w:tcW w:w="4815" w:type="dxa"/>
          </w:tcPr>
          <w:p w:rsidR="008C4488" w:rsidRPr="0017286D" w:rsidRDefault="008C4488" w:rsidP="0017286D">
            <w:pPr>
              <w:pStyle w:val="Heading2"/>
              <w:keepNext w:val="0"/>
              <w:ind w:left="1440" w:hanging="144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Any</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 xml:space="preserve">director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call</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a directors’</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ting</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the directors or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authorising 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secreta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f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 gi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 such notice.</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لأي مدير أن يدعو لعقد اجتماع للمديرين بأن يقدم إخطارًا بالاجتماع إلى المديرين أو عن طريق تفويض سكرتير الشركة (إن وجد) لتقديم ذلك الإخطار.</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color w:val="231F20"/>
              </w:rPr>
            </w:pPr>
            <w:r w:rsidRPr="0017286D">
              <w:rPr>
                <w:rFonts w:eastAsia="Times New Roman" w:cstheme="minorHAnsi"/>
                <w:color w:val="231F20"/>
              </w:rPr>
              <w:t>(2)</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 xml:space="preserve">Notice of </w:t>
            </w:r>
            <w:r w:rsidRPr="0017286D">
              <w:rPr>
                <w:rFonts w:eastAsia="Times New Roman" w:cstheme="minorHAnsi"/>
                <w:color w:val="231F20"/>
                <w:spacing w:val="-3"/>
              </w:rPr>
              <w:t>a</w:t>
            </w:r>
            <w:r w:rsidRPr="0017286D">
              <w:rPr>
                <w:rFonts w:eastAsia="Times New Roman" w:cstheme="minorHAnsi"/>
                <w:color w:val="231F20"/>
              </w:rPr>
              <w:t>ny</w:t>
            </w:r>
            <w:r w:rsidRPr="0017286D">
              <w:rPr>
                <w:rFonts w:eastAsia="Times New Roman" w:cstheme="minorHAnsi"/>
                <w:color w:val="231F20"/>
                <w:spacing w:val="-4"/>
              </w:rPr>
              <w:t xml:space="preserve"> </w:t>
            </w:r>
            <w:r w:rsidRPr="0017286D">
              <w:rPr>
                <w:rFonts w:eastAsia="Times New Roman" w:cstheme="minorHAnsi"/>
                <w:color w:val="231F20"/>
              </w:rPr>
              <w:t>directors’</w:t>
            </w:r>
            <w:r w:rsidRPr="0017286D">
              <w:rPr>
                <w:rFonts w:eastAsia="Times New Roman" w:cstheme="minorHAnsi"/>
                <w:color w:val="231F20"/>
                <w:spacing w:val="2"/>
              </w:rPr>
              <w:t xml:space="preserve"> </w:t>
            </w:r>
            <w:r w:rsidRPr="0017286D">
              <w:rPr>
                <w:rFonts w:eastAsia="Times New Roman" w:cstheme="minorHAnsi"/>
                <w:color w:val="231F20"/>
                <w:spacing w:val="-3"/>
              </w:rPr>
              <w:t>m</w:t>
            </w:r>
            <w:r w:rsidRPr="0017286D">
              <w:rPr>
                <w:rFonts w:eastAsia="Times New Roman" w:cstheme="minorHAnsi"/>
                <w:color w:val="231F20"/>
                <w:spacing w:val="-1"/>
              </w:rPr>
              <w:t>e</w:t>
            </w:r>
            <w:r w:rsidRPr="0017286D">
              <w:rPr>
                <w:rFonts w:eastAsia="Times New Roman" w:cstheme="minorHAnsi"/>
                <w:color w:val="231F20"/>
                <w:spacing w:val="2"/>
              </w:rPr>
              <w:t>e</w:t>
            </w:r>
            <w:r w:rsidRPr="0017286D">
              <w:rPr>
                <w:rFonts w:eastAsia="Times New Roman" w:cstheme="minorHAnsi"/>
                <w:color w:val="231F20"/>
              </w:rPr>
              <w:t xml:space="preserve">ting </w:t>
            </w:r>
            <w:r w:rsidRPr="0017286D">
              <w:rPr>
                <w:rFonts w:eastAsia="Times New Roman" w:cstheme="minorHAnsi"/>
                <w:color w:val="231F20"/>
                <w:spacing w:val="-3"/>
              </w:rPr>
              <w:t>m</w:t>
            </w:r>
            <w:r w:rsidRPr="0017286D">
              <w:rPr>
                <w:rFonts w:eastAsia="Times New Roman" w:cstheme="minorHAnsi"/>
                <w:color w:val="231F20"/>
              </w:rPr>
              <w:t>ust indicate</w:t>
            </w:r>
          </w:p>
        </w:tc>
        <w:tc>
          <w:tcPr>
            <w:tcW w:w="4201" w:type="dxa"/>
          </w:tcPr>
          <w:p w:rsidR="008C4488" w:rsidRPr="0017286D" w:rsidRDefault="008C4488" w:rsidP="0017286D">
            <w:pPr>
              <w:bidi/>
              <w:jc w:val="both"/>
              <w:rPr>
                <w:rFonts w:cstheme="minorHAnsi"/>
                <w:rtl/>
              </w:rPr>
            </w:pPr>
            <w:r w:rsidRPr="0017286D">
              <w:rPr>
                <w:rFonts w:cstheme="minorHAnsi"/>
                <w:rtl/>
              </w:rPr>
              <w:t>(2) يجب أن يبين الإخطار بأي اجتماع للمديرين:</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eastAsia="Times New Roman" w:hAnsiTheme="minorHAnsi" w:cstheme="minorHAnsi"/>
                <w:color w:val="231F20"/>
                <w:sz w:val="22"/>
              </w:rPr>
              <w:t xml:space="preserve">its </w:t>
            </w:r>
            <w:r w:rsidRPr="0017286D">
              <w:rPr>
                <w:rFonts w:asciiTheme="minorHAnsi" w:hAnsiTheme="minorHAnsi" w:cstheme="minorHAnsi"/>
                <w:sz w:val="22"/>
              </w:rPr>
              <w:t>proposed date and time,</w:t>
            </w:r>
          </w:p>
        </w:tc>
        <w:tc>
          <w:tcPr>
            <w:tcW w:w="4201" w:type="dxa"/>
          </w:tcPr>
          <w:p w:rsidR="008C4488" w:rsidRPr="0017286D" w:rsidRDefault="008C4488" w:rsidP="0017286D">
            <w:pPr>
              <w:pStyle w:val="ListParagraph"/>
              <w:numPr>
                <w:ilvl w:val="0"/>
                <w:numId w:val="21"/>
              </w:numPr>
              <w:bidi/>
              <w:jc w:val="both"/>
              <w:rPr>
                <w:rFonts w:cstheme="minorHAnsi"/>
                <w:rtl/>
              </w:rPr>
            </w:pPr>
            <w:r w:rsidRPr="0017286D">
              <w:rPr>
                <w:rFonts w:cstheme="minorHAnsi"/>
                <w:rtl/>
              </w:rPr>
              <w:t>التاريخ والموعد المقترح للاجتماع.</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where it is to take place, and</w:t>
            </w:r>
          </w:p>
        </w:tc>
        <w:tc>
          <w:tcPr>
            <w:tcW w:w="4201" w:type="dxa"/>
          </w:tcPr>
          <w:p w:rsidR="008C4488" w:rsidRPr="0017286D" w:rsidRDefault="008C4488" w:rsidP="0017286D">
            <w:pPr>
              <w:pStyle w:val="ListParagraph"/>
              <w:numPr>
                <w:ilvl w:val="0"/>
                <w:numId w:val="21"/>
              </w:numPr>
              <w:bidi/>
              <w:jc w:val="both"/>
              <w:rPr>
                <w:rFonts w:cstheme="minorHAnsi"/>
                <w:rtl/>
              </w:rPr>
            </w:pPr>
            <w:r w:rsidRPr="0017286D">
              <w:rPr>
                <w:rFonts w:cstheme="minorHAnsi"/>
                <w:rtl/>
              </w:rPr>
              <w:t>مقر عقد الاجتماع.</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hAnsiTheme="minorHAnsi" w:cstheme="minorHAnsi"/>
                <w:sz w:val="22"/>
              </w:rPr>
              <w:t>if it is anticipated</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that</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direc</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ors</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participating</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in</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w:t>
            </w:r>
            <w:r w:rsidRPr="0017286D">
              <w:rPr>
                <w:rFonts w:asciiTheme="minorHAnsi" w:eastAsia="Times New Roman" w:hAnsiTheme="minorHAnsi" w:cstheme="minorHAnsi"/>
                <w:color w:val="231F20"/>
                <w:spacing w:val="1"/>
                <w:sz w:val="22"/>
              </w:rPr>
              <w:t>ti</w:t>
            </w:r>
            <w:r w:rsidRPr="0017286D">
              <w:rPr>
                <w:rFonts w:asciiTheme="minorHAnsi" w:eastAsia="Times New Roman" w:hAnsiTheme="minorHAnsi" w:cstheme="minorHAnsi"/>
                <w:color w:val="231F20"/>
                <w:sz w:val="22"/>
              </w:rPr>
              <w:t>ng</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will</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not</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be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in</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sa</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p</w:t>
            </w:r>
            <w:r w:rsidRPr="0017286D">
              <w:rPr>
                <w:rFonts w:asciiTheme="minorHAnsi" w:eastAsia="Times New Roman" w:hAnsiTheme="minorHAnsi" w:cstheme="minorHAnsi"/>
                <w:color w:val="231F20"/>
                <w:spacing w:val="1"/>
                <w:sz w:val="22"/>
              </w:rPr>
              <w:t>l</w:t>
            </w:r>
            <w:r w:rsidRPr="0017286D">
              <w:rPr>
                <w:rFonts w:asciiTheme="minorHAnsi" w:eastAsia="Times New Roman" w:hAnsiTheme="minorHAnsi" w:cstheme="minorHAnsi"/>
                <w:color w:val="231F20"/>
                <w:sz w:val="22"/>
              </w:rPr>
              <w:t>ace, how</w:t>
            </w:r>
            <w:r w:rsidRPr="0017286D">
              <w:rPr>
                <w:rFonts w:asciiTheme="minorHAnsi" w:eastAsia="Times New Roman" w:hAnsiTheme="minorHAnsi" w:cstheme="minorHAnsi"/>
                <w:color w:val="231F20"/>
                <w:spacing w:val="-1"/>
                <w:sz w:val="22"/>
              </w:rPr>
              <w:t xml:space="preserve"> </w:t>
            </w:r>
            <w:r w:rsidRPr="0017286D">
              <w:rPr>
                <w:rFonts w:asciiTheme="minorHAnsi" w:eastAsia="Times New Roman" w:hAnsiTheme="minorHAnsi" w:cstheme="minorHAnsi"/>
                <w:color w:val="231F20"/>
                <w:sz w:val="22"/>
              </w:rPr>
              <w:t>it is proposed that they</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should co</w:t>
            </w:r>
            <w:r w:rsidRPr="0017286D">
              <w:rPr>
                <w:rFonts w:asciiTheme="minorHAnsi" w:eastAsia="Times New Roman" w:hAnsiTheme="minorHAnsi" w:cstheme="minorHAnsi"/>
                <w:color w:val="231F20"/>
                <w:spacing w:val="-3"/>
                <w:sz w:val="22"/>
              </w:rPr>
              <w:t>mm</w:t>
            </w:r>
            <w:r w:rsidRPr="0017286D">
              <w:rPr>
                <w:rFonts w:asciiTheme="minorHAnsi" w:eastAsia="Times New Roman" w:hAnsiTheme="minorHAnsi" w:cstheme="minorHAnsi"/>
                <w:color w:val="231F20"/>
                <w:sz w:val="22"/>
              </w:rPr>
              <w:t>unica</w:t>
            </w:r>
            <w:r w:rsidRPr="0017286D">
              <w:rPr>
                <w:rFonts w:asciiTheme="minorHAnsi" w:eastAsia="Times New Roman" w:hAnsiTheme="minorHAnsi" w:cstheme="minorHAnsi"/>
                <w:color w:val="231F20"/>
                <w:spacing w:val="-2"/>
                <w:sz w:val="22"/>
              </w:rPr>
              <w:t>t</w:t>
            </w:r>
            <w:r w:rsidRPr="0017286D">
              <w:rPr>
                <w:rFonts w:asciiTheme="minorHAnsi" w:eastAsia="Times New Roman" w:hAnsiTheme="minorHAnsi" w:cstheme="minorHAnsi"/>
                <w:color w:val="231F20"/>
                <w:sz w:val="22"/>
              </w:rPr>
              <w:t xml:space="preserve">e </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ith e</w:t>
            </w:r>
            <w:r w:rsidRPr="0017286D">
              <w:rPr>
                <w:rFonts w:asciiTheme="minorHAnsi" w:eastAsia="Times New Roman" w:hAnsiTheme="minorHAnsi" w:cstheme="minorHAnsi"/>
                <w:color w:val="231F20"/>
                <w:spacing w:val="2"/>
                <w:sz w:val="22"/>
              </w:rPr>
              <w:t>a</w:t>
            </w:r>
            <w:r w:rsidRPr="0017286D">
              <w:rPr>
                <w:rFonts w:asciiTheme="minorHAnsi" w:eastAsia="Times New Roman" w:hAnsiTheme="minorHAnsi" w:cstheme="minorHAnsi"/>
                <w:color w:val="231F20"/>
                <w:sz w:val="22"/>
              </w:rPr>
              <w:t>ch other during</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 xml:space="preserve">the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w:t>
            </w:r>
          </w:p>
        </w:tc>
        <w:tc>
          <w:tcPr>
            <w:tcW w:w="4201" w:type="dxa"/>
          </w:tcPr>
          <w:p w:rsidR="008C4488" w:rsidRPr="0017286D" w:rsidRDefault="008C4488" w:rsidP="0017286D">
            <w:pPr>
              <w:pStyle w:val="ListParagraph"/>
              <w:numPr>
                <w:ilvl w:val="0"/>
                <w:numId w:val="21"/>
              </w:numPr>
              <w:bidi/>
              <w:jc w:val="both"/>
              <w:rPr>
                <w:rFonts w:cstheme="minorHAnsi"/>
                <w:rtl/>
              </w:rPr>
            </w:pPr>
            <w:r w:rsidRPr="0017286D">
              <w:rPr>
                <w:rFonts w:cstheme="minorHAnsi"/>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(3)</w:t>
            </w:r>
            <w:r w:rsidRPr="0017286D">
              <w:rPr>
                <w:rFonts w:eastAsia="Times New Roman" w:cstheme="minorHAnsi"/>
                <w:color w:val="231F20"/>
              </w:rPr>
              <w:tab/>
              <w:t>Notice of a</w:t>
            </w:r>
            <w:r w:rsidRPr="0017286D">
              <w:rPr>
                <w:rFonts w:eastAsia="Times New Roman" w:cstheme="minorHAnsi"/>
                <w:color w:val="231F20"/>
                <w:spacing w:val="-2"/>
              </w:rPr>
              <w:t xml:space="preserve"> </w:t>
            </w:r>
            <w:r w:rsidRPr="0017286D">
              <w:rPr>
                <w:rFonts w:eastAsia="Times New Roman" w:cstheme="minorHAnsi"/>
                <w:color w:val="231F20"/>
              </w:rPr>
              <w:t xml:space="preserve">directors’ </w:t>
            </w:r>
            <w:r w:rsidRPr="0017286D">
              <w:rPr>
                <w:rFonts w:eastAsia="Times New Roman" w:cstheme="minorHAnsi"/>
                <w:color w:val="231F20"/>
                <w:spacing w:val="-3"/>
              </w:rPr>
              <w:t>m</w:t>
            </w:r>
            <w:r w:rsidRPr="0017286D">
              <w:rPr>
                <w:rFonts w:eastAsia="Times New Roman" w:cstheme="minorHAnsi"/>
                <w:color w:val="231F20"/>
              </w:rPr>
              <w:t>eeti</w:t>
            </w:r>
            <w:r w:rsidRPr="0017286D">
              <w:rPr>
                <w:rFonts w:eastAsia="Times New Roman" w:cstheme="minorHAnsi"/>
                <w:color w:val="231F20"/>
                <w:spacing w:val="2"/>
              </w:rPr>
              <w:t>n</w:t>
            </w:r>
            <w:r w:rsidRPr="0017286D">
              <w:rPr>
                <w:rFonts w:eastAsia="Times New Roman" w:cstheme="minorHAnsi"/>
                <w:color w:val="231F20"/>
              </w:rPr>
              <w:t>g</w:t>
            </w:r>
            <w:r w:rsidRPr="0017286D">
              <w:rPr>
                <w:rFonts w:eastAsia="Times New Roman" w:cstheme="minorHAnsi"/>
                <w:color w:val="231F20"/>
                <w:spacing w:val="-2"/>
              </w:rPr>
              <w:t xml:space="preserve"> </w:t>
            </w:r>
            <w:r w:rsidRPr="0017286D">
              <w:rPr>
                <w:rFonts w:eastAsia="Times New Roman" w:cstheme="minorHAnsi"/>
                <w:color w:val="231F20"/>
                <w:spacing w:val="-3"/>
              </w:rPr>
              <w:t>m</w:t>
            </w:r>
            <w:r w:rsidRPr="0017286D">
              <w:rPr>
                <w:rFonts w:eastAsia="Times New Roman" w:cstheme="minorHAnsi"/>
                <w:color w:val="231F20"/>
              </w:rPr>
              <w:t>ust be gi</w:t>
            </w:r>
            <w:r w:rsidRPr="0017286D">
              <w:rPr>
                <w:rFonts w:eastAsia="Times New Roman" w:cstheme="minorHAnsi"/>
                <w:color w:val="231F20"/>
                <w:spacing w:val="-2"/>
              </w:rPr>
              <w:t>v</w:t>
            </w:r>
            <w:r w:rsidRPr="0017286D">
              <w:rPr>
                <w:rFonts w:eastAsia="Times New Roman" w:cstheme="minorHAnsi"/>
                <w:color w:val="231F20"/>
              </w:rPr>
              <w:t>en to each directo</w:t>
            </w:r>
            <w:r w:rsidRPr="0017286D">
              <w:rPr>
                <w:rFonts w:eastAsia="Times New Roman" w:cstheme="minorHAnsi"/>
                <w:color w:val="231F20"/>
                <w:spacing w:val="-3"/>
              </w:rPr>
              <w:t>r</w:t>
            </w:r>
            <w:r w:rsidRPr="0017286D">
              <w:rPr>
                <w:rFonts w:eastAsia="Times New Roman" w:cstheme="minorHAnsi"/>
                <w:color w:val="231F20"/>
              </w:rPr>
              <w:t>, but need</w:t>
            </w:r>
            <w:r w:rsidRPr="0017286D">
              <w:rPr>
                <w:rFonts w:eastAsia="Times New Roman" w:cstheme="minorHAnsi"/>
                <w:color w:val="231F20"/>
                <w:spacing w:val="-2"/>
              </w:rPr>
              <w:t xml:space="preserve"> </w:t>
            </w:r>
            <w:r w:rsidRPr="0017286D">
              <w:rPr>
                <w:rFonts w:eastAsia="Times New Roman" w:cstheme="minorHAnsi"/>
                <w:color w:val="231F20"/>
              </w:rPr>
              <w:t>not be in writing.</w:t>
            </w:r>
          </w:p>
        </w:tc>
        <w:tc>
          <w:tcPr>
            <w:tcW w:w="4201" w:type="dxa"/>
          </w:tcPr>
          <w:p w:rsidR="008C4488" w:rsidRPr="0017286D" w:rsidRDefault="008C4488" w:rsidP="0017286D">
            <w:pPr>
              <w:bidi/>
              <w:jc w:val="both"/>
              <w:rPr>
                <w:rFonts w:cstheme="minorHAnsi"/>
                <w:rtl/>
              </w:rPr>
            </w:pPr>
            <w:r w:rsidRPr="0017286D">
              <w:rPr>
                <w:rFonts w:cstheme="minorHAnsi"/>
                <w:rtl/>
              </w:rPr>
              <w:t>(3) ينبغي أن يقدم إخطار اجتماع المديرين إلى كل مدير، ولكن لا تدعو الحاجة إلى أن يكون الإخطار خطيًا.</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(4)</w:t>
            </w:r>
            <w:r w:rsidRPr="0017286D">
              <w:rPr>
                <w:rFonts w:eastAsia="Times New Roman" w:cstheme="minorHAnsi"/>
                <w:color w:val="231F20"/>
              </w:rPr>
              <w:tab/>
              <w:t>Notice</w:t>
            </w:r>
            <w:r w:rsidRPr="0017286D">
              <w:rPr>
                <w:rFonts w:eastAsia="Times New Roman" w:cstheme="minorHAnsi"/>
                <w:color w:val="231F20"/>
                <w:spacing w:val="5"/>
              </w:rPr>
              <w:t xml:space="preserve"> </w:t>
            </w:r>
            <w:r w:rsidRPr="0017286D">
              <w:rPr>
                <w:rFonts w:eastAsia="Times New Roman" w:cstheme="minorHAnsi"/>
                <w:color w:val="231F20"/>
              </w:rPr>
              <w:t>of</w:t>
            </w:r>
            <w:r w:rsidRPr="0017286D">
              <w:rPr>
                <w:rFonts w:eastAsia="Times New Roman" w:cstheme="minorHAnsi"/>
                <w:color w:val="231F20"/>
                <w:spacing w:val="5"/>
              </w:rPr>
              <w:t xml:space="preserve"> </w:t>
            </w:r>
            <w:r w:rsidRPr="0017286D">
              <w:rPr>
                <w:rFonts w:eastAsia="Times New Roman" w:cstheme="minorHAnsi"/>
                <w:color w:val="231F20"/>
              </w:rPr>
              <w:t>a</w:t>
            </w:r>
            <w:r w:rsidRPr="0017286D">
              <w:rPr>
                <w:rFonts w:eastAsia="Times New Roman" w:cstheme="minorHAnsi"/>
                <w:color w:val="231F20"/>
                <w:spacing w:val="5"/>
              </w:rPr>
              <w:t xml:space="preserve"> </w:t>
            </w:r>
            <w:r w:rsidRPr="0017286D">
              <w:rPr>
                <w:rFonts w:eastAsia="Times New Roman" w:cstheme="minorHAnsi"/>
                <w:color w:val="231F20"/>
              </w:rPr>
              <w:t>directors’</w:t>
            </w:r>
            <w:r w:rsidRPr="0017286D">
              <w:rPr>
                <w:rFonts w:eastAsia="Times New Roman" w:cstheme="minorHAnsi"/>
                <w:color w:val="231F20"/>
                <w:spacing w:val="8"/>
              </w:rPr>
              <w:t xml:space="preserve"> </w:t>
            </w:r>
            <w:r w:rsidRPr="0017286D">
              <w:rPr>
                <w:rFonts w:eastAsia="Times New Roman" w:cstheme="minorHAnsi"/>
                <w:color w:val="231F20"/>
                <w:spacing w:val="-3"/>
              </w:rPr>
              <w:t>m</w:t>
            </w:r>
            <w:r w:rsidRPr="0017286D">
              <w:rPr>
                <w:rFonts w:eastAsia="Times New Roman" w:cstheme="minorHAnsi"/>
                <w:color w:val="231F20"/>
              </w:rPr>
              <w:t>eet</w:t>
            </w:r>
            <w:r w:rsidRPr="0017286D">
              <w:rPr>
                <w:rFonts w:eastAsia="Times New Roman" w:cstheme="minorHAnsi"/>
                <w:color w:val="231F20"/>
                <w:spacing w:val="1"/>
              </w:rPr>
              <w:t>i</w:t>
            </w:r>
            <w:r w:rsidRPr="0017286D">
              <w:rPr>
                <w:rFonts w:eastAsia="Times New Roman" w:cstheme="minorHAnsi"/>
                <w:color w:val="231F20"/>
              </w:rPr>
              <w:t>ng</w:t>
            </w:r>
            <w:r w:rsidRPr="0017286D">
              <w:rPr>
                <w:rFonts w:eastAsia="Times New Roman" w:cstheme="minorHAnsi"/>
                <w:color w:val="231F20"/>
                <w:spacing w:val="5"/>
              </w:rPr>
              <w:t xml:space="preserve"> </w:t>
            </w:r>
            <w:r w:rsidRPr="0017286D">
              <w:rPr>
                <w:rFonts w:eastAsia="Times New Roman" w:cstheme="minorHAnsi"/>
                <w:color w:val="231F20"/>
              </w:rPr>
              <w:t>need</w:t>
            </w:r>
            <w:r w:rsidRPr="0017286D">
              <w:rPr>
                <w:rFonts w:eastAsia="Times New Roman" w:cstheme="minorHAnsi"/>
                <w:color w:val="231F20"/>
                <w:spacing w:val="5"/>
              </w:rPr>
              <w:t xml:space="preserve"> </w:t>
            </w:r>
            <w:r w:rsidRPr="0017286D">
              <w:rPr>
                <w:rFonts w:eastAsia="Times New Roman" w:cstheme="minorHAnsi"/>
                <w:color w:val="231F20"/>
              </w:rPr>
              <w:t>not</w:t>
            </w:r>
            <w:r w:rsidRPr="0017286D">
              <w:rPr>
                <w:rFonts w:eastAsia="Times New Roman" w:cstheme="minorHAnsi"/>
                <w:color w:val="231F20"/>
                <w:spacing w:val="5"/>
              </w:rPr>
              <w:t xml:space="preserve"> </w:t>
            </w:r>
            <w:r w:rsidRPr="0017286D">
              <w:rPr>
                <w:rFonts w:eastAsia="Times New Roman" w:cstheme="minorHAnsi"/>
                <w:color w:val="231F20"/>
              </w:rPr>
              <w:t>be</w:t>
            </w:r>
            <w:r w:rsidRPr="0017286D">
              <w:rPr>
                <w:rFonts w:eastAsia="Times New Roman" w:cstheme="minorHAnsi"/>
                <w:color w:val="231F20"/>
                <w:spacing w:val="5"/>
              </w:rPr>
              <w:t xml:space="preserve"> </w:t>
            </w:r>
            <w:r w:rsidRPr="0017286D">
              <w:rPr>
                <w:rFonts w:eastAsia="Times New Roman" w:cstheme="minorHAnsi"/>
                <w:color w:val="231F20"/>
              </w:rPr>
              <w:t>gi</w:t>
            </w:r>
            <w:r w:rsidRPr="0017286D">
              <w:rPr>
                <w:rFonts w:eastAsia="Times New Roman" w:cstheme="minorHAnsi"/>
                <w:color w:val="231F20"/>
                <w:spacing w:val="-2"/>
              </w:rPr>
              <w:t>v</w:t>
            </w:r>
            <w:r w:rsidRPr="0017286D">
              <w:rPr>
                <w:rFonts w:eastAsia="Times New Roman" w:cstheme="minorHAnsi"/>
                <w:color w:val="231F20"/>
              </w:rPr>
              <w:t>en</w:t>
            </w:r>
            <w:r w:rsidRPr="0017286D">
              <w:rPr>
                <w:rFonts w:eastAsia="Times New Roman" w:cstheme="minorHAnsi"/>
                <w:color w:val="231F20"/>
                <w:spacing w:val="5"/>
              </w:rPr>
              <w:t xml:space="preserve"> </w:t>
            </w:r>
            <w:r w:rsidRPr="0017286D">
              <w:rPr>
                <w:rFonts w:eastAsia="Times New Roman" w:cstheme="minorHAnsi"/>
                <w:color w:val="231F20"/>
              </w:rPr>
              <w:t>to</w:t>
            </w:r>
            <w:r w:rsidRPr="0017286D">
              <w:rPr>
                <w:rFonts w:eastAsia="Times New Roman" w:cstheme="minorHAnsi"/>
                <w:color w:val="231F20"/>
                <w:spacing w:val="5"/>
              </w:rPr>
              <w:t xml:space="preserve"> </w:t>
            </w:r>
            <w:r w:rsidRPr="0017286D">
              <w:rPr>
                <w:rFonts w:eastAsia="Times New Roman" w:cstheme="minorHAnsi"/>
                <w:color w:val="231F20"/>
              </w:rPr>
              <w:t>dir</w:t>
            </w:r>
            <w:r w:rsidRPr="0017286D">
              <w:rPr>
                <w:rFonts w:eastAsia="Times New Roman" w:cstheme="minorHAnsi"/>
                <w:color w:val="231F20"/>
                <w:spacing w:val="2"/>
              </w:rPr>
              <w:t>e</w:t>
            </w:r>
            <w:r w:rsidRPr="0017286D">
              <w:rPr>
                <w:rFonts w:eastAsia="Times New Roman" w:cstheme="minorHAnsi"/>
                <w:color w:val="231F20"/>
              </w:rPr>
              <w:t>ctors</w:t>
            </w:r>
            <w:r w:rsidRPr="0017286D">
              <w:rPr>
                <w:rFonts w:eastAsia="Times New Roman" w:cstheme="minorHAnsi"/>
                <w:color w:val="231F20"/>
                <w:spacing w:val="5"/>
              </w:rPr>
              <w:t xml:space="preserve"> </w:t>
            </w:r>
            <w:r w:rsidRPr="0017286D">
              <w:rPr>
                <w:rFonts w:eastAsia="Times New Roman" w:cstheme="minorHAnsi"/>
                <w:color w:val="231F20"/>
              </w:rPr>
              <w:t>who</w:t>
            </w:r>
            <w:r w:rsidRPr="0017286D">
              <w:rPr>
                <w:rFonts w:eastAsia="Times New Roman" w:cstheme="minorHAnsi"/>
                <w:color w:val="231F20"/>
                <w:spacing w:val="5"/>
              </w:rPr>
              <w:t xml:space="preserve"> </w:t>
            </w:r>
            <w:r w:rsidRPr="0017286D">
              <w:rPr>
                <w:rFonts w:eastAsia="Times New Roman" w:cstheme="minorHAnsi"/>
                <w:color w:val="231F20"/>
              </w:rPr>
              <w:t>wa</w:t>
            </w:r>
            <w:r w:rsidRPr="0017286D">
              <w:rPr>
                <w:rFonts w:eastAsia="Times New Roman" w:cstheme="minorHAnsi"/>
                <w:color w:val="231F20"/>
                <w:spacing w:val="1"/>
              </w:rPr>
              <w:t>i</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5"/>
              </w:rPr>
              <w:t xml:space="preserve"> </w:t>
            </w:r>
            <w:r w:rsidRPr="0017286D">
              <w:rPr>
                <w:rFonts w:eastAsia="Times New Roman" w:cstheme="minorHAnsi"/>
                <w:color w:val="231F20"/>
              </w:rPr>
              <w:t>their</w:t>
            </w:r>
            <w:r w:rsidRPr="0017286D">
              <w:rPr>
                <w:rFonts w:eastAsia="Times New Roman" w:cstheme="minorHAnsi"/>
                <w:color w:val="231F20"/>
                <w:spacing w:val="5"/>
              </w:rPr>
              <w:t xml:space="preserve"> </w:t>
            </w:r>
            <w:r w:rsidRPr="0017286D">
              <w:rPr>
                <w:rFonts w:eastAsia="Times New Roman" w:cstheme="minorHAnsi"/>
                <w:color w:val="231F20"/>
              </w:rPr>
              <w:t>en</w:t>
            </w:r>
            <w:r w:rsidRPr="0017286D">
              <w:rPr>
                <w:rFonts w:eastAsia="Times New Roman" w:cstheme="minorHAnsi"/>
                <w:color w:val="231F20"/>
                <w:spacing w:val="1"/>
              </w:rPr>
              <w:t>t</w:t>
            </w:r>
            <w:r w:rsidRPr="0017286D">
              <w:rPr>
                <w:rFonts w:eastAsia="Times New Roman" w:cstheme="minorHAnsi"/>
                <w:color w:val="231F20"/>
              </w:rPr>
              <w:t>itl</w:t>
            </w:r>
            <w:r w:rsidRPr="0017286D">
              <w:rPr>
                <w:rFonts w:eastAsia="Times New Roman" w:cstheme="minorHAnsi"/>
                <w:color w:val="231F20"/>
                <w:spacing w:val="2"/>
              </w:rPr>
              <w:t>e</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8"/>
              </w:rPr>
              <w:t xml:space="preserve"> </w:t>
            </w:r>
            <w:r w:rsidRPr="0017286D">
              <w:rPr>
                <w:rFonts w:eastAsia="Times New Roman" w:cstheme="minorHAnsi"/>
                <w:color w:val="231F20"/>
              </w:rPr>
              <w:t>to notice</w:t>
            </w:r>
            <w:r w:rsidRPr="0017286D">
              <w:rPr>
                <w:rFonts w:eastAsia="Times New Roman" w:cstheme="minorHAnsi"/>
                <w:color w:val="231F20"/>
                <w:spacing w:val="17"/>
              </w:rPr>
              <w:t xml:space="preserve"> </w:t>
            </w:r>
            <w:r w:rsidRPr="0017286D">
              <w:rPr>
                <w:rFonts w:eastAsia="Times New Roman" w:cstheme="minorHAnsi"/>
                <w:color w:val="231F20"/>
              </w:rPr>
              <w:t>of</w:t>
            </w:r>
            <w:r w:rsidRPr="0017286D">
              <w:rPr>
                <w:rFonts w:eastAsia="Times New Roman" w:cstheme="minorHAnsi"/>
                <w:color w:val="231F20"/>
                <w:spacing w:val="17"/>
              </w:rPr>
              <w:t xml:space="preserve"> </w:t>
            </w:r>
            <w:r w:rsidRPr="0017286D">
              <w:rPr>
                <w:rFonts w:eastAsia="Times New Roman" w:cstheme="minorHAnsi"/>
                <w:color w:val="231F20"/>
              </w:rPr>
              <w:t>that</w:t>
            </w:r>
            <w:r w:rsidRPr="0017286D">
              <w:rPr>
                <w:rFonts w:eastAsia="Times New Roman" w:cstheme="minorHAnsi"/>
                <w:color w:val="231F20"/>
                <w:spacing w:val="17"/>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17"/>
              </w:rPr>
              <w:t xml:space="preserve"> </w:t>
            </w:r>
            <w:r w:rsidRPr="0017286D">
              <w:rPr>
                <w:rFonts w:eastAsia="Times New Roman" w:cstheme="minorHAnsi"/>
                <w:color w:val="231F20"/>
              </w:rPr>
              <w:t>by</w:t>
            </w:r>
            <w:r w:rsidRPr="0017286D">
              <w:rPr>
                <w:rFonts w:eastAsia="Times New Roman" w:cstheme="minorHAnsi"/>
                <w:color w:val="231F20"/>
                <w:spacing w:val="12"/>
              </w:rPr>
              <w:t xml:space="preserve"> </w:t>
            </w:r>
            <w:r w:rsidRPr="0017286D">
              <w:rPr>
                <w:rFonts w:eastAsia="Times New Roman" w:cstheme="minorHAnsi"/>
                <w:color w:val="231F20"/>
              </w:rPr>
              <w:t>g</w:t>
            </w:r>
            <w:r w:rsidRPr="0017286D">
              <w:rPr>
                <w:rFonts w:eastAsia="Times New Roman" w:cstheme="minorHAnsi"/>
                <w:color w:val="231F20"/>
                <w:spacing w:val="1"/>
              </w:rPr>
              <w:t>i</w:t>
            </w:r>
            <w:r w:rsidRPr="0017286D">
              <w:rPr>
                <w:rFonts w:eastAsia="Times New Roman" w:cstheme="minorHAnsi"/>
                <w:color w:val="231F20"/>
                <w:spacing w:val="-2"/>
              </w:rPr>
              <w:t>v</w:t>
            </w:r>
            <w:r w:rsidRPr="0017286D">
              <w:rPr>
                <w:rFonts w:eastAsia="Times New Roman" w:cstheme="minorHAnsi"/>
                <w:color w:val="231F20"/>
                <w:spacing w:val="-1"/>
              </w:rPr>
              <w:t>i</w:t>
            </w:r>
            <w:r w:rsidRPr="0017286D">
              <w:rPr>
                <w:rFonts w:eastAsia="Times New Roman" w:cstheme="minorHAnsi"/>
                <w:color w:val="231F20"/>
              </w:rPr>
              <w:t>ng</w:t>
            </w:r>
            <w:r w:rsidRPr="0017286D">
              <w:rPr>
                <w:rFonts w:eastAsia="Times New Roman" w:cstheme="minorHAnsi"/>
                <w:color w:val="231F20"/>
                <w:spacing w:val="17"/>
              </w:rPr>
              <w:t xml:space="preserve"> </w:t>
            </w:r>
            <w:r w:rsidRPr="0017286D">
              <w:rPr>
                <w:rFonts w:eastAsia="Times New Roman" w:cstheme="minorHAnsi"/>
                <w:color w:val="231F20"/>
              </w:rPr>
              <w:t>notice</w:t>
            </w:r>
            <w:r w:rsidRPr="0017286D">
              <w:rPr>
                <w:rFonts w:eastAsia="Times New Roman" w:cstheme="minorHAnsi"/>
                <w:color w:val="231F20"/>
                <w:spacing w:val="17"/>
              </w:rPr>
              <w:t xml:space="preserve"> </w:t>
            </w:r>
            <w:r w:rsidRPr="0017286D">
              <w:rPr>
                <w:rFonts w:eastAsia="Times New Roman" w:cstheme="minorHAnsi"/>
                <w:color w:val="231F20"/>
              </w:rPr>
              <w:t>to</w:t>
            </w:r>
            <w:r w:rsidRPr="0017286D">
              <w:rPr>
                <w:rFonts w:eastAsia="Times New Roman" w:cstheme="minorHAnsi"/>
                <w:color w:val="231F20"/>
                <w:spacing w:val="17"/>
              </w:rPr>
              <w:t xml:space="preserve"> </w:t>
            </w:r>
            <w:r w:rsidRPr="0017286D">
              <w:rPr>
                <w:rFonts w:eastAsia="Times New Roman" w:cstheme="minorHAnsi"/>
                <w:color w:val="231F20"/>
              </w:rPr>
              <w:t>that</w:t>
            </w:r>
            <w:r w:rsidRPr="0017286D">
              <w:rPr>
                <w:rFonts w:eastAsia="Times New Roman" w:cstheme="minorHAnsi"/>
                <w:color w:val="231F20"/>
                <w:spacing w:val="14"/>
              </w:rPr>
              <w:t xml:space="preserve"> </w:t>
            </w:r>
            <w:r w:rsidRPr="0017286D">
              <w:rPr>
                <w:rFonts w:eastAsia="Times New Roman" w:cstheme="minorHAnsi"/>
                <w:color w:val="231F20"/>
              </w:rPr>
              <w:t>effect</w:t>
            </w:r>
            <w:r w:rsidRPr="0017286D">
              <w:rPr>
                <w:rFonts w:eastAsia="Times New Roman" w:cstheme="minorHAnsi"/>
                <w:color w:val="231F20"/>
                <w:spacing w:val="17"/>
              </w:rPr>
              <w:t xml:space="preserve"> </w:t>
            </w:r>
            <w:r w:rsidRPr="0017286D">
              <w:rPr>
                <w:rFonts w:eastAsia="Times New Roman" w:cstheme="minorHAnsi"/>
                <w:color w:val="231F20"/>
              </w:rPr>
              <w:t>to</w:t>
            </w:r>
            <w:r w:rsidRPr="0017286D">
              <w:rPr>
                <w:rFonts w:eastAsia="Times New Roman" w:cstheme="minorHAnsi"/>
                <w:color w:val="231F20"/>
                <w:spacing w:val="14"/>
              </w:rPr>
              <w:t xml:space="preserve"> </w:t>
            </w:r>
            <w:r w:rsidRPr="0017286D">
              <w:rPr>
                <w:rFonts w:eastAsia="Times New Roman" w:cstheme="minorHAnsi"/>
                <w:color w:val="231F20"/>
              </w:rPr>
              <w:t>the</w:t>
            </w:r>
            <w:r w:rsidRPr="0017286D">
              <w:rPr>
                <w:rFonts w:eastAsia="Times New Roman" w:cstheme="minorHAnsi"/>
                <w:color w:val="231F20"/>
                <w:spacing w:val="17"/>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pany</w:t>
            </w:r>
            <w:r w:rsidRPr="0017286D">
              <w:rPr>
                <w:rFonts w:eastAsia="Times New Roman" w:cstheme="minorHAnsi"/>
                <w:color w:val="231F20"/>
                <w:spacing w:val="12"/>
              </w:rPr>
              <w:t xml:space="preserve"> </w:t>
            </w:r>
            <w:r w:rsidRPr="0017286D">
              <w:rPr>
                <w:rFonts w:eastAsia="Times New Roman" w:cstheme="minorHAnsi"/>
                <w:color w:val="231F20"/>
              </w:rPr>
              <w:t>not</w:t>
            </w:r>
            <w:r w:rsidRPr="0017286D">
              <w:rPr>
                <w:rFonts w:eastAsia="Times New Roman" w:cstheme="minorHAnsi"/>
                <w:color w:val="231F20"/>
                <w:spacing w:val="19"/>
              </w:rPr>
              <w:t xml:space="preserve"> </w:t>
            </w:r>
            <w:r w:rsidRPr="0017286D">
              <w:rPr>
                <w:rFonts w:eastAsia="Times New Roman" w:cstheme="minorHAnsi"/>
                <w:color w:val="231F20"/>
                <w:spacing w:val="-3"/>
              </w:rPr>
              <w:t>m</w:t>
            </w:r>
            <w:r w:rsidRPr="0017286D">
              <w:rPr>
                <w:rFonts w:eastAsia="Times New Roman" w:cstheme="minorHAnsi"/>
                <w:color w:val="231F20"/>
              </w:rPr>
              <w:t>ore</w:t>
            </w:r>
            <w:r w:rsidRPr="0017286D">
              <w:rPr>
                <w:rFonts w:eastAsia="Times New Roman" w:cstheme="minorHAnsi"/>
                <w:color w:val="231F20"/>
                <w:spacing w:val="17"/>
              </w:rPr>
              <w:t xml:space="preserve"> </w:t>
            </w:r>
            <w:r w:rsidRPr="0017286D">
              <w:rPr>
                <w:rFonts w:eastAsia="Times New Roman" w:cstheme="minorHAnsi"/>
                <w:color w:val="231F20"/>
              </w:rPr>
              <w:t>than</w:t>
            </w:r>
            <w:r w:rsidRPr="0017286D">
              <w:rPr>
                <w:rFonts w:eastAsia="Times New Roman" w:cstheme="minorHAnsi"/>
                <w:color w:val="231F20"/>
                <w:spacing w:val="14"/>
              </w:rPr>
              <w:t xml:space="preserve"> </w:t>
            </w:r>
            <w:r w:rsidRPr="0017286D">
              <w:rPr>
                <w:rFonts w:eastAsia="Times New Roman" w:cstheme="minorHAnsi"/>
                <w:color w:val="231F20"/>
              </w:rPr>
              <w:t>7</w:t>
            </w:r>
            <w:r w:rsidRPr="0017286D">
              <w:rPr>
                <w:rFonts w:eastAsia="Times New Roman" w:cstheme="minorHAnsi"/>
                <w:color w:val="231F20"/>
                <w:spacing w:val="17"/>
              </w:rPr>
              <w:t xml:space="preserve"> </w:t>
            </w:r>
            <w:r w:rsidRPr="0017286D">
              <w:rPr>
                <w:rFonts w:eastAsia="Times New Roman" w:cstheme="minorHAnsi"/>
                <w:color w:val="231F20"/>
              </w:rPr>
              <w:t>da</w:t>
            </w:r>
            <w:r w:rsidRPr="0017286D">
              <w:rPr>
                <w:rFonts w:eastAsia="Times New Roman" w:cstheme="minorHAnsi"/>
                <w:color w:val="231F20"/>
                <w:spacing w:val="-5"/>
              </w:rPr>
              <w:t>y</w:t>
            </w:r>
            <w:r w:rsidRPr="0017286D">
              <w:rPr>
                <w:rFonts w:eastAsia="Times New Roman" w:cstheme="minorHAnsi"/>
                <w:color w:val="231F20"/>
              </w:rPr>
              <w:t>s</w:t>
            </w:r>
            <w:r w:rsidRPr="0017286D">
              <w:rPr>
                <w:rFonts w:eastAsia="Times New Roman" w:cstheme="minorHAnsi"/>
                <w:color w:val="231F20"/>
                <w:spacing w:val="17"/>
              </w:rPr>
              <w:t xml:space="preserve"> </w:t>
            </w:r>
            <w:r w:rsidRPr="0017286D">
              <w:rPr>
                <w:rFonts w:eastAsia="Times New Roman" w:cstheme="minorHAnsi"/>
                <w:color w:val="231F20"/>
              </w:rPr>
              <w:t>after the</w:t>
            </w:r>
            <w:r w:rsidRPr="0017286D">
              <w:rPr>
                <w:rFonts w:eastAsia="Times New Roman" w:cstheme="minorHAnsi"/>
                <w:color w:val="231F20"/>
                <w:spacing w:val="3"/>
              </w:rPr>
              <w:t xml:space="preserve"> </w:t>
            </w:r>
            <w:r w:rsidRPr="0017286D">
              <w:rPr>
                <w:rFonts w:eastAsia="Times New Roman" w:cstheme="minorHAnsi"/>
                <w:color w:val="231F20"/>
              </w:rPr>
              <w:t>date</w:t>
            </w:r>
            <w:r w:rsidRPr="0017286D">
              <w:rPr>
                <w:rFonts w:eastAsia="Times New Roman" w:cstheme="minorHAnsi"/>
                <w:color w:val="231F20"/>
                <w:spacing w:val="3"/>
              </w:rPr>
              <w:t xml:space="preserve"> </w:t>
            </w:r>
            <w:r w:rsidRPr="0017286D">
              <w:rPr>
                <w:rFonts w:eastAsia="Times New Roman" w:cstheme="minorHAnsi"/>
                <w:color w:val="231F20"/>
              </w:rPr>
              <w:t>on</w:t>
            </w:r>
            <w:r w:rsidRPr="0017286D">
              <w:rPr>
                <w:rFonts w:eastAsia="Times New Roman" w:cstheme="minorHAnsi"/>
                <w:color w:val="231F20"/>
                <w:spacing w:val="1"/>
              </w:rPr>
              <w:t xml:space="preserve"> </w:t>
            </w:r>
            <w:r w:rsidRPr="0017286D">
              <w:rPr>
                <w:rFonts w:eastAsia="Times New Roman" w:cstheme="minorHAnsi"/>
                <w:color w:val="231F20"/>
                <w:spacing w:val="-1"/>
              </w:rPr>
              <w:t>w</w:t>
            </w:r>
            <w:r w:rsidRPr="0017286D">
              <w:rPr>
                <w:rFonts w:eastAsia="Times New Roman" w:cstheme="minorHAnsi"/>
                <w:color w:val="231F20"/>
              </w:rPr>
              <w:t>hich</w:t>
            </w:r>
            <w:r w:rsidRPr="0017286D">
              <w:rPr>
                <w:rFonts w:eastAsia="Times New Roman" w:cstheme="minorHAnsi"/>
                <w:color w:val="231F20"/>
                <w:spacing w:val="3"/>
              </w:rPr>
              <w:t xml:space="preserve"> </w:t>
            </w:r>
            <w:r w:rsidRPr="0017286D">
              <w:rPr>
                <w:rFonts w:eastAsia="Times New Roman" w:cstheme="minorHAnsi"/>
                <w:color w:val="231F20"/>
              </w:rPr>
              <w:t>the</w:t>
            </w:r>
            <w:r w:rsidRPr="0017286D">
              <w:rPr>
                <w:rFonts w:eastAsia="Times New Roman" w:cstheme="minorHAnsi"/>
                <w:color w:val="231F20"/>
                <w:spacing w:val="1"/>
              </w:rPr>
              <w:t xml:space="preserve"> </w:t>
            </w:r>
            <w:r w:rsidRPr="0017286D">
              <w:rPr>
                <w:rFonts w:eastAsia="Times New Roman" w:cstheme="minorHAnsi"/>
                <w:color w:val="231F20"/>
                <w:spacing w:val="-3"/>
              </w:rPr>
              <w:t>m</w:t>
            </w:r>
            <w:r w:rsidRPr="0017286D">
              <w:rPr>
                <w:rFonts w:eastAsia="Times New Roman" w:cstheme="minorHAnsi"/>
                <w:color w:val="231F20"/>
              </w:rPr>
              <w:t>eeti</w:t>
            </w:r>
            <w:r w:rsidRPr="0017286D">
              <w:rPr>
                <w:rFonts w:eastAsia="Times New Roman" w:cstheme="minorHAnsi"/>
                <w:color w:val="231F20"/>
                <w:spacing w:val="2"/>
              </w:rPr>
              <w:t>n</w:t>
            </w:r>
            <w:r w:rsidRPr="0017286D">
              <w:rPr>
                <w:rFonts w:eastAsia="Times New Roman" w:cstheme="minorHAnsi"/>
                <w:color w:val="231F20"/>
              </w:rPr>
              <w:t>g</w:t>
            </w:r>
            <w:r w:rsidRPr="0017286D">
              <w:rPr>
                <w:rFonts w:eastAsia="Times New Roman" w:cstheme="minorHAnsi"/>
                <w:color w:val="231F20"/>
                <w:spacing w:val="3"/>
              </w:rPr>
              <w:t xml:space="preserve"> </w:t>
            </w:r>
            <w:r w:rsidRPr="0017286D">
              <w:rPr>
                <w:rFonts w:eastAsia="Times New Roman" w:cstheme="minorHAnsi"/>
                <w:color w:val="231F20"/>
              </w:rPr>
              <w:t>is</w:t>
            </w:r>
            <w:r w:rsidRPr="0017286D">
              <w:rPr>
                <w:rFonts w:eastAsia="Times New Roman" w:cstheme="minorHAnsi"/>
                <w:color w:val="231F20"/>
                <w:spacing w:val="3"/>
              </w:rPr>
              <w:t xml:space="preserve"> </w:t>
            </w:r>
            <w:r w:rsidRPr="0017286D">
              <w:rPr>
                <w:rFonts w:eastAsia="Times New Roman" w:cstheme="minorHAnsi"/>
                <w:color w:val="231F20"/>
              </w:rPr>
              <w:t>held. Where</w:t>
            </w:r>
            <w:r w:rsidRPr="0017286D">
              <w:rPr>
                <w:rFonts w:eastAsia="Times New Roman" w:cstheme="minorHAnsi"/>
                <w:color w:val="231F20"/>
                <w:spacing w:val="3"/>
              </w:rPr>
              <w:t xml:space="preserve"> </w:t>
            </w:r>
            <w:r w:rsidRPr="0017286D">
              <w:rPr>
                <w:rFonts w:eastAsia="Times New Roman" w:cstheme="minorHAnsi"/>
                <w:color w:val="231F20"/>
                <w:spacing w:val="-3"/>
              </w:rPr>
              <w:t>s</w:t>
            </w:r>
            <w:r w:rsidRPr="0017286D">
              <w:rPr>
                <w:rFonts w:eastAsia="Times New Roman" w:cstheme="minorHAnsi"/>
                <w:color w:val="231F20"/>
              </w:rPr>
              <w:t>uch</w:t>
            </w:r>
            <w:r w:rsidRPr="0017286D">
              <w:rPr>
                <w:rFonts w:eastAsia="Times New Roman" w:cstheme="minorHAnsi"/>
                <w:color w:val="231F20"/>
                <w:spacing w:val="2"/>
              </w:rPr>
              <w:t xml:space="preserve"> </w:t>
            </w:r>
            <w:r w:rsidRPr="0017286D">
              <w:rPr>
                <w:rFonts w:eastAsia="Times New Roman" w:cstheme="minorHAnsi"/>
                <w:color w:val="231F20"/>
                <w:spacing w:val="-2"/>
              </w:rPr>
              <w:t>n</w:t>
            </w:r>
            <w:r w:rsidRPr="0017286D">
              <w:rPr>
                <w:rFonts w:eastAsia="Times New Roman" w:cstheme="minorHAnsi"/>
                <w:color w:val="231F20"/>
              </w:rPr>
              <w:t>otice</w:t>
            </w:r>
            <w:r w:rsidRPr="0017286D">
              <w:rPr>
                <w:rFonts w:eastAsia="Times New Roman" w:cstheme="minorHAnsi"/>
                <w:color w:val="231F20"/>
                <w:spacing w:val="3"/>
              </w:rPr>
              <w:t xml:space="preserve"> </w:t>
            </w:r>
            <w:r w:rsidRPr="0017286D">
              <w:rPr>
                <w:rFonts w:eastAsia="Times New Roman" w:cstheme="minorHAnsi"/>
                <w:color w:val="231F20"/>
              </w:rPr>
              <w:t>is</w:t>
            </w:r>
            <w:r w:rsidRPr="0017286D">
              <w:rPr>
                <w:rFonts w:eastAsia="Times New Roman" w:cstheme="minorHAnsi"/>
                <w:color w:val="231F20"/>
                <w:spacing w:val="3"/>
              </w:rPr>
              <w:t xml:space="preserve"> </w:t>
            </w:r>
            <w:r w:rsidRPr="0017286D">
              <w:rPr>
                <w:rFonts w:eastAsia="Times New Roman" w:cstheme="minorHAnsi"/>
                <w:color w:val="231F20"/>
              </w:rPr>
              <w:t>gi</w:t>
            </w:r>
            <w:r w:rsidRPr="0017286D">
              <w:rPr>
                <w:rFonts w:eastAsia="Times New Roman" w:cstheme="minorHAnsi"/>
                <w:color w:val="231F20"/>
                <w:spacing w:val="-2"/>
              </w:rPr>
              <w:t>v</w:t>
            </w:r>
            <w:r w:rsidRPr="0017286D">
              <w:rPr>
                <w:rFonts w:eastAsia="Times New Roman" w:cstheme="minorHAnsi"/>
                <w:color w:val="231F20"/>
              </w:rPr>
              <w:t>en</w:t>
            </w:r>
            <w:r w:rsidRPr="0017286D">
              <w:rPr>
                <w:rFonts w:eastAsia="Times New Roman" w:cstheme="minorHAnsi"/>
                <w:color w:val="231F20"/>
                <w:spacing w:val="3"/>
              </w:rPr>
              <w:t xml:space="preserve"> </w:t>
            </w:r>
            <w:r w:rsidRPr="0017286D">
              <w:rPr>
                <w:rFonts w:eastAsia="Times New Roman" w:cstheme="minorHAnsi"/>
                <w:color w:val="231F20"/>
              </w:rPr>
              <w:t>after</w:t>
            </w:r>
            <w:r w:rsidRPr="0017286D">
              <w:rPr>
                <w:rFonts w:eastAsia="Times New Roman" w:cstheme="minorHAnsi"/>
                <w:color w:val="231F20"/>
                <w:spacing w:val="3"/>
              </w:rPr>
              <w:t xml:space="preserve"> </w:t>
            </w:r>
            <w:r w:rsidRPr="0017286D">
              <w:rPr>
                <w:rFonts w:eastAsia="Times New Roman" w:cstheme="minorHAnsi"/>
                <w:color w:val="231F20"/>
              </w:rPr>
              <w:t>the</w:t>
            </w:r>
            <w:r w:rsidRPr="0017286D">
              <w:rPr>
                <w:rFonts w:eastAsia="Times New Roman" w:cstheme="minorHAnsi"/>
                <w:color w:val="231F20"/>
                <w:spacing w:val="3"/>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3"/>
              </w:rPr>
              <w:t xml:space="preserve"> </w:t>
            </w:r>
            <w:r w:rsidRPr="0017286D">
              <w:rPr>
                <w:rFonts w:eastAsia="Times New Roman" w:cstheme="minorHAnsi"/>
                <w:color w:val="231F20"/>
              </w:rPr>
              <w:t>has</w:t>
            </w:r>
            <w:r w:rsidRPr="0017286D">
              <w:rPr>
                <w:rFonts w:eastAsia="Times New Roman" w:cstheme="minorHAnsi"/>
                <w:color w:val="231F20"/>
                <w:spacing w:val="3"/>
              </w:rPr>
              <w:t xml:space="preserve"> </w:t>
            </w:r>
            <w:r w:rsidRPr="0017286D">
              <w:rPr>
                <w:rFonts w:eastAsia="Times New Roman" w:cstheme="minorHAnsi"/>
                <w:color w:val="231F20"/>
              </w:rPr>
              <w:t>been</w:t>
            </w:r>
            <w:r w:rsidRPr="0017286D">
              <w:rPr>
                <w:rFonts w:eastAsia="Times New Roman" w:cstheme="minorHAnsi"/>
                <w:color w:val="231F20"/>
                <w:spacing w:val="1"/>
              </w:rPr>
              <w:t xml:space="preserve"> </w:t>
            </w:r>
            <w:r w:rsidRPr="0017286D">
              <w:rPr>
                <w:rFonts w:eastAsia="Times New Roman" w:cstheme="minorHAnsi"/>
                <w:color w:val="231F20"/>
              </w:rPr>
              <w:t>hel</w:t>
            </w:r>
            <w:r w:rsidRPr="0017286D">
              <w:rPr>
                <w:rFonts w:eastAsia="Times New Roman" w:cstheme="minorHAnsi"/>
                <w:color w:val="231F20"/>
                <w:spacing w:val="-2"/>
              </w:rPr>
              <w:t>d</w:t>
            </w:r>
            <w:r w:rsidRPr="0017286D">
              <w:rPr>
                <w:rFonts w:eastAsia="Times New Roman" w:cstheme="minorHAnsi"/>
                <w:color w:val="231F20"/>
              </w:rPr>
              <w:t xml:space="preserve">, that does not affect the </w:t>
            </w:r>
            <w:r w:rsidRPr="0017286D">
              <w:rPr>
                <w:rFonts w:eastAsia="Times New Roman" w:cstheme="minorHAnsi"/>
                <w:color w:val="231F20"/>
                <w:spacing w:val="-2"/>
              </w:rPr>
              <w:t>v</w:t>
            </w:r>
            <w:r w:rsidRPr="0017286D">
              <w:rPr>
                <w:rFonts w:eastAsia="Times New Roman" w:cstheme="minorHAnsi"/>
                <w:color w:val="231F20"/>
              </w:rPr>
              <w:t>alidi</w:t>
            </w:r>
            <w:r w:rsidRPr="0017286D">
              <w:rPr>
                <w:rFonts w:eastAsia="Times New Roman" w:cstheme="minorHAnsi"/>
                <w:color w:val="231F20"/>
                <w:spacing w:val="1"/>
              </w:rPr>
              <w:t>t</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of the</w:t>
            </w:r>
            <w:r w:rsidRPr="0017286D">
              <w:rPr>
                <w:rFonts w:eastAsia="Times New Roman" w:cstheme="minorHAnsi"/>
                <w:color w:val="231F20"/>
                <w:spacing w:val="2"/>
              </w:rPr>
              <w:t xml:space="preserve"> </w:t>
            </w:r>
            <w:r w:rsidRPr="0017286D">
              <w:rPr>
                <w:rFonts w:eastAsia="Times New Roman" w:cstheme="minorHAnsi"/>
                <w:color w:val="231F20"/>
                <w:spacing w:val="-5"/>
              </w:rPr>
              <w:t>m</w:t>
            </w:r>
            <w:r w:rsidRPr="0017286D">
              <w:rPr>
                <w:rFonts w:eastAsia="Times New Roman" w:cstheme="minorHAnsi"/>
                <w:color w:val="231F20"/>
              </w:rPr>
              <w:t>eeting, or of any</w:t>
            </w:r>
            <w:r w:rsidRPr="0017286D">
              <w:rPr>
                <w:rFonts w:eastAsia="Times New Roman" w:cstheme="minorHAnsi"/>
                <w:color w:val="231F20"/>
                <w:spacing w:val="-4"/>
              </w:rPr>
              <w:t xml:space="preserve"> </w:t>
            </w:r>
            <w:r w:rsidRPr="0017286D">
              <w:rPr>
                <w:rFonts w:eastAsia="Times New Roman" w:cstheme="minorHAnsi"/>
                <w:color w:val="231F20"/>
                <w:spacing w:val="2"/>
              </w:rPr>
              <w:t>b</w:t>
            </w:r>
            <w:r w:rsidRPr="0017286D">
              <w:rPr>
                <w:rFonts w:eastAsia="Times New Roman" w:cstheme="minorHAnsi"/>
                <w:color w:val="231F20"/>
              </w:rPr>
              <w:t>usiness cond</w:t>
            </w:r>
            <w:r w:rsidRPr="0017286D">
              <w:rPr>
                <w:rFonts w:eastAsia="Times New Roman" w:cstheme="minorHAnsi"/>
                <w:color w:val="231F20"/>
                <w:spacing w:val="-2"/>
              </w:rPr>
              <w:t>u</w:t>
            </w:r>
            <w:r w:rsidRPr="0017286D">
              <w:rPr>
                <w:rFonts w:eastAsia="Times New Roman" w:cstheme="minorHAnsi"/>
                <w:color w:val="231F20"/>
              </w:rPr>
              <w:t>cted at it.</w:t>
            </w:r>
          </w:p>
        </w:tc>
        <w:tc>
          <w:tcPr>
            <w:tcW w:w="4201" w:type="dxa"/>
          </w:tcPr>
          <w:p w:rsidR="008C4488" w:rsidRPr="0017286D" w:rsidRDefault="008C4488" w:rsidP="0017286D">
            <w:pPr>
              <w:bidi/>
              <w:jc w:val="both"/>
              <w:rPr>
                <w:rFonts w:cstheme="minorHAnsi"/>
                <w:rtl/>
              </w:rPr>
            </w:pPr>
            <w:r w:rsidRPr="0017286D">
              <w:rPr>
                <w:rFonts w:cstheme="minorHAnsi"/>
                <w:rtl/>
              </w:rPr>
              <w:t>(4) لا يحتاج إخطار اجتماع المديرين أن يُقدم إلى المديرين الذين يتنازلون عن حقهم في الإخطار لذلك الاجتماع، عن طريق إرسال إخطار بذلك إلى الشركة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10"/>
              </w:rPr>
              <w:t>Participation</w:t>
            </w:r>
            <w:r w:rsidRPr="0017286D">
              <w:rPr>
                <w:rFonts w:eastAsia="Times New Roman" w:cstheme="minorHAnsi"/>
                <w:b/>
                <w:bCs/>
                <w:color w:val="231F20"/>
                <w:spacing w:val="-5"/>
                <w:w w:val="110"/>
              </w:rPr>
              <w:t xml:space="preserve"> </w:t>
            </w:r>
            <w:r w:rsidRPr="0017286D">
              <w:rPr>
                <w:rFonts w:eastAsia="Times New Roman" w:cstheme="minorHAnsi"/>
                <w:b/>
                <w:bCs/>
                <w:color w:val="231F20"/>
              </w:rPr>
              <w:t>in</w:t>
            </w:r>
            <w:r w:rsidRPr="0017286D">
              <w:rPr>
                <w:rFonts w:eastAsia="Times New Roman" w:cstheme="minorHAnsi"/>
                <w:b/>
                <w:bCs/>
                <w:color w:val="231F20"/>
                <w:spacing w:val="9"/>
              </w:rPr>
              <w:t xml:space="preserve"> </w:t>
            </w:r>
            <w:r w:rsidRPr="0017286D">
              <w:rPr>
                <w:rFonts w:eastAsia="Times New Roman" w:cstheme="minorHAnsi"/>
                <w:b/>
                <w:bCs/>
                <w:color w:val="231F20"/>
                <w:w w:val="109"/>
              </w:rPr>
              <w:t>directors’</w:t>
            </w:r>
            <w:r w:rsidRPr="0017286D">
              <w:rPr>
                <w:rFonts w:eastAsia="Times New Roman" w:cstheme="minorHAnsi"/>
                <w:b/>
                <w:bCs/>
                <w:color w:val="231F20"/>
                <w:spacing w:val="-7"/>
                <w:w w:val="109"/>
              </w:rPr>
              <w:t xml:space="preserve"> </w:t>
            </w:r>
            <w:r w:rsidRPr="0017286D">
              <w:rPr>
                <w:rFonts w:eastAsia="Times New Roman" w:cstheme="minorHAnsi"/>
                <w:b/>
                <w:bCs/>
                <w:color w:val="231F20"/>
                <w:spacing w:val="-3"/>
                <w:w w:val="107"/>
              </w:rPr>
              <w:t>m</w:t>
            </w:r>
            <w:r w:rsidRPr="0017286D">
              <w:rPr>
                <w:rFonts w:eastAsia="Times New Roman" w:cstheme="minorHAnsi"/>
                <w:b/>
                <w:bCs/>
                <w:color w:val="231F20"/>
                <w:w w:val="104"/>
              </w:rPr>
              <w:t>eetings</w:t>
            </w:r>
          </w:p>
        </w:tc>
        <w:tc>
          <w:tcPr>
            <w:tcW w:w="4201" w:type="dxa"/>
          </w:tcPr>
          <w:p w:rsidR="008C4488" w:rsidRPr="0017286D" w:rsidRDefault="008C4488" w:rsidP="0017286D">
            <w:pPr>
              <w:bidi/>
              <w:rPr>
                <w:rFonts w:cstheme="minorHAnsi"/>
                <w:b/>
                <w:bCs/>
                <w:rtl/>
              </w:rPr>
            </w:pPr>
            <w:r w:rsidRPr="0017286D">
              <w:rPr>
                <w:rFonts w:cstheme="minorHAnsi"/>
                <w:b/>
                <w:bCs/>
                <w:rtl/>
              </w:rPr>
              <w:t>المشاركة في اجتماعات المديرين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 xml:space="preserve">Subject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 xml:space="preserve">to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the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 xml:space="preserve">articles,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directors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partici</w:t>
            </w:r>
            <w:r w:rsidRPr="0017286D">
              <w:rPr>
                <w:rFonts w:asciiTheme="minorHAnsi" w:eastAsia="Times New Roman" w:hAnsiTheme="minorHAnsi" w:cstheme="minorHAnsi"/>
                <w:color w:val="231F20"/>
                <w:spacing w:val="-1"/>
                <w:sz w:val="22"/>
                <w:szCs w:val="22"/>
              </w:rPr>
              <w:t>p</w:t>
            </w:r>
            <w:r w:rsidRPr="0017286D">
              <w:rPr>
                <w:rFonts w:asciiTheme="minorHAnsi" w:eastAsia="Times New Roman" w:hAnsiTheme="minorHAnsi" w:cstheme="minorHAnsi"/>
                <w:color w:val="231F20"/>
                <w:sz w:val="22"/>
                <w:szCs w:val="22"/>
              </w:rPr>
              <w:t xml:space="preserve">ate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in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a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rectors’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0"/>
                <w:sz w:val="22"/>
                <w:szCs w:val="22"/>
              </w:rPr>
              <w:tab/>
            </w:r>
            <w:r w:rsidRPr="0017286D">
              <w:rPr>
                <w:rFonts w:asciiTheme="minorHAnsi" w:eastAsia="Times New Roman" w:hAnsiTheme="minorHAnsi" w:cstheme="minorHAnsi"/>
                <w:color w:val="231F20"/>
                <w:sz w:val="22"/>
                <w:szCs w:val="22"/>
              </w:rPr>
              <w:t xml:space="preserve">or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part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 xml:space="preserve">of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a directors’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ing,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hen—</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بالنظام الأساسي، يشارك المديرون في اجتماعات المديرين، أو جزء من اجتماع المديرين، في الحالات التالية:</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the meeting has been called</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and takes pla</w:t>
            </w:r>
            <w:r w:rsidRPr="0017286D">
              <w:rPr>
                <w:rFonts w:asciiTheme="minorHAnsi" w:eastAsia="Times New Roman" w:hAnsiTheme="minorHAnsi" w:cstheme="minorHAnsi"/>
                <w:color w:val="231F20"/>
                <w:spacing w:val="-3"/>
                <w:sz w:val="22"/>
              </w:rPr>
              <w:t>c</w:t>
            </w:r>
            <w:r w:rsidRPr="0017286D">
              <w:rPr>
                <w:rFonts w:asciiTheme="minorHAnsi" w:eastAsia="Times New Roman" w:hAnsiTheme="minorHAnsi" w:cstheme="minorHAnsi"/>
                <w:color w:val="231F20"/>
                <w:sz w:val="22"/>
              </w:rPr>
              <w:t>e in acco</w:t>
            </w:r>
            <w:r w:rsidRPr="0017286D">
              <w:rPr>
                <w:rFonts w:asciiTheme="minorHAnsi" w:eastAsia="Times New Roman" w:hAnsiTheme="minorHAnsi" w:cstheme="minorHAnsi"/>
                <w:color w:val="231F20"/>
                <w:spacing w:val="-3"/>
                <w:sz w:val="22"/>
              </w:rPr>
              <w:t>r</w:t>
            </w:r>
            <w:r w:rsidRPr="0017286D">
              <w:rPr>
                <w:rFonts w:asciiTheme="minorHAnsi" w:eastAsia="Times New Roman" w:hAnsiTheme="minorHAnsi" w:cstheme="minorHAnsi"/>
                <w:color w:val="231F20"/>
                <w:sz w:val="22"/>
              </w:rPr>
              <w:t>dan</w:t>
            </w:r>
            <w:r w:rsidRPr="0017286D">
              <w:rPr>
                <w:rFonts w:asciiTheme="minorHAnsi" w:eastAsia="Times New Roman" w:hAnsiTheme="minorHAnsi" w:cstheme="minorHAnsi"/>
                <w:color w:val="231F20"/>
                <w:spacing w:val="-3"/>
                <w:sz w:val="22"/>
              </w:rPr>
              <w:t>c</w:t>
            </w:r>
            <w:r w:rsidRPr="0017286D">
              <w:rPr>
                <w:rFonts w:asciiTheme="minorHAnsi" w:eastAsia="Times New Roman" w:hAnsiTheme="minorHAnsi" w:cstheme="minorHAnsi"/>
                <w:color w:val="231F20"/>
                <w:sz w:val="22"/>
              </w:rPr>
              <w:t>e with the articles, and</w:t>
            </w:r>
          </w:p>
        </w:tc>
        <w:tc>
          <w:tcPr>
            <w:tcW w:w="4201" w:type="dxa"/>
          </w:tcPr>
          <w:p w:rsidR="008C4488" w:rsidRPr="0017286D" w:rsidRDefault="008C4488" w:rsidP="0017286D">
            <w:pPr>
              <w:pStyle w:val="ListParagraph"/>
              <w:numPr>
                <w:ilvl w:val="0"/>
                <w:numId w:val="22"/>
              </w:numPr>
              <w:bidi/>
              <w:jc w:val="both"/>
              <w:rPr>
                <w:rFonts w:cstheme="minorHAnsi"/>
                <w:rtl/>
              </w:rPr>
            </w:pPr>
            <w:r w:rsidRPr="0017286D">
              <w:rPr>
                <w:rFonts w:cstheme="minorHAnsi"/>
                <w:rtl/>
              </w:rPr>
              <w:t>عندما تتم الدعوة للاجتماع وينعقد بموجب النظام الأساسي، 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th</w:t>
            </w:r>
            <w:r w:rsidRPr="0017286D">
              <w:rPr>
                <w:rFonts w:asciiTheme="minorHAnsi" w:eastAsia="Times New Roman" w:hAnsiTheme="minorHAnsi" w:cstheme="minorHAnsi"/>
                <w:color w:val="231F20"/>
                <w:spacing w:val="2"/>
                <w:sz w:val="22"/>
              </w:rPr>
              <w:t>e</w:t>
            </w:r>
            <w:r w:rsidRPr="0017286D">
              <w:rPr>
                <w:rFonts w:asciiTheme="minorHAnsi" w:eastAsia="Times New Roman" w:hAnsiTheme="minorHAnsi" w:cstheme="minorHAnsi"/>
                <w:color w:val="231F20"/>
                <w:sz w:val="22"/>
              </w:rPr>
              <w:t>y</w:t>
            </w:r>
            <w:r w:rsidRPr="0017286D">
              <w:rPr>
                <w:rFonts w:asciiTheme="minorHAnsi" w:eastAsia="Times New Roman" w:hAnsiTheme="minorHAnsi" w:cstheme="minorHAnsi"/>
                <w:color w:val="231F20"/>
                <w:spacing w:val="15"/>
                <w:sz w:val="22"/>
              </w:rPr>
              <w:t xml:space="preserve"> </w:t>
            </w:r>
            <w:r w:rsidRPr="0017286D">
              <w:rPr>
                <w:rFonts w:asciiTheme="minorHAnsi" w:eastAsia="Times New Roman" w:hAnsiTheme="minorHAnsi" w:cstheme="minorHAnsi"/>
                <w:color w:val="231F20"/>
                <w:sz w:val="22"/>
              </w:rPr>
              <w:t>can</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each</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co</w:t>
            </w:r>
            <w:r w:rsidRPr="0017286D">
              <w:rPr>
                <w:rFonts w:asciiTheme="minorHAnsi" w:eastAsia="Times New Roman" w:hAnsiTheme="minorHAnsi" w:cstheme="minorHAnsi"/>
                <w:color w:val="231F20"/>
                <w:spacing w:val="-3"/>
                <w:sz w:val="22"/>
              </w:rPr>
              <w:t>mm</w:t>
            </w:r>
            <w:r w:rsidRPr="0017286D">
              <w:rPr>
                <w:rFonts w:asciiTheme="minorHAnsi" w:eastAsia="Times New Roman" w:hAnsiTheme="minorHAnsi" w:cstheme="minorHAnsi"/>
                <w:color w:val="231F20"/>
                <w:sz w:val="22"/>
              </w:rPr>
              <w:t>unicate</w:t>
            </w:r>
            <w:r w:rsidRPr="0017286D">
              <w:rPr>
                <w:rFonts w:asciiTheme="minorHAnsi" w:eastAsia="Times New Roman" w:hAnsiTheme="minorHAnsi" w:cstheme="minorHAnsi"/>
                <w:color w:val="231F20"/>
                <w:spacing w:val="22"/>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others</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any</w:t>
            </w:r>
            <w:r w:rsidRPr="0017286D">
              <w:rPr>
                <w:rFonts w:asciiTheme="minorHAnsi" w:eastAsia="Times New Roman" w:hAnsiTheme="minorHAnsi" w:cstheme="minorHAnsi"/>
                <w:color w:val="231F20"/>
                <w:spacing w:val="17"/>
                <w:sz w:val="22"/>
              </w:rPr>
              <w:t xml:space="preserve"> </w:t>
            </w:r>
            <w:r w:rsidRPr="0017286D">
              <w:rPr>
                <w:rFonts w:asciiTheme="minorHAnsi" w:eastAsia="Times New Roman" w:hAnsiTheme="minorHAnsi" w:cstheme="minorHAnsi"/>
                <w:color w:val="231F20"/>
                <w:sz w:val="22"/>
              </w:rPr>
              <w:t>info</w:t>
            </w:r>
            <w:r w:rsidRPr="0017286D">
              <w:rPr>
                <w:rFonts w:asciiTheme="minorHAnsi" w:eastAsia="Times New Roman" w:hAnsiTheme="minorHAnsi" w:cstheme="minorHAnsi"/>
                <w:color w:val="231F20"/>
                <w:spacing w:val="2"/>
                <w:sz w:val="22"/>
              </w:rPr>
              <w:t>r</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at</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on</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or</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opinions</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they</w:t>
            </w:r>
            <w:r w:rsidRPr="0017286D">
              <w:rPr>
                <w:rFonts w:asciiTheme="minorHAnsi" w:eastAsia="Times New Roman" w:hAnsiTheme="minorHAnsi" w:cstheme="minorHAnsi"/>
                <w:color w:val="231F20"/>
                <w:spacing w:val="15"/>
                <w:sz w:val="22"/>
              </w:rPr>
              <w:t xml:space="preserve"> </w:t>
            </w:r>
            <w:r w:rsidRPr="0017286D">
              <w:rPr>
                <w:rFonts w:asciiTheme="minorHAnsi" w:eastAsia="Times New Roman" w:hAnsiTheme="minorHAnsi" w:cstheme="minorHAnsi"/>
                <w:color w:val="231F20"/>
                <w:sz w:val="22"/>
              </w:rPr>
              <w:t>ha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on</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a</w:t>
            </w:r>
            <w:r w:rsidRPr="0017286D">
              <w:rPr>
                <w:rFonts w:asciiTheme="minorHAnsi" w:eastAsia="Times New Roman" w:hAnsiTheme="minorHAnsi" w:cstheme="minorHAnsi"/>
                <w:color w:val="231F20"/>
                <w:spacing w:val="2"/>
                <w:sz w:val="22"/>
              </w:rPr>
              <w:t>n</w:t>
            </w:r>
            <w:r w:rsidRPr="0017286D">
              <w:rPr>
                <w:rFonts w:asciiTheme="minorHAnsi" w:eastAsia="Times New Roman" w:hAnsiTheme="minorHAnsi" w:cstheme="minorHAnsi"/>
                <w:color w:val="231F20"/>
                <w:sz w:val="22"/>
              </w:rPr>
              <w:t>y particular it</w:t>
            </w:r>
            <w:r w:rsidRPr="0017286D">
              <w:rPr>
                <w:rFonts w:asciiTheme="minorHAnsi" w:eastAsia="Times New Roman" w:hAnsiTheme="minorHAnsi" w:cstheme="minorHAnsi"/>
                <w:color w:val="231F20"/>
                <w:spacing w:val="2"/>
                <w:sz w:val="22"/>
              </w:rPr>
              <w:t>e</w:t>
            </w:r>
            <w:r w:rsidRPr="0017286D">
              <w:rPr>
                <w:rFonts w:asciiTheme="minorHAnsi" w:eastAsia="Times New Roman" w:hAnsiTheme="minorHAnsi" w:cstheme="minorHAnsi"/>
                <w:color w:val="231F20"/>
                <w:sz w:val="22"/>
              </w:rPr>
              <w:t>m</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 xml:space="preserve">of the business of the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w:t>
            </w:r>
          </w:p>
        </w:tc>
        <w:tc>
          <w:tcPr>
            <w:tcW w:w="4201" w:type="dxa"/>
          </w:tcPr>
          <w:p w:rsidR="008C4488" w:rsidRPr="0017286D" w:rsidRDefault="008C4488" w:rsidP="0017286D">
            <w:pPr>
              <w:pStyle w:val="ListParagraph"/>
              <w:numPr>
                <w:ilvl w:val="0"/>
                <w:numId w:val="22"/>
              </w:numPr>
              <w:bidi/>
              <w:jc w:val="both"/>
              <w:rPr>
                <w:rFonts w:cstheme="minorHAnsi"/>
                <w:rtl/>
              </w:rPr>
            </w:pPr>
            <w:r w:rsidRPr="0017286D">
              <w:rPr>
                <w:rFonts w:cstheme="minorHAnsi"/>
                <w:rtl/>
              </w:rPr>
              <w:t>يمكن للمديرين التواصل مع بعضهم بعضًا في أية معلومات أو آراء لديهم حول بند ما من أعمال الاجتماع.</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rPr>
              <w:tab/>
            </w:r>
            <w:r w:rsidRPr="0017286D">
              <w:rPr>
                <w:rFonts w:eastAsia="Times New Roman" w:cstheme="minorHAnsi"/>
                <w:color w:val="231F20"/>
                <w:spacing w:val="-3"/>
              </w:rPr>
              <w:t>I</w:t>
            </w:r>
            <w:r w:rsidRPr="0017286D">
              <w:rPr>
                <w:rFonts w:eastAsia="Times New Roman" w:cstheme="minorHAnsi"/>
                <w:color w:val="231F20"/>
              </w:rPr>
              <w:t>n</w:t>
            </w:r>
            <w:r w:rsidRPr="0017286D">
              <w:rPr>
                <w:rFonts w:eastAsia="Times New Roman" w:cstheme="minorHAnsi"/>
                <w:color w:val="231F20"/>
                <w:spacing w:val="37"/>
              </w:rPr>
              <w:t xml:space="preserve"> </w:t>
            </w:r>
            <w:r w:rsidRPr="0017286D">
              <w:rPr>
                <w:rFonts w:eastAsia="Times New Roman" w:cstheme="minorHAnsi"/>
                <w:color w:val="231F20"/>
              </w:rPr>
              <w:t>dete</w:t>
            </w:r>
            <w:r w:rsidRPr="0017286D">
              <w:rPr>
                <w:rFonts w:eastAsia="Times New Roman" w:cstheme="minorHAnsi"/>
                <w:color w:val="231F20"/>
                <w:spacing w:val="2"/>
              </w:rPr>
              <w:t>r</w:t>
            </w:r>
            <w:r w:rsidRPr="0017286D">
              <w:rPr>
                <w:rFonts w:eastAsia="Times New Roman" w:cstheme="minorHAnsi"/>
                <w:color w:val="231F20"/>
                <w:spacing w:val="-3"/>
              </w:rPr>
              <w:t>m</w:t>
            </w:r>
            <w:r w:rsidRPr="0017286D">
              <w:rPr>
                <w:rFonts w:eastAsia="Times New Roman" w:cstheme="minorHAnsi"/>
                <w:color w:val="231F20"/>
                <w:spacing w:val="-1"/>
              </w:rPr>
              <w:t>i</w:t>
            </w:r>
            <w:r w:rsidRPr="0017286D">
              <w:rPr>
                <w:rFonts w:eastAsia="Times New Roman" w:cstheme="minorHAnsi"/>
                <w:color w:val="231F20"/>
              </w:rPr>
              <w:t>ning</w:t>
            </w:r>
            <w:r w:rsidRPr="0017286D">
              <w:rPr>
                <w:rFonts w:eastAsia="Times New Roman" w:cstheme="minorHAnsi"/>
                <w:color w:val="231F20"/>
                <w:spacing w:val="36"/>
              </w:rPr>
              <w:t xml:space="preserve"> </w:t>
            </w:r>
            <w:r w:rsidRPr="0017286D">
              <w:rPr>
                <w:rFonts w:eastAsia="Times New Roman" w:cstheme="minorHAnsi"/>
                <w:color w:val="231F20"/>
                <w:spacing w:val="-1"/>
              </w:rPr>
              <w:t>w</w:t>
            </w:r>
            <w:r w:rsidRPr="0017286D">
              <w:rPr>
                <w:rFonts w:eastAsia="Times New Roman" w:cstheme="minorHAnsi"/>
                <w:color w:val="231F20"/>
              </w:rPr>
              <w:t>hether</w:t>
            </w:r>
            <w:r w:rsidRPr="0017286D">
              <w:rPr>
                <w:rFonts w:eastAsia="Times New Roman" w:cstheme="minorHAnsi"/>
                <w:color w:val="231F20"/>
                <w:spacing w:val="36"/>
              </w:rPr>
              <w:t xml:space="preserve"> </w:t>
            </w:r>
            <w:r w:rsidRPr="0017286D">
              <w:rPr>
                <w:rFonts w:eastAsia="Times New Roman" w:cstheme="minorHAnsi"/>
                <w:color w:val="231F20"/>
              </w:rPr>
              <w:t>di</w:t>
            </w:r>
            <w:r w:rsidRPr="0017286D">
              <w:rPr>
                <w:rFonts w:eastAsia="Times New Roman" w:cstheme="minorHAnsi"/>
                <w:color w:val="231F20"/>
                <w:spacing w:val="2"/>
              </w:rPr>
              <w:t>r</w:t>
            </w:r>
            <w:r w:rsidRPr="0017286D">
              <w:rPr>
                <w:rFonts w:eastAsia="Times New Roman" w:cstheme="minorHAnsi"/>
                <w:color w:val="231F20"/>
              </w:rPr>
              <w:t>ectors</w:t>
            </w:r>
            <w:r w:rsidRPr="0017286D">
              <w:rPr>
                <w:rFonts w:eastAsia="Times New Roman" w:cstheme="minorHAnsi"/>
                <w:color w:val="231F20"/>
                <w:spacing w:val="36"/>
              </w:rPr>
              <w:t xml:space="preserve"> </w:t>
            </w:r>
            <w:r w:rsidRPr="0017286D">
              <w:rPr>
                <w:rFonts w:eastAsia="Times New Roman" w:cstheme="minorHAnsi"/>
                <w:color w:val="231F20"/>
              </w:rPr>
              <w:lastRenderedPageBreak/>
              <w:t>are</w:t>
            </w:r>
            <w:r w:rsidRPr="0017286D">
              <w:rPr>
                <w:rFonts w:eastAsia="Times New Roman" w:cstheme="minorHAnsi"/>
                <w:color w:val="231F20"/>
                <w:spacing w:val="36"/>
              </w:rPr>
              <w:t xml:space="preserve"> </w:t>
            </w:r>
            <w:r w:rsidRPr="0017286D">
              <w:rPr>
                <w:rFonts w:eastAsia="Times New Roman" w:cstheme="minorHAnsi"/>
                <w:color w:val="231F20"/>
              </w:rPr>
              <w:t>participat</w:t>
            </w:r>
            <w:r w:rsidRPr="0017286D">
              <w:rPr>
                <w:rFonts w:eastAsia="Times New Roman" w:cstheme="minorHAnsi"/>
                <w:color w:val="231F20"/>
                <w:spacing w:val="-1"/>
              </w:rPr>
              <w:t>in</w:t>
            </w:r>
            <w:r w:rsidRPr="0017286D">
              <w:rPr>
                <w:rFonts w:eastAsia="Times New Roman" w:cstheme="minorHAnsi"/>
                <w:color w:val="231F20"/>
              </w:rPr>
              <w:t>g</w:t>
            </w:r>
            <w:r w:rsidRPr="0017286D">
              <w:rPr>
                <w:rFonts w:eastAsia="Times New Roman" w:cstheme="minorHAnsi"/>
                <w:color w:val="231F20"/>
                <w:spacing w:val="36"/>
              </w:rPr>
              <w:t xml:space="preserve"> </w:t>
            </w:r>
            <w:r w:rsidRPr="0017286D">
              <w:rPr>
                <w:rFonts w:eastAsia="Times New Roman" w:cstheme="minorHAnsi"/>
                <w:color w:val="231F20"/>
                <w:spacing w:val="-1"/>
              </w:rPr>
              <w:t>i</w:t>
            </w:r>
            <w:r w:rsidRPr="0017286D">
              <w:rPr>
                <w:rFonts w:eastAsia="Times New Roman" w:cstheme="minorHAnsi"/>
                <w:color w:val="231F20"/>
              </w:rPr>
              <w:t>n</w:t>
            </w:r>
            <w:r w:rsidRPr="0017286D">
              <w:rPr>
                <w:rFonts w:eastAsia="Times New Roman" w:cstheme="minorHAnsi"/>
                <w:color w:val="231F20"/>
                <w:spacing w:val="36"/>
              </w:rPr>
              <w:t xml:space="preserve"> </w:t>
            </w:r>
            <w:r w:rsidRPr="0017286D">
              <w:rPr>
                <w:rFonts w:eastAsia="Times New Roman" w:cstheme="minorHAnsi"/>
                <w:color w:val="231F20"/>
              </w:rPr>
              <w:t>a</w:t>
            </w:r>
            <w:r w:rsidRPr="0017286D">
              <w:rPr>
                <w:rFonts w:eastAsia="Times New Roman" w:cstheme="minorHAnsi"/>
                <w:color w:val="231F20"/>
                <w:spacing w:val="39"/>
              </w:rPr>
              <w:t xml:space="preserve"> </w:t>
            </w:r>
            <w:r w:rsidRPr="0017286D">
              <w:rPr>
                <w:rFonts w:eastAsia="Times New Roman" w:cstheme="minorHAnsi"/>
                <w:color w:val="231F20"/>
                <w:spacing w:val="-1"/>
              </w:rPr>
              <w:t>directors</w:t>
            </w:r>
            <w:r w:rsidRPr="0017286D">
              <w:rPr>
                <w:rFonts w:eastAsia="Times New Roman" w:cstheme="minorHAnsi"/>
                <w:color w:val="231F20"/>
              </w:rPr>
              <w:t>’</w:t>
            </w:r>
            <w:r w:rsidRPr="0017286D">
              <w:rPr>
                <w:rFonts w:eastAsia="Times New Roman" w:cstheme="minorHAnsi"/>
                <w:color w:val="231F20"/>
                <w:spacing w:val="39"/>
              </w:rPr>
              <w:t xml:space="preserve"> </w:t>
            </w:r>
            <w:r w:rsidRPr="0017286D">
              <w:rPr>
                <w:rFonts w:eastAsia="Times New Roman" w:cstheme="minorHAnsi"/>
                <w:color w:val="231F20"/>
                <w:spacing w:val="-3"/>
              </w:rPr>
              <w:t>m</w:t>
            </w:r>
            <w:r w:rsidRPr="0017286D">
              <w:rPr>
                <w:rFonts w:eastAsia="Times New Roman" w:cstheme="minorHAnsi"/>
                <w:color w:val="231F20"/>
                <w:spacing w:val="-1"/>
              </w:rPr>
              <w:t>eeting</w:t>
            </w:r>
            <w:r w:rsidRPr="0017286D">
              <w:rPr>
                <w:rFonts w:eastAsia="Times New Roman" w:cstheme="minorHAnsi"/>
                <w:color w:val="231F20"/>
              </w:rPr>
              <w:t>,</w:t>
            </w:r>
            <w:r w:rsidRPr="0017286D">
              <w:rPr>
                <w:rFonts w:eastAsia="Times New Roman" w:cstheme="minorHAnsi"/>
                <w:color w:val="231F20"/>
                <w:spacing w:val="36"/>
              </w:rPr>
              <w:t xml:space="preserve"> </w:t>
            </w:r>
            <w:r w:rsidRPr="0017286D">
              <w:rPr>
                <w:rFonts w:eastAsia="Times New Roman" w:cstheme="minorHAnsi"/>
                <w:color w:val="231F20"/>
                <w:spacing w:val="-1"/>
              </w:rPr>
              <w:t>i</w:t>
            </w:r>
            <w:r w:rsidRPr="0017286D">
              <w:rPr>
                <w:rFonts w:eastAsia="Times New Roman" w:cstheme="minorHAnsi"/>
                <w:color w:val="231F20"/>
              </w:rPr>
              <w:t>t</w:t>
            </w:r>
            <w:r w:rsidRPr="0017286D">
              <w:rPr>
                <w:rFonts w:eastAsia="Times New Roman" w:cstheme="minorHAnsi"/>
                <w:color w:val="231F20"/>
                <w:spacing w:val="39"/>
              </w:rPr>
              <w:t xml:space="preserve"> </w:t>
            </w:r>
            <w:r w:rsidRPr="0017286D">
              <w:rPr>
                <w:rFonts w:eastAsia="Times New Roman" w:cstheme="minorHAnsi"/>
                <w:color w:val="231F20"/>
                <w:spacing w:val="-1"/>
              </w:rPr>
              <w:t>i</w:t>
            </w:r>
            <w:r w:rsidRPr="0017286D">
              <w:rPr>
                <w:rFonts w:eastAsia="Times New Roman" w:cstheme="minorHAnsi"/>
                <w:color w:val="231F20"/>
              </w:rPr>
              <w:t>s</w:t>
            </w:r>
            <w:r w:rsidRPr="0017286D">
              <w:rPr>
                <w:rFonts w:eastAsia="Times New Roman" w:cstheme="minorHAnsi"/>
                <w:color w:val="231F20"/>
                <w:spacing w:val="36"/>
              </w:rPr>
              <w:t xml:space="preserve"> </w:t>
            </w:r>
            <w:r w:rsidRPr="0017286D">
              <w:rPr>
                <w:rFonts w:eastAsia="Times New Roman" w:cstheme="minorHAnsi"/>
                <w:color w:val="231F20"/>
                <w:spacing w:val="-1"/>
              </w:rPr>
              <w:t>ir</w:t>
            </w:r>
            <w:r w:rsidRPr="0017286D">
              <w:rPr>
                <w:rFonts w:eastAsia="Times New Roman" w:cstheme="minorHAnsi"/>
                <w:color w:val="231F20"/>
                <w:spacing w:val="2"/>
              </w:rPr>
              <w:t>r</w:t>
            </w:r>
            <w:r w:rsidRPr="0017286D">
              <w:rPr>
                <w:rFonts w:eastAsia="Times New Roman" w:cstheme="minorHAnsi"/>
                <w:color w:val="231F20"/>
              </w:rPr>
              <w:t>e</w:t>
            </w:r>
            <w:r w:rsidRPr="0017286D">
              <w:rPr>
                <w:rFonts w:eastAsia="Times New Roman" w:cstheme="minorHAnsi"/>
                <w:color w:val="231F20"/>
                <w:spacing w:val="-1"/>
              </w:rPr>
              <w:t>le</w:t>
            </w:r>
            <w:r w:rsidRPr="0017286D">
              <w:rPr>
                <w:rFonts w:eastAsia="Times New Roman" w:cstheme="minorHAnsi"/>
                <w:color w:val="231F20"/>
                <w:spacing w:val="-2"/>
              </w:rPr>
              <w:t>v</w:t>
            </w:r>
            <w:r w:rsidRPr="0017286D">
              <w:rPr>
                <w:rFonts w:eastAsia="Times New Roman" w:cstheme="minorHAnsi"/>
                <w:color w:val="231F20"/>
              </w:rPr>
              <w:t>a</w:t>
            </w:r>
            <w:r w:rsidRPr="0017286D">
              <w:rPr>
                <w:rFonts w:eastAsia="Times New Roman" w:cstheme="minorHAnsi"/>
                <w:color w:val="231F20"/>
                <w:spacing w:val="-1"/>
              </w:rPr>
              <w:t>nt w</w:t>
            </w:r>
            <w:r w:rsidRPr="0017286D">
              <w:rPr>
                <w:rFonts w:eastAsia="Times New Roman" w:cstheme="minorHAnsi"/>
                <w:color w:val="231F20"/>
              </w:rPr>
              <w:t>here any</w:t>
            </w:r>
            <w:r w:rsidRPr="0017286D">
              <w:rPr>
                <w:rFonts w:eastAsia="Times New Roman" w:cstheme="minorHAnsi"/>
                <w:color w:val="231F20"/>
                <w:spacing w:val="-4"/>
              </w:rPr>
              <w:t xml:space="preserve"> </w:t>
            </w:r>
            <w:r w:rsidRPr="0017286D">
              <w:rPr>
                <w:rFonts w:eastAsia="Times New Roman" w:cstheme="minorHAnsi"/>
                <w:color w:val="231F20"/>
              </w:rPr>
              <w:t>director is or how</w:t>
            </w:r>
            <w:r w:rsidRPr="0017286D">
              <w:rPr>
                <w:rFonts w:eastAsia="Times New Roman" w:cstheme="minorHAnsi"/>
                <w:color w:val="231F20"/>
                <w:spacing w:val="1"/>
              </w:rPr>
              <w:t xml:space="preserve"> </w:t>
            </w:r>
            <w:r w:rsidRPr="0017286D">
              <w:rPr>
                <w:rFonts w:eastAsia="Times New Roman" w:cstheme="minorHAnsi"/>
                <w:color w:val="231F20"/>
              </w:rPr>
              <w:t>th</w:t>
            </w:r>
            <w:r w:rsidRPr="0017286D">
              <w:rPr>
                <w:rFonts w:eastAsia="Times New Roman" w:cstheme="minorHAnsi"/>
                <w:color w:val="231F20"/>
                <w:spacing w:val="2"/>
              </w:rPr>
              <w:t>e</w:t>
            </w:r>
            <w:r w:rsidRPr="0017286D">
              <w:rPr>
                <w:rFonts w:eastAsia="Times New Roman" w:cstheme="minorHAnsi"/>
                <w:color w:val="231F20"/>
              </w:rPr>
              <w:t>y</w:t>
            </w:r>
            <w:r w:rsidRPr="0017286D">
              <w:rPr>
                <w:rFonts w:eastAsia="Times New Roman" w:cstheme="minorHAnsi"/>
                <w:color w:val="231F20"/>
                <w:spacing w:val="-6"/>
              </w:rPr>
              <w:t xml:space="preserve"> </w:t>
            </w:r>
            <w:r w:rsidRPr="0017286D">
              <w:rPr>
                <w:rFonts w:eastAsia="Times New Roman" w:cstheme="minorHAnsi"/>
                <w:color w:val="231F20"/>
              </w:rPr>
              <w:t>com</w:t>
            </w:r>
            <w:r w:rsidRPr="0017286D">
              <w:rPr>
                <w:rFonts w:eastAsia="Times New Roman" w:cstheme="minorHAnsi"/>
                <w:color w:val="231F20"/>
                <w:spacing w:val="-3"/>
              </w:rPr>
              <w:t>m</w:t>
            </w:r>
            <w:r w:rsidRPr="0017286D">
              <w:rPr>
                <w:rFonts w:eastAsia="Times New Roman" w:cstheme="minorHAnsi"/>
                <w:color w:val="231F20"/>
              </w:rPr>
              <w:t xml:space="preserve">unicate </w:t>
            </w:r>
            <w:r w:rsidRPr="0017286D">
              <w:rPr>
                <w:rFonts w:eastAsia="Times New Roman" w:cstheme="minorHAnsi"/>
                <w:color w:val="231F20"/>
                <w:spacing w:val="-1"/>
              </w:rPr>
              <w:t>w</w:t>
            </w:r>
            <w:r w:rsidRPr="0017286D">
              <w:rPr>
                <w:rFonts w:eastAsia="Times New Roman" w:cstheme="minorHAnsi"/>
                <w:color w:val="231F20"/>
              </w:rPr>
              <w:t>ith ea</w:t>
            </w:r>
            <w:r w:rsidRPr="0017286D">
              <w:rPr>
                <w:rFonts w:eastAsia="Times New Roman" w:cstheme="minorHAnsi"/>
                <w:color w:val="231F20"/>
                <w:spacing w:val="2"/>
              </w:rPr>
              <w:t>c</w:t>
            </w:r>
            <w:r w:rsidRPr="0017286D">
              <w:rPr>
                <w:rFonts w:eastAsia="Times New Roman" w:cstheme="minorHAnsi"/>
                <w:color w:val="231F20"/>
              </w:rPr>
              <w:t>h other.</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 xml:space="preserve">(2) تُحدد مشاركة المديرين من عدمها في اجتماعات </w:t>
            </w:r>
            <w:r w:rsidRPr="0017286D">
              <w:rPr>
                <w:rFonts w:cstheme="minorHAnsi"/>
                <w:rtl/>
              </w:rPr>
              <w:lastRenderedPageBreak/>
              <w:t>المديرين بغض النظر عن مكان وجود أي مدير أو كيفية تواصله مع المديرين الآخرين.</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lastRenderedPageBreak/>
              <w:t>(3)</w:t>
            </w:r>
            <w:r w:rsidRPr="0017286D">
              <w:rPr>
                <w:rFonts w:eastAsia="Times New Roman" w:cstheme="minorHAnsi"/>
                <w:color w:val="231F20"/>
              </w:rPr>
              <w:tab/>
            </w:r>
            <w:r w:rsidRPr="0017286D">
              <w:rPr>
                <w:rFonts w:eastAsia="Times New Roman" w:cstheme="minorHAnsi"/>
                <w:color w:val="231F20"/>
                <w:spacing w:val="-3"/>
              </w:rPr>
              <w:t>I</w:t>
            </w:r>
            <w:r w:rsidRPr="0017286D">
              <w:rPr>
                <w:rFonts w:eastAsia="Times New Roman" w:cstheme="minorHAnsi"/>
                <w:color w:val="231F20"/>
              </w:rPr>
              <w:t>f</w:t>
            </w:r>
            <w:r w:rsidRPr="0017286D">
              <w:rPr>
                <w:rFonts w:eastAsia="Times New Roman" w:cstheme="minorHAnsi"/>
                <w:color w:val="231F20"/>
                <w:spacing w:val="5"/>
              </w:rPr>
              <w:t xml:space="preserve"> </w:t>
            </w:r>
            <w:r w:rsidRPr="0017286D">
              <w:rPr>
                <w:rFonts w:eastAsia="Times New Roman" w:cstheme="minorHAnsi"/>
                <w:color w:val="231F20"/>
              </w:rPr>
              <w:t>all</w:t>
            </w:r>
            <w:r w:rsidRPr="0017286D">
              <w:rPr>
                <w:rFonts w:eastAsia="Times New Roman" w:cstheme="minorHAnsi"/>
                <w:color w:val="231F20"/>
                <w:spacing w:val="5"/>
              </w:rPr>
              <w:t xml:space="preserve"> </w:t>
            </w:r>
            <w:r w:rsidRPr="0017286D">
              <w:rPr>
                <w:rFonts w:eastAsia="Times New Roman" w:cstheme="minorHAnsi"/>
                <w:color w:val="231F20"/>
              </w:rPr>
              <w:t>the</w:t>
            </w:r>
            <w:r w:rsidRPr="0017286D">
              <w:rPr>
                <w:rFonts w:eastAsia="Times New Roman" w:cstheme="minorHAnsi"/>
                <w:color w:val="231F20"/>
                <w:spacing w:val="5"/>
              </w:rPr>
              <w:t xml:space="preserve"> </w:t>
            </w:r>
            <w:r w:rsidRPr="0017286D">
              <w:rPr>
                <w:rFonts w:eastAsia="Times New Roman" w:cstheme="minorHAnsi"/>
                <w:color w:val="231F20"/>
              </w:rPr>
              <w:t>directors</w:t>
            </w:r>
            <w:r w:rsidRPr="0017286D">
              <w:rPr>
                <w:rFonts w:eastAsia="Times New Roman" w:cstheme="minorHAnsi"/>
                <w:color w:val="231F20"/>
                <w:spacing w:val="5"/>
              </w:rPr>
              <w:t xml:space="preserve"> </w:t>
            </w:r>
            <w:r w:rsidRPr="0017286D">
              <w:rPr>
                <w:rFonts w:eastAsia="Times New Roman" w:cstheme="minorHAnsi"/>
                <w:color w:val="231F20"/>
              </w:rPr>
              <w:t>participat</w:t>
            </w:r>
            <w:r w:rsidRPr="0017286D">
              <w:rPr>
                <w:rFonts w:eastAsia="Times New Roman" w:cstheme="minorHAnsi"/>
                <w:color w:val="231F20"/>
                <w:spacing w:val="1"/>
              </w:rPr>
              <w:t>i</w:t>
            </w:r>
            <w:r w:rsidRPr="0017286D">
              <w:rPr>
                <w:rFonts w:eastAsia="Times New Roman" w:cstheme="minorHAnsi"/>
                <w:color w:val="231F20"/>
              </w:rPr>
              <w:t>ng</w:t>
            </w:r>
            <w:r w:rsidRPr="0017286D">
              <w:rPr>
                <w:rFonts w:eastAsia="Times New Roman" w:cstheme="minorHAnsi"/>
                <w:color w:val="231F20"/>
                <w:spacing w:val="5"/>
              </w:rPr>
              <w:t xml:space="preserve"> </w:t>
            </w:r>
            <w:r w:rsidRPr="0017286D">
              <w:rPr>
                <w:rFonts w:eastAsia="Times New Roman" w:cstheme="minorHAnsi"/>
                <w:color w:val="231F20"/>
              </w:rPr>
              <w:t>in</w:t>
            </w:r>
            <w:r w:rsidRPr="0017286D">
              <w:rPr>
                <w:rFonts w:eastAsia="Times New Roman" w:cstheme="minorHAnsi"/>
                <w:color w:val="231F20"/>
                <w:spacing w:val="5"/>
              </w:rPr>
              <w:t xml:space="preserve"> </w:t>
            </w:r>
            <w:r w:rsidRPr="0017286D">
              <w:rPr>
                <w:rFonts w:eastAsia="Times New Roman" w:cstheme="minorHAnsi"/>
                <w:color w:val="231F20"/>
              </w:rPr>
              <w:t>a</w:t>
            </w:r>
            <w:r w:rsidRPr="0017286D">
              <w:rPr>
                <w:rFonts w:eastAsia="Times New Roman" w:cstheme="minorHAnsi"/>
                <w:color w:val="231F20"/>
                <w:spacing w:val="3"/>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5"/>
              </w:rPr>
              <w:t xml:space="preserve"> </w:t>
            </w:r>
            <w:r w:rsidRPr="0017286D">
              <w:rPr>
                <w:rFonts w:eastAsia="Times New Roman" w:cstheme="minorHAnsi"/>
                <w:color w:val="231F20"/>
              </w:rPr>
              <w:t>a</w:t>
            </w:r>
            <w:r w:rsidRPr="0017286D">
              <w:rPr>
                <w:rFonts w:eastAsia="Times New Roman" w:cstheme="minorHAnsi"/>
                <w:color w:val="231F20"/>
                <w:spacing w:val="-2"/>
              </w:rPr>
              <w:t>r</w:t>
            </w:r>
            <w:r w:rsidRPr="0017286D">
              <w:rPr>
                <w:rFonts w:eastAsia="Times New Roman" w:cstheme="minorHAnsi"/>
                <w:color w:val="231F20"/>
              </w:rPr>
              <w:t>e</w:t>
            </w:r>
            <w:r w:rsidRPr="0017286D">
              <w:rPr>
                <w:rFonts w:eastAsia="Times New Roman" w:cstheme="minorHAnsi"/>
                <w:color w:val="231F20"/>
                <w:spacing w:val="5"/>
              </w:rPr>
              <w:t xml:space="preserve"> </w:t>
            </w:r>
            <w:r w:rsidRPr="0017286D">
              <w:rPr>
                <w:rFonts w:eastAsia="Times New Roman" w:cstheme="minorHAnsi"/>
                <w:color w:val="231F20"/>
              </w:rPr>
              <w:t>not</w:t>
            </w:r>
            <w:r w:rsidRPr="0017286D">
              <w:rPr>
                <w:rFonts w:eastAsia="Times New Roman" w:cstheme="minorHAnsi"/>
                <w:color w:val="231F20"/>
                <w:spacing w:val="5"/>
              </w:rPr>
              <w:t xml:space="preserve"> </w:t>
            </w:r>
            <w:r w:rsidRPr="0017286D">
              <w:rPr>
                <w:rFonts w:eastAsia="Times New Roman" w:cstheme="minorHAnsi"/>
                <w:color w:val="231F20"/>
              </w:rPr>
              <w:t>in</w:t>
            </w:r>
            <w:r w:rsidRPr="0017286D">
              <w:rPr>
                <w:rFonts w:eastAsia="Times New Roman" w:cstheme="minorHAnsi"/>
                <w:color w:val="231F20"/>
                <w:spacing w:val="5"/>
              </w:rPr>
              <w:t xml:space="preserve"> </w:t>
            </w:r>
            <w:r w:rsidRPr="0017286D">
              <w:rPr>
                <w:rFonts w:eastAsia="Times New Roman" w:cstheme="minorHAnsi"/>
                <w:color w:val="231F20"/>
              </w:rPr>
              <w:t>t</w:t>
            </w:r>
            <w:r w:rsidRPr="0017286D">
              <w:rPr>
                <w:rFonts w:eastAsia="Times New Roman" w:cstheme="minorHAnsi"/>
                <w:color w:val="231F20"/>
                <w:spacing w:val="-2"/>
              </w:rPr>
              <w:t>h</w:t>
            </w:r>
            <w:r w:rsidRPr="0017286D">
              <w:rPr>
                <w:rFonts w:eastAsia="Times New Roman" w:cstheme="minorHAnsi"/>
                <w:color w:val="231F20"/>
              </w:rPr>
              <w:t>e</w:t>
            </w:r>
            <w:r w:rsidRPr="0017286D">
              <w:rPr>
                <w:rFonts w:eastAsia="Times New Roman" w:cstheme="minorHAnsi"/>
                <w:color w:val="231F20"/>
                <w:spacing w:val="5"/>
              </w:rPr>
              <w:t xml:space="preserve"> </w:t>
            </w:r>
            <w:r w:rsidRPr="0017286D">
              <w:rPr>
                <w:rFonts w:eastAsia="Times New Roman" w:cstheme="minorHAnsi"/>
                <w:color w:val="231F20"/>
              </w:rPr>
              <w:t>sa</w:t>
            </w:r>
            <w:r w:rsidRPr="0017286D">
              <w:rPr>
                <w:rFonts w:eastAsia="Times New Roman" w:cstheme="minorHAnsi"/>
                <w:color w:val="231F20"/>
                <w:spacing w:val="-3"/>
              </w:rPr>
              <w:t>m</w:t>
            </w:r>
            <w:r w:rsidRPr="0017286D">
              <w:rPr>
                <w:rFonts w:eastAsia="Times New Roman" w:cstheme="minorHAnsi"/>
                <w:color w:val="231F20"/>
              </w:rPr>
              <w:t>e</w:t>
            </w:r>
            <w:r w:rsidRPr="0017286D">
              <w:rPr>
                <w:rFonts w:eastAsia="Times New Roman" w:cstheme="minorHAnsi"/>
                <w:color w:val="231F20"/>
                <w:spacing w:val="5"/>
              </w:rPr>
              <w:t xml:space="preserve"> </w:t>
            </w:r>
            <w:r w:rsidRPr="0017286D">
              <w:rPr>
                <w:rFonts w:eastAsia="Times New Roman" w:cstheme="minorHAnsi"/>
                <w:color w:val="231F20"/>
              </w:rPr>
              <w:t>place,</w:t>
            </w:r>
            <w:r w:rsidRPr="0017286D">
              <w:rPr>
                <w:rFonts w:eastAsia="Times New Roman" w:cstheme="minorHAnsi"/>
                <w:color w:val="231F20"/>
                <w:spacing w:val="5"/>
              </w:rPr>
              <w:t xml:space="preserve"> </w:t>
            </w:r>
            <w:r w:rsidRPr="0017286D">
              <w:rPr>
                <w:rFonts w:eastAsia="Times New Roman" w:cstheme="minorHAnsi"/>
                <w:color w:val="231F20"/>
              </w:rPr>
              <w:t>they</w:t>
            </w:r>
            <w:r w:rsidRPr="0017286D">
              <w:rPr>
                <w:rFonts w:eastAsia="Times New Roman" w:cstheme="minorHAnsi"/>
                <w:color w:val="231F20"/>
                <w:spacing w:val="1"/>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decide</w:t>
            </w:r>
            <w:r w:rsidRPr="0017286D">
              <w:rPr>
                <w:rFonts w:eastAsia="Times New Roman" w:cstheme="minorHAnsi"/>
                <w:color w:val="231F20"/>
                <w:spacing w:val="5"/>
              </w:rPr>
              <w:t xml:space="preserve"> </w:t>
            </w:r>
            <w:r w:rsidRPr="0017286D">
              <w:rPr>
                <w:rFonts w:eastAsia="Times New Roman" w:cstheme="minorHAnsi"/>
                <w:color w:val="231F20"/>
              </w:rPr>
              <w:t xml:space="preserve">that the </w:t>
            </w:r>
            <w:r w:rsidRPr="0017286D">
              <w:rPr>
                <w:rFonts w:eastAsia="Times New Roman" w:cstheme="minorHAnsi"/>
                <w:color w:val="231F20"/>
                <w:spacing w:val="-3"/>
              </w:rPr>
              <w:t>m</w:t>
            </w:r>
            <w:r w:rsidRPr="0017286D">
              <w:rPr>
                <w:rFonts w:eastAsia="Times New Roman" w:cstheme="minorHAnsi"/>
                <w:color w:val="231F20"/>
              </w:rPr>
              <w:t>eeting is to be treated as t</w:t>
            </w:r>
            <w:r w:rsidRPr="0017286D">
              <w:rPr>
                <w:rFonts w:eastAsia="Times New Roman" w:cstheme="minorHAnsi"/>
                <w:color w:val="231F20"/>
                <w:spacing w:val="-2"/>
              </w:rPr>
              <w:t>a</w:t>
            </w:r>
            <w:r w:rsidRPr="0017286D">
              <w:rPr>
                <w:rFonts w:eastAsia="Times New Roman" w:cstheme="minorHAnsi"/>
                <w:color w:val="231F20"/>
              </w:rPr>
              <w:t>king place where</w:t>
            </w:r>
            <w:r w:rsidRPr="0017286D">
              <w:rPr>
                <w:rFonts w:eastAsia="Times New Roman" w:cstheme="minorHAnsi"/>
                <w:color w:val="231F20"/>
                <w:spacing w:val="-2"/>
              </w:rPr>
              <w:t>v</w:t>
            </w:r>
            <w:r w:rsidRPr="0017286D">
              <w:rPr>
                <w:rFonts w:eastAsia="Times New Roman" w:cstheme="minorHAnsi"/>
                <w:color w:val="231F20"/>
              </w:rPr>
              <w:t>er any</w:t>
            </w:r>
            <w:r w:rsidRPr="0017286D">
              <w:rPr>
                <w:rFonts w:eastAsia="Times New Roman" w:cstheme="minorHAnsi"/>
                <w:color w:val="231F20"/>
                <w:spacing w:val="-2"/>
              </w:rPr>
              <w:t xml:space="preserve"> </w:t>
            </w:r>
            <w:r w:rsidRPr="0017286D">
              <w:rPr>
                <w:rFonts w:eastAsia="Times New Roman" w:cstheme="minorHAnsi"/>
                <w:color w:val="231F20"/>
              </w:rPr>
              <w:t>of them</w:t>
            </w:r>
            <w:r w:rsidRPr="0017286D">
              <w:rPr>
                <w:rFonts w:eastAsia="Times New Roman" w:cstheme="minorHAnsi"/>
                <w:color w:val="231F20"/>
                <w:spacing w:val="-3"/>
              </w:rPr>
              <w:t xml:space="preserve"> </w:t>
            </w:r>
            <w:r w:rsidRPr="0017286D">
              <w:rPr>
                <w:rFonts w:eastAsia="Times New Roman" w:cstheme="minorHAnsi"/>
                <w:color w:val="231F20"/>
              </w:rPr>
              <w:t>is.</w:t>
            </w:r>
          </w:p>
        </w:tc>
        <w:tc>
          <w:tcPr>
            <w:tcW w:w="4201" w:type="dxa"/>
          </w:tcPr>
          <w:p w:rsidR="008C4488" w:rsidRPr="0017286D" w:rsidRDefault="008C4488" w:rsidP="0017286D">
            <w:pPr>
              <w:bidi/>
              <w:jc w:val="both"/>
              <w:rPr>
                <w:rFonts w:cstheme="minorHAnsi"/>
                <w:rtl/>
              </w:rPr>
            </w:pPr>
            <w:r w:rsidRPr="0017286D">
              <w:rPr>
                <w:rFonts w:cstheme="minorHAnsi"/>
                <w:rtl/>
              </w:rPr>
              <w:t>(3) 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9"/>
              </w:rPr>
              <w:t>Quorum</w:t>
            </w:r>
            <w:r w:rsidRPr="0017286D">
              <w:rPr>
                <w:rFonts w:eastAsia="Times New Roman" w:cstheme="minorHAnsi"/>
                <w:b/>
                <w:bCs/>
                <w:color w:val="231F20"/>
                <w:spacing w:val="-1"/>
                <w:w w:val="109"/>
              </w:rPr>
              <w:t xml:space="preserve"> </w:t>
            </w:r>
            <w:r w:rsidRPr="0017286D">
              <w:rPr>
                <w:rFonts w:eastAsia="Times New Roman" w:cstheme="minorHAnsi"/>
                <w:b/>
                <w:bCs/>
                <w:color w:val="231F20"/>
                <w:spacing w:val="2"/>
                <w:w w:val="109"/>
              </w:rPr>
              <w:t>f</w:t>
            </w:r>
            <w:r w:rsidRPr="0017286D">
              <w:rPr>
                <w:rFonts w:eastAsia="Times New Roman" w:cstheme="minorHAnsi"/>
                <w:b/>
                <w:bCs/>
                <w:color w:val="231F20"/>
                <w:spacing w:val="-2"/>
                <w:w w:val="109"/>
              </w:rPr>
              <w:t>o</w:t>
            </w:r>
            <w:r w:rsidRPr="0017286D">
              <w:rPr>
                <w:rFonts w:eastAsia="Times New Roman" w:cstheme="minorHAnsi"/>
                <w:b/>
                <w:bCs/>
                <w:color w:val="231F20"/>
                <w:w w:val="109"/>
              </w:rPr>
              <w:t>r</w:t>
            </w:r>
            <w:r w:rsidRPr="0017286D">
              <w:rPr>
                <w:rFonts w:eastAsia="Times New Roman" w:cstheme="minorHAnsi"/>
                <w:b/>
                <w:bCs/>
                <w:color w:val="231F20"/>
                <w:spacing w:val="-3"/>
                <w:w w:val="109"/>
              </w:rPr>
              <w:t xml:space="preserve"> </w:t>
            </w:r>
            <w:r w:rsidRPr="0017286D">
              <w:rPr>
                <w:rFonts w:eastAsia="Times New Roman" w:cstheme="minorHAnsi"/>
                <w:b/>
                <w:bCs/>
                <w:color w:val="231F20"/>
                <w:w w:val="109"/>
              </w:rPr>
              <w:t>directors’</w:t>
            </w:r>
            <w:r w:rsidRPr="0017286D">
              <w:rPr>
                <w:rFonts w:eastAsia="Times New Roman" w:cstheme="minorHAnsi"/>
                <w:b/>
                <w:bCs/>
                <w:color w:val="231F20"/>
                <w:spacing w:val="-5"/>
                <w:w w:val="109"/>
              </w:rPr>
              <w:t xml:space="preserve"> </w:t>
            </w:r>
            <w:r w:rsidRPr="0017286D">
              <w:rPr>
                <w:rFonts w:eastAsia="Times New Roman" w:cstheme="minorHAnsi"/>
                <w:b/>
                <w:bCs/>
                <w:color w:val="231F20"/>
                <w:spacing w:val="-3"/>
                <w:w w:val="107"/>
              </w:rPr>
              <w:t>m</w:t>
            </w:r>
            <w:r w:rsidRPr="0017286D">
              <w:rPr>
                <w:rFonts w:eastAsia="Times New Roman" w:cstheme="minorHAnsi"/>
                <w:b/>
                <w:bCs/>
                <w:color w:val="231F20"/>
              </w:rPr>
              <w:t>e</w:t>
            </w:r>
            <w:r w:rsidRPr="0017286D">
              <w:rPr>
                <w:rFonts w:eastAsia="Times New Roman" w:cstheme="minorHAnsi"/>
                <w:b/>
                <w:bCs/>
                <w:color w:val="231F20"/>
                <w:spacing w:val="-3"/>
              </w:rPr>
              <w:t>e</w:t>
            </w:r>
            <w:r w:rsidRPr="0017286D">
              <w:rPr>
                <w:rFonts w:eastAsia="Times New Roman" w:cstheme="minorHAnsi"/>
                <w:b/>
                <w:bCs/>
                <w:color w:val="231F20"/>
                <w:spacing w:val="-1"/>
                <w:w w:val="120"/>
              </w:rPr>
              <w:t>t</w:t>
            </w:r>
            <w:r w:rsidRPr="0017286D">
              <w:rPr>
                <w:rFonts w:eastAsia="Times New Roman" w:cstheme="minorHAnsi"/>
                <w:b/>
                <w:bCs/>
                <w:color w:val="231F20"/>
                <w:w w:val="103"/>
              </w:rPr>
              <w:t>ings</w:t>
            </w:r>
          </w:p>
        </w:tc>
        <w:tc>
          <w:tcPr>
            <w:tcW w:w="4201" w:type="dxa"/>
          </w:tcPr>
          <w:p w:rsidR="008C4488" w:rsidRPr="0017286D" w:rsidRDefault="008C4488" w:rsidP="0017286D">
            <w:pPr>
              <w:bidi/>
              <w:rPr>
                <w:rFonts w:cstheme="minorHAnsi"/>
                <w:b/>
                <w:bCs/>
                <w:rtl/>
              </w:rPr>
            </w:pPr>
            <w:r w:rsidRPr="0017286D">
              <w:rPr>
                <w:rFonts w:cstheme="minorHAnsi"/>
                <w:b/>
                <w:bCs/>
                <w:rtl/>
              </w:rPr>
              <w:t>النصاب القانوني لاجتماعات المديرين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z w:val="22"/>
                <w:szCs w:val="22"/>
              </w:rPr>
              <w:t>nless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q</w:t>
            </w:r>
            <w:r w:rsidRPr="0017286D">
              <w:rPr>
                <w:rFonts w:asciiTheme="minorHAnsi" w:eastAsia="Times New Roman" w:hAnsiTheme="minorHAnsi" w:cstheme="minorHAnsi"/>
                <w:color w:val="231F20"/>
                <w:sz w:val="22"/>
                <w:szCs w:val="22"/>
              </w:rPr>
              <w:t>uorum</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ticipating,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posal</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5"/>
                <w:sz w:val="22"/>
                <w:szCs w:val="22"/>
              </w:rPr>
              <w:tab/>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on, except a pr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posal to call ano</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 xml:space="preserve">her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في اجتماع المديرين، ما لم يكن النصاب القانوني للمديرين مشاركًا، لن يُجرى التصويت على مقترح باستثناء مقترح الدعوة لاجتماع آخر.</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The</w:t>
            </w:r>
            <w:r w:rsidRPr="0017286D">
              <w:rPr>
                <w:rFonts w:eastAsia="Times New Roman" w:cstheme="minorHAnsi"/>
                <w:color w:val="231F20"/>
                <w:spacing w:val="29"/>
              </w:rPr>
              <w:t xml:space="preserve"> </w:t>
            </w:r>
            <w:r w:rsidRPr="0017286D">
              <w:rPr>
                <w:rFonts w:eastAsia="Times New Roman" w:cstheme="minorHAnsi"/>
                <w:color w:val="231F20"/>
              </w:rPr>
              <w:t>q</w:t>
            </w:r>
            <w:r w:rsidRPr="0017286D">
              <w:rPr>
                <w:rFonts w:eastAsia="Times New Roman" w:cstheme="minorHAnsi"/>
                <w:color w:val="231F20"/>
                <w:spacing w:val="-2"/>
              </w:rPr>
              <w:t>u</w:t>
            </w:r>
            <w:r w:rsidRPr="0017286D">
              <w:rPr>
                <w:rFonts w:eastAsia="Times New Roman" w:cstheme="minorHAnsi"/>
                <w:color w:val="231F20"/>
              </w:rPr>
              <w:t>orum</w:t>
            </w:r>
            <w:r w:rsidRPr="0017286D">
              <w:rPr>
                <w:rFonts w:eastAsia="Times New Roman" w:cstheme="minorHAnsi"/>
                <w:color w:val="231F20"/>
                <w:spacing w:val="26"/>
              </w:rPr>
              <w:t xml:space="preserve"> </w:t>
            </w:r>
            <w:r w:rsidRPr="0017286D">
              <w:rPr>
                <w:rFonts w:eastAsia="Times New Roman" w:cstheme="minorHAnsi"/>
                <w:color w:val="231F20"/>
              </w:rPr>
              <w:t>for</w:t>
            </w:r>
            <w:r w:rsidRPr="0017286D">
              <w:rPr>
                <w:rFonts w:eastAsia="Times New Roman" w:cstheme="minorHAnsi"/>
                <w:color w:val="231F20"/>
                <w:spacing w:val="29"/>
              </w:rPr>
              <w:t xml:space="preserve"> </w:t>
            </w:r>
            <w:r w:rsidRPr="0017286D">
              <w:rPr>
                <w:rFonts w:eastAsia="Times New Roman" w:cstheme="minorHAnsi"/>
                <w:color w:val="231F20"/>
              </w:rPr>
              <w:t>directors’</w:t>
            </w:r>
            <w:r w:rsidRPr="0017286D">
              <w:rPr>
                <w:rFonts w:eastAsia="Times New Roman" w:cstheme="minorHAnsi"/>
                <w:color w:val="231F20"/>
                <w:spacing w:val="32"/>
              </w:rPr>
              <w:t xml:space="preserve"> </w:t>
            </w:r>
            <w:r w:rsidRPr="0017286D">
              <w:rPr>
                <w:rFonts w:eastAsia="Times New Roman" w:cstheme="minorHAnsi"/>
                <w:color w:val="231F20"/>
                <w:spacing w:val="-3"/>
              </w:rPr>
              <w:t>m</w:t>
            </w:r>
            <w:r w:rsidRPr="0017286D">
              <w:rPr>
                <w:rFonts w:eastAsia="Times New Roman" w:cstheme="minorHAnsi"/>
                <w:color w:val="231F20"/>
              </w:rPr>
              <w:t>eetings</w:t>
            </w:r>
            <w:r w:rsidRPr="0017286D">
              <w:rPr>
                <w:rFonts w:eastAsia="Times New Roman" w:cstheme="minorHAnsi"/>
                <w:color w:val="231F20"/>
                <w:spacing w:val="32"/>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27"/>
              </w:rPr>
              <w:t xml:space="preserve"> </w:t>
            </w:r>
            <w:r w:rsidRPr="0017286D">
              <w:rPr>
                <w:rFonts w:eastAsia="Times New Roman" w:cstheme="minorHAnsi"/>
                <w:color w:val="231F20"/>
              </w:rPr>
              <w:t>be</w:t>
            </w:r>
            <w:r w:rsidRPr="0017286D">
              <w:rPr>
                <w:rFonts w:eastAsia="Times New Roman" w:cstheme="minorHAnsi"/>
                <w:color w:val="231F20"/>
                <w:spacing w:val="29"/>
              </w:rPr>
              <w:t xml:space="preserve"> </w:t>
            </w:r>
            <w:r w:rsidRPr="0017286D">
              <w:rPr>
                <w:rFonts w:eastAsia="Times New Roman" w:cstheme="minorHAnsi"/>
                <w:color w:val="231F20"/>
              </w:rPr>
              <w:t>fixed</w:t>
            </w:r>
            <w:r w:rsidRPr="0017286D">
              <w:rPr>
                <w:rFonts w:eastAsia="Times New Roman" w:cstheme="minorHAnsi"/>
                <w:color w:val="231F20"/>
                <w:spacing w:val="29"/>
              </w:rPr>
              <w:t xml:space="preserve"> </w:t>
            </w:r>
            <w:r w:rsidRPr="0017286D">
              <w:rPr>
                <w:rFonts w:eastAsia="Times New Roman" w:cstheme="minorHAnsi"/>
                <w:color w:val="231F20"/>
              </w:rPr>
              <w:t>from</w:t>
            </w:r>
            <w:r w:rsidRPr="0017286D">
              <w:rPr>
                <w:rFonts w:eastAsia="Times New Roman" w:cstheme="minorHAnsi"/>
                <w:color w:val="231F20"/>
                <w:spacing w:val="26"/>
              </w:rPr>
              <w:t xml:space="preserve"> </w:t>
            </w:r>
            <w:r w:rsidRPr="0017286D">
              <w:rPr>
                <w:rFonts w:eastAsia="Times New Roman" w:cstheme="minorHAnsi"/>
                <w:color w:val="231F20"/>
                <w:spacing w:val="1"/>
              </w:rPr>
              <w:t>ti</w:t>
            </w:r>
            <w:r w:rsidRPr="0017286D">
              <w:rPr>
                <w:rFonts w:eastAsia="Times New Roman" w:cstheme="minorHAnsi"/>
                <w:color w:val="231F20"/>
                <w:spacing w:val="-3"/>
              </w:rPr>
              <w:t>m</w:t>
            </w:r>
            <w:r w:rsidRPr="0017286D">
              <w:rPr>
                <w:rFonts w:eastAsia="Times New Roman" w:cstheme="minorHAnsi"/>
                <w:color w:val="231F20"/>
              </w:rPr>
              <w:t>e</w:t>
            </w:r>
            <w:r w:rsidRPr="0017286D">
              <w:rPr>
                <w:rFonts w:eastAsia="Times New Roman" w:cstheme="minorHAnsi"/>
                <w:color w:val="231F20"/>
                <w:spacing w:val="29"/>
              </w:rPr>
              <w:t xml:space="preserve"> </w:t>
            </w:r>
            <w:r w:rsidRPr="0017286D">
              <w:rPr>
                <w:rFonts w:eastAsia="Times New Roman" w:cstheme="minorHAnsi"/>
                <w:color w:val="231F20"/>
              </w:rPr>
              <w:t>to</w:t>
            </w:r>
            <w:r w:rsidRPr="0017286D">
              <w:rPr>
                <w:rFonts w:eastAsia="Times New Roman" w:cstheme="minorHAnsi"/>
                <w:color w:val="231F20"/>
                <w:spacing w:val="29"/>
              </w:rPr>
              <w:t xml:space="preserve"> </w:t>
            </w:r>
            <w:r w:rsidRPr="0017286D">
              <w:rPr>
                <w:rFonts w:eastAsia="Times New Roman" w:cstheme="minorHAnsi"/>
                <w:color w:val="231F20"/>
                <w:spacing w:val="1"/>
              </w:rPr>
              <w:t>ti</w:t>
            </w:r>
            <w:r w:rsidRPr="0017286D">
              <w:rPr>
                <w:rFonts w:eastAsia="Times New Roman" w:cstheme="minorHAnsi"/>
                <w:color w:val="231F20"/>
                <w:spacing w:val="-3"/>
              </w:rPr>
              <w:t>m</w:t>
            </w:r>
            <w:r w:rsidRPr="0017286D">
              <w:rPr>
                <w:rFonts w:eastAsia="Times New Roman" w:cstheme="minorHAnsi"/>
                <w:color w:val="231F20"/>
              </w:rPr>
              <w:t>e</w:t>
            </w:r>
            <w:r w:rsidRPr="0017286D">
              <w:rPr>
                <w:rFonts w:eastAsia="Times New Roman" w:cstheme="minorHAnsi"/>
                <w:color w:val="231F20"/>
                <w:spacing w:val="29"/>
              </w:rPr>
              <w:t xml:space="preserve"> </w:t>
            </w:r>
            <w:r w:rsidRPr="0017286D">
              <w:rPr>
                <w:rFonts w:eastAsia="Times New Roman" w:cstheme="minorHAnsi"/>
                <w:color w:val="231F20"/>
                <w:spacing w:val="2"/>
              </w:rPr>
              <w:t>b</w:t>
            </w:r>
            <w:r w:rsidRPr="0017286D">
              <w:rPr>
                <w:rFonts w:eastAsia="Times New Roman" w:cstheme="minorHAnsi"/>
                <w:color w:val="231F20"/>
              </w:rPr>
              <w:t>y</w:t>
            </w:r>
            <w:r w:rsidRPr="0017286D">
              <w:rPr>
                <w:rFonts w:eastAsia="Times New Roman" w:cstheme="minorHAnsi"/>
                <w:color w:val="231F20"/>
                <w:spacing w:val="24"/>
              </w:rPr>
              <w:t xml:space="preserve"> </w:t>
            </w:r>
            <w:r w:rsidRPr="0017286D">
              <w:rPr>
                <w:rFonts w:eastAsia="Times New Roman" w:cstheme="minorHAnsi"/>
                <w:color w:val="231F20"/>
              </w:rPr>
              <w:t>a</w:t>
            </w:r>
            <w:r w:rsidRPr="0017286D">
              <w:rPr>
                <w:rFonts w:eastAsia="Times New Roman" w:cstheme="minorHAnsi"/>
                <w:color w:val="231F20"/>
                <w:spacing w:val="29"/>
              </w:rPr>
              <w:t xml:space="preserve"> </w:t>
            </w:r>
            <w:r w:rsidRPr="0017286D">
              <w:rPr>
                <w:rFonts w:eastAsia="Times New Roman" w:cstheme="minorHAnsi"/>
                <w:color w:val="231F20"/>
                <w:spacing w:val="-1"/>
              </w:rPr>
              <w:t>decision</w:t>
            </w:r>
            <w:r w:rsidRPr="0017286D">
              <w:rPr>
                <w:rFonts w:eastAsia="Times New Roman" w:cstheme="minorHAnsi"/>
                <w:color w:val="231F20"/>
                <w:spacing w:val="29"/>
              </w:rPr>
              <w:t xml:space="preserve"> </w:t>
            </w:r>
            <w:r w:rsidRPr="0017286D">
              <w:rPr>
                <w:rFonts w:eastAsia="Times New Roman" w:cstheme="minorHAnsi"/>
                <w:color w:val="231F20"/>
              </w:rPr>
              <w:t>of</w:t>
            </w:r>
            <w:r w:rsidRPr="0017286D">
              <w:rPr>
                <w:rFonts w:eastAsia="Times New Roman" w:cstheme="minorHAnsi"/>
                <w:color w:val="231F20"/>
                <w:spacing w:val="29"/>
              </w:rPr>
              <w:t xml:space="preserve"> </w:t>
            </w:r>
            <w:r w:rsidRPr="0017286D">
              <w:rPr>
                <w:rFonts w:eastAsia="Times New Roman" w:cstheme="minorHAnsi"/>
                <w:color w:val="231F20"/>
              </w:rPr>
              <w:t xml:space="preserve">the directors, but it </w:t>
            </w:r>
            <w:r w:rsidRPr="0017286D">
              <w:rPr>
                <w:rFonts w:eastAsia="Times New Roman" w:cstheme="minorHAnsi"/>
                <w:color w:val="231F20"/>
                <w:spacing w:val="-4"/>
              </w:rPr>
              <w:t>m</w:t>
            </w:r>
            <w:r w:rsidRPr="0017286D">
              <w:rPr>
                <w:rFonts w:eastAsia="Times New Roman" w:cstheme="minorHAnsi"/>
                <w:color w:val="231F20"/>
              </w:rPr>
              <w:t>ust n</w:t>
            </w:r>
            <w:r w:rsidRPr="0017286D">
              <w:rPr>
                <w:rFonts w:eastAsia="Times New Roman" w:cstheme="minorHAnsi"/>
                <w:color w:val="231F20"/>
                <w:spacing w:val="2"/>
              </w:rPr>
              <w:t>e</w:t>
            </w:r>
            <w:r w:rsidRPr="0017286D">
              <w:rPr>
                <w:rFonts w:eastAsia="Times New Roman" w:cstheme="minorHAnsi"/>
                <w:color w:val="231F20"/>
                <w:spacing w:val="-2"/>
              </w:rPr>
              <w:t>v</w:t>
            </w:r>
            <w:r w:rsidRPr="0017286D">
              <w:rPr>
                <w:rFonts w:eastAsia="Times New Roman" w:cstheme="minorHAnsi"/>
                <w:color w:val="231F20"/>
              </w:rPr>
              <w:t>er be less than</w:t>
            </w:r>
            <w:r w:rsidRPr="0017286D">
              <w:rPr>
                <w:rFonts w:eastAsia="Times New Roman" w:cstheme="minorHAnsi"/>
                <w:color w:val="231F20"/>
                <w:spacing w:val="-1"/>
              </w:rPr>
              <w:t xml:space="preserve"> </w:t>
            </w:r>
            <w:r w:rsidRPr="0017286D">
              <w:rPr>
                <w:rFonts w:eastAsia="Times New Roman" w:cstheme="minorHAnsi"/>
                <w:color w:val="231F20"/>
              </w:rPr>
              <w:t>t</w:t>
            </w:r>
            <w:r w:rsidRPr="0017286D">
              <w:rPr>
                <w:rFonts w:eastAsia="Times New Roman" w:cstheme="minorHAnsi"/>
                <w:color w:val="231F20"/>
                <w:spacing w:val="-1"/>
              </w:rPr>
              <w:t>w</w:t>
            </w:r>
            <w:r w:rsidRPr="0017286D">
              <w:rPr>
                <w:rFonts w:eastAsia="Times New Roman" w:cstheme="minorHAnsi"/>
                <w:color w:val="231F20"/>
              </w:rPr>
              <w:t>o, and</w:t>
            </w:r>
            <w:r w:rsidRPr="0017286D">
              <w:rPr>
                <w:rFonts w:eastAsia="Times New Roman" w:cstheme="minorHAnsi"/>
                <w:color w:val="231F20"/>
                <w:spacing w:val="-3"/>
              </w:rPr>
              <w:t xml:space="preserve"> </w:t>
            </w:r>
            <w:r w:rsidRPr="0017286D">
              <w:rPr>
                <w:rFonts w:eastAsia="Times New Roman" w:cstheme="minorHAnsi"/>
                <w:color w:val="231F20"/>
              </w:rPr>
              <w:t>unless o</w:t>
            </w:r>
            <w:r w:rsidRPr="0017286D">
              <w:rPr>
                <w:rFonts w:eastAsia="Times New Roman" w:cstheme="minorHAnsi"/>
                <w:color w:val="231F20"/>
                <w:spacing w:val="-4"/>
              </w:rPr>
              <w:t>t</w:t>
            </w:r>
            <w:r w:rsidRPr="0017286D">
              <w:rPr>
                <w:rFonts w:eastAsia="Times New Roman" w:cstheme="minorHAnsi"/>
                <w:color w:val="231F20"/>
              </w:rPr>
              <w:t>her</w:t>
            </w:r>
            <w:r w:rsidRPr="0017286D">
              <w:rPr>
                <w:rFonts w:eastAsia="Times New Roman" w:cstheme="minorHAnsi"/>
                <w:color w:val="231F20"/>
                <w:spacing w:val="-1"/>
              </w:rPr>
              <w:t>w</w:t>
            </w:r>
            <w:r w:rsidRPr="0017286D">
              <w:rPr>
                <w:rFonts w:eastAsia="Times New Roman" w:cstheme="minorHAnsi"/>
                <w:color w:val="231F20"/>
              </w:rPr>
              <w:t>ise fixed it is t</w:t>
            </w:r>
            <w:r w:rsidRPr="0017286D">
              <w:rPr>
                <w:rFonts w:eastAsia="Times New Roman" w:cstheme="minorHAnsi"/>
                <w:color w:val="231F20"/>
                <w:spacing w:val="-1"/>
              </w:rPr>
              <w:t>w</w:t>
            </w:r>
            <w:r w:rsidRPr="0017286D">
              <w:rPr>
                <w:rFonts w:eastAsia="Times New Roman" w:cstheme="minorHAnsi"/>
                <w:color w:val="231F20"/>
              </w:rPr>
              <w:t>o.</w:t>
            </w:r>
          </w:p>
        </w:tc>
        <w:tc>
          <w:tcPr>
            <w:tcW w:w="4201" w:type="dxa"/>
          </w:tcPr>
          <w:p w:rsidR="008C4488" w:rsidRPr="0017286D" w:rsidRDefault="008C4488" w:rsidP="0017286D">
            <w:pPr>
              <w:bidi/>
              <w:jc w:val="both"/>
              <w:rPr>
                <w:rFonts w:cstheme="minorHAnsi"/>
                <w:rtl/>
              </w:rPr>
            </w:pPr>
            <w:r w:rsidRPr="0017286D">
              <w:rPr>
                <w:rFonts w:cstheme="minorHAnsi"/>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spacing w:val="-3"/>
              </w:rPr>
              <w:t>I</w:t>
            </w:r>
            <w:r w:rsidRPr="0017286D">
              <w:rPr>
                <w:rFonts w:eastAsia="Times New Roman" w:cstheme="minorHAnsi"/>
                <w:color w:val="231F20"/>
              </w:rPr>
              <w:t>f</w:t>
            </w:r>
            <w:r w:rsidRPr="0017286D">
              <w:rPr>
                <w:rFonts w:eastAsia="Times New Roman" w:cstheme="minorHAnsi"/>
                <w:color w:val="231F20"/>
                <w:spacing w:val="38"/>
              </w:rPr>
              <w:t xml:space="preserve"> </w:t>
            </w:r>
            <w:r w:rsidRPr="0017286D">
              <w:rPr>
                <w:rFonts w:eastAsia="Times New Roman" w:cstheme="minorHAnsi"/>
                <w:color w:val="231F20"/>
              </w:rPr>
              <w:t>the</w:t>
            </w:r>
            <w:r w:rsidRPr="0017286D">
              <w:rPr>
                <w:rFonts w:eastAsia="Times New Roman" w:cstheme="minorHAnsi"/>
                <w:color w:val="231F20"/>
                <w:spacing w:val="39"/>
              </w:rPr>
              <w:t xml:space="preserve"> </w:t>
            </w:r>
            <w:r w:rsidRPr="0017286D">
              <w:rPr>
                <w:rFonts w:eastAsia="Times New Roman" w:cstheme="minorHAnsi"/>
                <w:color w:val="231F20"/>
                <w:spacing w:val="-1"/>
              </w:rPr>
              <w:t>total</w:t>
            </w:r>
            <w:r w:rsidRPr="0017286D">
              <w:rPr>
                <w:rFonts w:eastAsia="Times New Roman" w:cstheme="minorHAnsi"/>
                <w:color w:val="231F20"/>
                <w:spacing w:val="39"/>
              </w:rPr>
              <w:t xml:space="preserve"> </w:t>
            </w:r>
            <w:r w:rsidRPr="0017286D">
              <w:rPr>
                <w:rFonts w:eastAsia="Times New Roman" w:cstheme="minorHAnsi"/>
                <w:color w:val="231F20"/>
              </w:rPr>
              <w:t>nu</w:t>
            </w:r>
            <w:r w:rsidRPr="0017286D">
              <w:rPr>
                <w:rFonts w:eastAsia="Times New Roman" w:cstheme="minorHAnsi"/>
                <w:color w:val="231F20"/>
                <w:spacing w:val="-3"/>
              </w:rPr>
              <w:t>m</w:t>
            </w:r>
            <w:r w:rsidRPr="0017286D">
              <w:rPr>
                <w:rFonts w:eastAsia="Times New Roman" w:cstheme="minorHAnsi"/>
                <w:color w:val="231F20"/>
              </w:rPr>
              <w:t>ber</w:t>
            </w:r>
            <w:r w:rsidRPr="0017286D">
              <w:rPr>
                <w:rFonts w:eastAsia="Times New Roman" w:cstheme="minorHAnsi"/>
                <w:color w:val="231F20"/>
                <w:spacing w:val="39"/>
              </w:rPr>
              <w:t xml:space="preserve"> </w:t>
            </w:r>
            <w:r w:rsidRPr="0017286D">
              <w:rPr>
                <w:rFonts w:eastAsia="Times New Roman" w:cstheme="minorHAnsi"/>
                <w:color w:val="231F20"/>
              </w:rPr>
              <w:t>of</w:t>
            </w:r>
            <w:r w:rsidRPr="0017286D">
              <w:rPr>
                <w:rFonts w:eastAsia="Times New Roman" w:cstheme="minorHAnsi"/>
                <w:color w:val="231F20"/>
                <w:spacing w:val="39"/>
              </w:rPr>
              <w:t xml:space="preserve"> </w:t>
            </w:r>
            <w:r w:rsidRPr="0017286D">
              <w:rPr>
                <w:rFonts w:eastAsia="Times New Roman" w:cstheme="minorHAnsi"/>
                <w:color w:val="231F20"/>
              </w:rPr>
              <w:t>directors</w:t>
            </w:r>
            <w:r w:rsidRPr="0017286D">
              <w:rPr>
                <w:rFonts w:eastAsia="Times New Roman" w:cstheme="minorHAnsi"/>
                <w:color w:val="231F20"/>
                <w:spacing w:val="39"/>
              </w:rPr>
              <w:t xml:space="preserve"> </w:t>
            </w:r>
            <w:r w:rsidRPr="0017286D">
              <w:rPr>
                <w:rFonts w:eastAsia="Times New Roman" w:cstheme="minorHAnsi"/>
                <w:color w:val="231F20"/>
              </w:rPr>
              <w:t>for</w:t>
            </w:r>
            <w:r w:rsidRPr="0017286D">
              <w:rPr>
                <w:rFonts w:eastAsia="Times New Roman" w:cstheme="minorHAnsi"/>
                <w:color w:val="231F20"/>
                <w:spacing w:val="39"/>
              </w:rPr>
              <w:t xml:space="preserve"> </w:t>
            </w:r>
            <w:r w:rsidRPr="0017286D">
              <w:rPr>
                <w:rFonts w:eastAsia="Times New Roman" w:cstheme="minorHAnsi"/>
                <w:color w:val="231F20"/>
              </w:rPr>
              <w:t>the</w:t>
            </w:r>
            <w:r w:rsidRPr="0017286D">
              <w:rPr>
                <w:rFonts w:eastAsia="Times New Roman" w:cstheme="minorHAnsi"/>
                <w:color w:val="231F20"/>
                <w:spacing w:val="39"/>
              </w:rPr>
              <w:t xml:space="preserve"> </w:t>
            </w:r>
            <w:r w:rsidRPr="0017286D">
              <w:rPr>
                <w:rFonts w:eastAsia="Times New Roman" w:cstheme="minorHAnsi"/>
                <w:color w:val="231F20"/>
              </w:rPr>
              <w:t>ti</w:t>
            </w:r>
            <w:r w:rsidRPr="0017286D">
              <w:rPr>
                <w:rFonts w:eastAsia="Times New Roman" w:cstheme="minorHAnsi"/>
                <w:color w:val="231F20"/>
                <w:spacing w:val="-3"/>
              </w:rPr>
              <w:t>m</w:t>
            </w:r>
            <w:r w:rsidRPr="0017286D">
              <w:rPr>
                <w:rFonts w:eastAsia="Times New Roman" w:cstheme="minorHAnsi"/>
                <w:color w:val="231F20"/>
              </w:rPr>
              <w:t>e</w:t>
            </w:r>
            <w:r w:rsidRPr="0017286D">
              <w:rPr>
                <w:rFonts w:eastAsia="Times New Roman" w:cstheme="minorHAnsi"/>
                <w:color w:val="231F20"/>
                <w:spacing w:val="39"/>
              </w:rPr>
              <w:t xml:space="preserve"> </w:t>
            </w:r>
            <w:r w:rsidRPr="0017286D">
              <w:rPr>
                <w:rFonts w:eastAsia="Times New Roman" w:cstheme="minorHAnsi"/>
                <w:color w:val="231F20"/>
              </w:rPr>
              <w:t>being</w:t>
            </w:r>
            <w:r w:rsidRPr="0017286D">
              <w:rPr>
                <w:rFonts w:eastAsia="Times New Roman" w:cstheme="minorHAnsi"/>
                <w:color w:val="231F20"/>
                <w:spacing w:val="39"/>
              </w:rPr>
              <w:t xml:space="preserve"> </w:t>
            </w:r>
            <w:r w:rsidRPr="0017286D">
              <w:rPr>
                <w:rFonts w:eastAsia="Times New Roman" w:cstheme="minorHAnsi"/>
                <w:color w:val="231F20"/>
              </w:rPr>
              <w:t>is</w:t>
            </w:r>
            <w:r w:rsidRPr="0017286D">
              <w:rPr>
                <w:rFonts w:eastAsia="Times New Roman" w:cstheme="minorHAnsi"/>
                <w:color w:val="231F20"/>
                <w:spacing w:val="36"/>
              </w:rPr>
              <w:t xml:space="preserve"> </w:t>
            </w:r>
            <w:r w:rsidRPr="0017286D">
              <w:rPr>
                <w:rFonts w:eastAsia="Times New Roman" w:cstheme="minorHAnsi"/>
                <w:color w:val="231F20"/>
              </w:rPr>
              <w:t>less</w:t>
            </w:r>
            <w:r w:rsidRPr="0017286D">
              <w:rPr>
                <w:rFonts w:eastAsia="Times New Roman" w:cstheme="minorHAnsi"/>
                <w:color w:val="231F20"/>
                <w:spacing w:val="39"/>
              </w:rPr>
              <w:t xml:space="preserve"> </w:t>
            </w:r>
            <w:r w:rsidRPr="0017286D">
              <w:rPr>
                <w:rFonts w:eastAsia="Times New Roman" w:cstheme="minorHAnsi"/>
                <w:color w:val="231F20"/>
              </w:rPr>
              <w:t>than</w:t>
            </w:r>
            <w:r w:rsidRPr="0017286D">
              <w:rPr>
                <w:rFonts w:eastAsia="Times New Roman" w:cstheme="minorHAnsi"/>
                <w:color w:val="231F20"/>
                <w:spacing w:val="39"/>
              </w:rPr>
              <w:t xml:space="preserve"> </w:t>
            </w:r>
            <w:r w:rsidRPr="0017286D">
              <w:rPr>
                <w:rFonts w:eastAsia="Times New Roman" w:cstheme="minorHAnsi"/>
                <w:color w:val="231F20"/>
              </w:rPr>
              <w:t>the</w:t>
            </w:r>
            <w:r w:rsidRPr="0017286D">
              <w:rPr>
                <w:rFonts w:eastAsia="Times New Roman" w:cstheme="minorHAnsi"/>
                <w:color w:val="231F20"/>
                <w:spacing w:val="36"/>
              </w:rPr>
              <w:t xml:space="preserve"> </w:t>
            </w:r>
            <w:r w:rsidRPr="0017286D">
              <w:rPr>
                <w:rFonts w:eastAsia="Times New Roman" w:cstheme="minorHAnsi"/>
                <w:color w:val="231F20"/>
              </w:rPr>
              <w:t>quorum</w:t>
            </w:r>
            <w:r w:rsidRPr="0017286D">
              <w:rPr>
                <w:rFonts w:eastAsia="Times New Roman" w:cstheme="minorHAnsi"/>
                <w:color w:val="231F20"/>
                <w:spacing w:val="36"/>
              </w:rPr>
              <w:t xml:space="preserve"> </w:t>
            </w:r>
            <w:r w:rsidRPr="0017286D">
              <w:rPr>
                <w:rFonts w:eastAsia="Times New Roman" w:cstheme="minorHAnsi"/>
                <w:color w:val="231F20"/>
              </w:rPr>
              <w:t>requi</w:t>
            </w:r>
            <w:r w:rsidRPr="0017286D">
              <w:rPr>
                <w:rFonts w:eastAsia="Times New Roman" w:cstheme="minorHAnsi"/>
                <w:color w:val="231F20"/>
                <w:spacing w:val="-3"/>
              </w:rPr>
              <w:t>r</w:t>
            </w:r>
            <w:r w:rsidRPr="0017286D">
              <w:rPr>
                <w:rFonts w:eastAsia="Times New Roman" w:cstheme="minorHAnsi"/>
                <w:color w:val="231F20"/>
              </w:rPr>
              <w:t>ed,</w:t>
            </w:r>
            <w:r w:rsidRPr="0017286D">
              <w:rPr>
                <w:rFonts w:eastAsia="Times New Roman" w:cstheme="minorHAnsi"/>
                <w:color w:val="231F20"/>
                <w:spacing w:val="39"/>
              </w:rPr>
              <w:t xml:space="preserve"> </w:t>
            </w:r>
            <w:r w:rsidRPr="0017286D">
              <w:rPr>
                <w:rFonts w:eastAsia="Times New Roman" w:cstheme="minorHAnsi"/>
                <w:color w:val="231F20"/>
              </w:rPr>
              <w:t xml:space="preserve">the directors </w:t>
            </w:r>
            <w:r w:rsidRPr="0017286D">
              <w:rPr>
                <w:rFonts w:eastAsia="Times New Roman" w:cstheme="minorHAnsi"/>
                <w:color w:val="231F20"/>
                <w:spacing w:val="-3"/>
              </w:rPr>
              <w:t>m</w:t>
            </w:r>
            <w:r w:rsidRPr="0017286D">
              <w:rPr>
                <w:rFonts w:eastAsia="Times New Roman" w:cstheme="minorHAnsi"/>
                <w:color w:val="231F20"/>
              </w:rPr>
              <w:t>ust not take 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6"/>
              </w:rPr>
              <w:t xml:space="preserve"> </w:t>
            </w:r>
            <w:r w:rsidRPr="0017286D">
              <w:rPr>
                <w:rFonts w:eastAsia="Times New Roman" w:cstheme="minorHAnsi"/>
                <w:color w:val="231F20"/>
              </w:rPr>
              <w:t>decision other than a</w:t>
            </w:r>
            <w:r w:rsidRPr="0017286D">
              <w:rPr>
                <w:rFonts w:eastAsia="Times New Roman" w:cstheme="minorHAnsi"/>
                <w:color w:val="231F20"/>
                <w:spacing w:val="-2"/>
              </w:rPr>
              <w:t xml:space="preserve"> </w:t>
            </w:r>
            <w:r w:rsidRPr="0017286D">
              <w:rPr>
                <w:rFonts w:eastAsia="Times New Roman" w:cstheme="minorHAnsi"/>
                <w:color w:val="231F20"/>
              </w:rPr>
              <w:t>decisio</w:t>
            </w:r>
            <w:r w:rsidRPr="0017286D">
              <w:rPr>
                <w:rFonts w:eastAsia="Times New Roman" w:cstheme="minorHAnsi"/>
                <w:color w:val="231F20"/>
                <w:spacing w:val="-2"/>
              </w:rPr>
              <w:t>n</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(3) في اجتماع المديرين، ما لم يكن النصاب القانوني للمديرين مشاركًا، لن يُجرى التصويت على مقترح باستثناء مقترح الدعوة لاجتماع آخر.</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to appoint further directors,</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or</w:t>
            </w:r>
          </w:p>
        </w:tc>
        <w:tc>
          <w:tcPr>
            <w:tcW w:w="4201" w:type="dxa"/>
          </w:tcPr>
          <w:p w:rsidR="008C4488" w:rsidRPr="0017286D" w:rsidRDefault="008C4488" w:rsidP="0017286D">
            <w:pPr>
              <w:pStyle w:val="ListParagraph"/>
              <w:numPr>
                <w:ilvl w:val="0"/>
                <w:numId w:val="23"/>
              </w:numPr>
              <w:bidi/>
              <w:jc w:val="both"/>
              <w:rPr>
                <w:rFonts w:cstheme="minorHAnsi"/>
                <w:rtl/>
              </w:rPr>
            </w:pPr>
            <w:r w:rsidRPr="0017286D">
              <w:rPr>
                <w:rFonts w:cstheme="minorHAnsi"/>
                <w:rtl/>
              </w:rPr>
              <w:t>القرار بتعيين مديرين آخرين،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to call a general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 xml:space="preserve">eeting so </w:t>
            </w:r>
            <w:r w:rsidRPr="0017286D">
              <w:rPr>
                <w:rFonts w:asciiTheme="minorHAnsi" w:eastAsia="Times New Roman" w:hAnsiTheme="minorHAnsi" w:cstheme="minorHAnsi"/>
                <w:color w:val="231F20"/>
                <w:spacing w:val="-3"/>
                <w:sz w:val="22"/>
              </w:rPr>
              <w:t>a</w:t>
            </w:r>
            <w:r w:rsidRPr="0017286D">
              <w:rPr>
                <w:rFonts w:asciiTheme="minorHAnsi" w:eastAsia="Times New Roman" w:hAnsiTheme="minorHAnsi" w:cstheme="minorHAnsi"/>
                <w:color w:val="231F20"/>
                <w:sz w:val="22"/>
              </w:rPr>
              <w:t>s to enab</w:t>
            </w:r>
            <w:r w:rsidRPr="0017286D">
              <w:rPr>
                <w:rFonts w:asciiTheme="minorHAnsi" w:eastAsia="Times New Roman" w:hAnsiTheme="minorHAnsi" w:cstheme="minorHAnsi"/>
                <w:color w:val="231F20"/>
                <w:spacing w:val="-2"/>
                <w:sz w:val="22"/>
              </w:rPr>
              <w:t>l</w:t>
            </w:r>
            <w:r w:rsidRPr="0017286D">
              <w:rPr>
                <w:rFonts w:asciiTheme="minorHAnsi" w:eastAsia="Times New Roman" w:hAnsiTheme="minorHAnsi" w:cstheme="minorHAnsi"/>
                <w:color w:val="231F20"/>
                <w:sz w:val="22"/>
              </w:rPr>
              <w:t>e the sha</w:t>
            </w:r>
            <w:r w:rsidRPr="0017286D">
              <w:rPr>
                <w:rFonts w:asciiTheme="minorHAnsi" w:eastAsia="Times New Roman" w:hAnsiTheme="minorHAnsi" w:cstheme="minorHAnsi"/>
                <w:color w:val="231F20"/>
                <w:spacing w:val="-3"/>
                <w:sz w:val="22"/>
              </w:rPr>
              <w:t>r</w:t>
            </w:r>
            <w:r w:rsidRPr="0017286D">
              <w:rPr>
                <w:rFonts w:asciiTheme="minorHAnsi" w:eastAsia="Times New Roman" w:hAnsiTheme="minorHAnsi" w:cstheme="minorHAnsi"/>
                <w:color w:val="231F20"/>
                <w:sz w:val="22"/>
              </w:rPr>
              <w:t xml:space="preserve">eholders </w:t>
            </w:r>
            <w:r w:rsidRPr="0017286D">
              <w:rPr>
                <w:rFonts w:asciiTheme="minorHAnsi" w:eastAsia="Times New Roman" w:hAnsiTheme="minorHAnsi" w:cstheme="minorHAnsi"/>
                <w:color w:val="231F20"/>
                <w:spacing w:val="-3"/>
                <w:sz w:val="22"/>
              </w:rPr>
              <w:t>t</w:t>
            </w:r>
            <w:r w:rsidRPr="0017286D">
              <w:rPr>
                <w:rFonts w:asciiTheme="minorHAnsi" w:eastAsia="Times New Roman" w:hAnsiTheme="minorHAnsi" w:cstheme="minorHAnsi"/>
                <w:color w:val="231F20"/>
                <w:sz w:val="22"/>
              </w:rPr>
              <w:t>o appoint further directors.</w:t>
            </w:r>
          </w:p>
        </w:tc>
        <w:tc>
          <w:tcPr>
            <w:tcW w:w="4201" w:type="dxa"/>
          </w:tcPr>
          <w:p w:rsidR="008C4488" w:rsidRPr="0017286D" w:rsidRDefault="008C4488" w:rsidP="0017286D">
            <w:pPr>
              <w:pStyle w:val="ListParagraph"/>
              <w:numPr>
                <w:ilvl w:val="0"/>
                <w:numId w:val="23"/>
              </w:numPr>
              <w:bidi/>
              <w:jc w:val="both"/>
              <w:rPr>
                <w:rFonts w:cstheme="minorHAnsi"/>
                <w:rtl/>
              </w:rPr>
            </w:pPr>
            <w:r w:rsidRPr="0017286D">
              <w:rPr>
                <w:rFonts w:cstheme="minorHAnsi"/>
                <w:rtl/>
              </w:rPr>
              <w:t>القرار بالدعوة لاجتماعات الجمعية العمومية لتمكين المساهمين من تعيين مديرين آخرين.</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w w:val="109"/>
              </w:rPr>
              <w:t>C</w:t>
            </w:r>
            <w:r w:rsidRPr="0017286D">
              <w:rPr>
                <w:rFonts w:eastAsia="Times New Roman" w:cstheme="minorHAnsi"/>
                <w:b/>
                <w:bCs/>
                <w:color w:val="231F20"/>
                <w:w w:val="109"/>
              </w:rPr>
              <w:t>hairi</w:t>
            </w:r>
            <w:r w:rsidRPr="0017286D">
              <w:rPr>
                <w:rFonts w:eastAsia="Times New Roman" w:cstheme="minorHAnsi"/>
                <w:b/>
                <w:bCs/>
                <w:color w:val="231F20"/>
                <w:spacing w:val="-2"/>
                <w:w w:val="109"/>
              </w:rPr>
              <w:t>n</w:t>
            </w:r>
            <w:r w:rsidRPr="0017286D">
              <w:rPr>
                <w:rFonts w:eastAsia="Times New Roman" w:cstheme="minorHAnsi"/>
                <w:b/>
                <w:bCs/>
                <w:color w:val="231F20"/>
                <w:w w:val="109"/>
              </w:rPr>
              <w:t>g</w:t>
            </w:r>
            <w:r w:rsidRPr="0017286D">
              <w:rPr>
                <w:rFonts w:eastAsia="Times New Roman" w:cstheme="minorHAnsi"/>
                <w:b/>
                <w:bCs/>
                <w:color w:val="231F20"/>
                <w:spacing w:val="-2"/>
                <w:w w:val="109"/>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w w:val="108"/>
              </w:rPr>
              <w:t>direct</w:t>
            </w:r>
            <w:r w:rsidRPr="0017286D">
              <w:rPr>
                <w:rFonts w:eastAsia="Times New Roman" w:cstheme="minorHAnsi"/>
                <w:b/>
                <w:bCs/>
                <w:color w:val="231F20"/>
                <w:spacing w:val="-2"/>
                <w:w w:val="108"/>
              </w:rPr>
              <w:t>o</w:t>
            </w:r>
            <w:r w:rsidRPr="0017286D">
              <w:rPr>
                <w:rFonts w:eastAsia="Times New Roman" w:cstheme="minorHAnsi"/>
                <w:b/>
                <w:bCs/>
                <w:color w:val="231F20"/>
                <w:w w:val="108"/>
              </w:rPr>
              <w:t>rs’</w:t>
            </w:r>
            <w:r w:rsidRPr="0017286D">
              <w:rPr>
                <w:rFonts w:eastAsia="Times New Roman" w:cstheme="minorHAnsi"/>
                <w:b/>
                <w:bCs/>
                <w:color w:val="231F20"/>
                <w:spacing w:val="3"/>
                <w:w w:val="108"/>
              </w:rPr>
              <w:t xml:space="preserve"> </w:t>
            </w:r>
            <w:r w:rsidRPr="0017286D">
              <w:rPr>
                <w:rFonts w:eastAsia="Times New Roman" w:cstheme="minorHAnsi"/>
                <w:b/>
                <w:bCs/>
                <w:color w:val="231F20"/>
                <w:spacing w:val="-3"/>
                <w:w w:val="107"/>
              </w:rPr>
              <w:t>m</w:t>
            </w:r>
            <w:r w:rsidRPr="0017286D">
              <w:rPr>
                <w:rFonts w:eastAsia="Times New Roman" w:cstheme="minorHAnsi"/>
                <w:b/>
                <w:bCs/>
                <w:color w:val="231F20"/>
                <w:w w:val="104"/>
              </w:rPr>
              <w:t>eetings</w:t>
            </w:r>
          </w:p>
        </w:tc>
        <w:tc>
          <w:tcPr>
            <w:tcW w:w="4201" w:type="dxa"/>
          </w:tcPr>
          <w:p w:rsidR="008C4488" w:rsidRPr="0017286D" w:rsidRDefault="008C4488" w:rsidP="0017286D">
            <w:pPr>
              <w:bidi/>
              <w:rPr>
                <w:rFonts w:cstheme="minorHAnsi"/>
                <w:b/>
                <w:bCs/>
                <w:rtl/>
              </w:rPr>
            </w:pPr>
            <w:r w:rsidRPr="0017286D">
              <w:rPr>
                <w:rFonts w:cstheme="minorHAnsi"/>
                <w:b/>
                <w:bCs/>
                <w:rtl/>
              </w:rPr>
              <w:t>ترأس اجتماعات المديرين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 xml:space="preserve">e directors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appoint a d</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 xml:space="preserve">rector to chair their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tings.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للمديرين تعيين مدير ليرأس اجتماعاتهم.</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color w:val="231F20"/>
              </w:rPr>
            </w:pPr>
            <w:r w:rsidRPr="0017286D">
              <w:rPr>
                <w:rFonts w:eastAsia="Times New Roman" w:cstheme="minorHAnsi"/>
                <w:color w:val="231F20"/>
              </w:rPr>
              <w:t>(2)</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The per</w:t>
            </w:r>
            <w:r w:rsidRPr="0017286D">
              <w:rPr>
                <w:rFonts w:eastAsia="Times New Roman" w:cstheme="minorHAnsi"/>
                <w:color w:val="231F20"/>
                <w:spacing w:val="-3"/>
              </w:rPr>
              <w:t>s</w:t>
            </w:r>
            <w:r w:rsidRPr="0017286D">
              <w:rPr>
                <w:rFonts w:eastAsia="Times New Roman" w:cstheme="minorHAnsi"/>
                <w:color w:val="231F20"/>
              </w:rPr>
              <w:t xml:space="preserve">on so </w:t>
            </w:r>
            <w:r w:rsidRPr="0017286D">
              <w:rPr>
                <w:rFonts w:eastAsia="Times New Roman" w:cstheme="minorHAnsi"/>
                <w:color w:val="231F20"/>
                <w:spacing w:val="-3"/>
              </w:rPr>
              <w:t>a</w:t>
            </w:r>
            <w:r w:rsidRPr="0017286D">
              <w:rPr>
                <w:rFonts w:eastAsia="Times New Roman" w:cstheme="minorHAnsi"/>
                <w:color w:val="231F20"/>
              </w:rPr>
              <w:t>ppointed for</w:t>
            </w:r>
            <w:r w:rsidRPr="0017286D">
              <w:rPr>
                <w:rFonts w:eastAsia="Times New Roman" w:cstheme="minorHAnsi"/>
                <w:color w:val="231F20"/>
                <w:spacing w:val="-2"/>
              </w:rPr>
              <w:t xml:space="preserve"> </w:t>
            </w:r>
            <w:r w:rsidRPr="0017286D">
              <w:rPr>
                <w:rFonts w:eastAsia="Times New Roman" w:cstheme="minorHAnsi"/>
                <w:color w:val="231F20"/>
              </w:rPr>
              <w:t>the ti</w:t>
            </w:r>
            <w:r w:rsidRPr="0017286D">
              <w:rPr>
                <w:rFonts w:eastAsia="Times New Roman" w:cstheme="minorHAnsi"/>
                <w:color w:val="231F20"/>
                <w:spacing w:val="-3"/>
              </w:rPr>
              <w:t>m</w:t>
            </w:r>
            <w:r w:rsidRPr="0017286D">
              <w:rPr>
                <w:rFonts w:eastAsia="Times New Roman" w:cstheme="minorHAnsi"/>
                <w:color w:val="231F20"/>
              </w:rPr>
              <w:t>e being is kno</w:t>
            </w:r>
            <w:r w:rsidRPr="0017286D">
              <w:rPr>
                <w:rFonts w:eastAsia="Times New Roman" w:cstheme="minorHAnsi"/>
                <w:color w:val="231F20"/>
                <w:spacing w:val="-1"/>
              </w:rPr>
              <w:t>w</w:t>
            </w:r>
            <w:r w:rsidRPr="0017286D">
              <w:rPr>
                <w:rFonts w:eastAsia="Times New Roman" w:cstheme="minorHAnsi"/>
                <w:color w:val="231F20"/>
              </w:rPr>
              <w:t>n as the chair</w:t>
            </w:r>
            <w:r w:rsidRPr="0017286D">
              <w:rPr>
                <w:rFonts w:eastAsia="Times New Roman" w:cstheme="minorHAnsi"/>
                <w:color w:val="231F20"/>
                <w:spacing w:val="-3"/>
              </w:rPr>
              <w:t>m</w:t>
            </w:r>
            <w:r w:rsidRPr="0017286D">
              <w:rPr>
                <w:rFonts w:eastAsia="Times New Roman" w:cstheme="minorHAnsi"/>
                <w:color w:val="231F20"/>
              </w:rPr>
              <w:t xml:space="preserve">an. </w:t>
            </w:r>
          </w:p>
        </w:tc>
        <w:tc>
          <w:tcPr>
            <w:tcW w:w="4201" w:type="dxa"/>
          </w:tcPr>
          <w:p w:rsidR="008C4488" w:rsidRPr="0017286D" w:rsidRDefault="008C4488" w:rsidP="0017286D">
            <w:pPr>
              <w:bidi/>
              <w:jc w:val="both"/>
              <w:rPr>
                <w:rFonts w:cstheme="minorHAnsi"/>
                <w:rtl/>
              </w:rPr>
            </w:pPr>
            <w:r w:rsidRPr="0017286D">
              <w:rPr>
                <w:rFonts w:cstheme="minorHAnsi"/>
                <w:rtl/>
              </w:rPr>
              <w:t xml:space="preserve">(2) يُعرف الشخص الذي يُعين على هذا النحو في الوقت الراهن بكلمة "الرئيس". </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spacing w:val="-1"/>
              </w:rPr>
              <w:t>The</w:t>
            </w:r>
            <w:r w:rsidRPr="0017286D">
              <w:rPr>
                <w:rFonts w:eastAsia="Times New Roman" w:cstheme="minorHAnsi"/>
                <w:color w:val="231F20"/>
              </w:rPr>
              <w:t xml:space="preserve"> directors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4"/>
              </w:rPr>
              <w:t xml:space="preserve"> </w:t>
            </w:r>
            <w:r w:rsidRPr="0017286D">
              <w:rPr>
                <w:rFonts w:eastAsia="Times New Roman" w:cstheme="minorHAnsi"/>
                <w:color w:val="231F20"/>
              </w:rPr>
              <w:t>te</w:t>
            </w:r>
            <w:r w:rsidRPr="0017286D">
              <w:rPr>
                <w:rFonts w:eastAsia="Times New Roman" w:cstheme="minorHAnsi"/>
                <w:color w:val="231F20"/>
                <w:spacing w:val="2"/>
              </w:rPr>
              <w:t>r</w:t>
            </w:r>
            <w:r w:rsidRPr="0017286D">
              <w:rPr>
                <w:rFonts w:eastAsia="Times New Roman" w:cstheme="minorHAnsi"/>
                <w:color w:val="231F20"/>
                <w:spacing w:val="-3"/>
              </w:rPr>
              <w:t>m</w:t>
            </w:r>
            <w:r w:rsidRPr="0017286D">
              <w:rPr>
                <w:rFonts w:eastAsia="Times New Roman" w:cstheme="minorHAnsi"/>
                <w:color w:val="231F20"/>
              </w:rPr>
              <w:t>inate</w:t>
            </w:r>
            <w:r w:rsidRPr="0017286D">
              <w:rPr>
                <w:rFonts w:eastAsia="Times New Roman" w:cstheme="minorHAnsi"/>
                <w:color w:val="231F20"/>
                <w:spacing w:val="2"/>
              </w:rPr>
              <w:t xml:space="preserve"> </w:t>
            </w:r>
            <w:r w:rsidRPr="0017286D">
              <w:rPr>
                <w:rFonts w:eastAsia="Times New Roman" w:cstheme="minorHAnsi"/>
                <w:color w:val="231F20"/>
              </w:rPr>
              <w:t>the cha</w:t>
            </w:r>
            <w:r w:rsidRPr="0017286D">
              <w:rPr>
                <w:rFonts w:eastAsia="Times New Roman" w:cstheme="minorHAnsi"/>
                <w:color w:val="231F20"/>
                <w:spacing w:val="-2"/>
              </w:rPr>
              <w:t>i</w:t>
            </w:r>
            <w:r w:rsidRPr="0017286D">
              <w:rPr>
                <w:rFonts w:eastAsia="Times New Roman" w:cstheme="minorHAnsi"/>
                <w:color w:val="231F20"/>
              </w:rPr>
              <w:t>r</w:t>
            </w:r>
            <w:r w:rsidRPr="0017286D">
              <w:rPr>
                <w:rFonts w:eastAsia="Times New Roman" w:cstheme="minorHAnsi"/>
                <w:color w:val="231F20"/>
                <w:spacing w:val="-3"/>
              </w:rPr>
              <w:t>m</w:t>
            </w:r>
            <w:r w:rsidRPr="0017286D">
              <w:rPr>
                <w:rFonts w:eastAsia="Times New Roman" w:cstheme="minorHAnsi"/>
                <w:color w:val="231F20"/>
              </w:rPr>
              <w:t>an’s appoint</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2"/>
              </w:rPr>
              <w:t xml:space="preserve"> </w:t>
            </w:r>
            <w:r w:rsidRPr="0017286D">
              <w:rPr>
                <w:rFonts w:eastAsia="Times New Roman" w:cstheme="minorHAnsi"/>
                <w:color w:val="231F20"/>
              </w:rPr>
              <w:t>at any</w:t>
            </w:r>
            <w:r w:rsidRPr="0017286D">
              <w:rPr>
                <w:rFonts w:eastAsia="Times New Roman" w:cstheme="minorHAnsi"/>
                <w:color w:val="231F20"/>
                <w:spacing w:val="-2"/>
              </w:rPr>
              <w:t xml:space="preserve"> </w:t>
            </w:r>
            <w:r w:rsidRPr="0017286D">
              <w:rPr>
                <w:rFonts w:eastAsia="Times New Roman" w:cstheme="minorHAnsi"/>
                <w:color w:val="231F20"/>
              </w:rPr>
              <w:t>t</w:t>
            </w:r>
            <w:r w:rsidRPr="0017286D">
              <w:rPr>
                <w:rFonts w:eastAsia="Times New Roman" w:cstheme="minorHAnsi"/>
                <w:color w:val="231F20"/>
                <w:spacing w:val="1"/>
              </w:rPr>
              <w:t>i</w:t>
            </w:r>
            <w:r w:rsidRPr="0017286D">
              <w:rPr>
                <w:rFonts w:eastAsia="Times New Roman" w:cstheme="minorHAnsi"/>
                <w:color w:val="231F20"/>
                <w:spacing w:val="-3"/>
              </w:rPr>
              <w:t>m</w:t>
            </w:r>
            <w:r w:rsidRPr="0017286D">
              <w:rPr>
                <w:rFonts w:eastAsia="Times New Roman" w:cstheme="minorHAnsi"/>
                <w:color w:val="231F20"/>
              </w:rPr>
              <w:t>e.</w:t>
            </w:r>
          </w:p>
        </w:tc>
        <w:tc>
          <w:tcPr>
            <w:tcW w:w="4201" w:type="dxa"/>
          </w:tcPr>
          <w:p w:rsidR="008C4488" w:rsidRPr="0017286D" w:rsidRDefault="008C4488" w:rsidP="0017286D">
            <w:pPr>
              <w:bidi/>
              <w:jc w:val="both"/>
              <w:rPr>
                <w:rFonts w:cstheme="minorHAnsi"/>
                <w:rtl/>
              </w:rPr>
            </w:pPr>
            <w:r w:rsidRPr="0017286D">
              <w:rPr>
                <w:rFonts w:cstheme="minorHAnsi"/>
                <w:rtl/>
              </w:rPr>
              <w:t>(3) يجوز للمديرين إنهاء تعيين الرئيس في أي وقت.</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 xml:space="preserve">(4) </w:t>
            </w:r>
            <w:r w:rsidRPr="0017286D">
              <w:rPr>
                <w:rFonts w:eastAsia="Times New Roman" w:cstheme="minorHAnsi"/>
                <w:color w:val="231F20"/>
              </w:rPr>
              <w:tab/>
            </w:r>
            <w:r w:rsidRPr="0017286D">
              <w:rPr>
                <w:rFonts w:eastAsia="Times New Roman" w:cstheme="minorHAnsi"/>
                <w:color w:val="231F20"/>
                <w:spacing w:val="-3"/>
              </w:rPr>
              <w:t>I</w:t>
            </w:r>
            <w:r w:rsidRPr="0017286D">
              <w:rPr>
                <w:rFonts w:eastAsia="Times New Roman" w:cstheme="minorHAnsi"/>
                <w:color w:val="231F20"/>
              </w:rPr>
              <w:t>f</w:t>
            </w:r>
            <w:r w:rsidRPr="0017286D">
              <w:rPr>
                <w:rFonts w:eastAsia="Times New Roman" w:cstheme="minorHAnsi"/>
                <w:color w:val="231F20"/>
                <w:spacing w:val="10"/>
              </w:rPr>
              <w:t xml:space="preserve"> </w:t>
            </w:r>
            <w:r w:rsidRPr="0017286D">
              <w:rPr>
                <w:rFonts w:eastAsia="Times New Roman" w:cstheme="minorHAnsi"/>
                <w:color w:val="231F20"/>
              </w:rPr>
              <w:t>the</w:t>
            </w:r>
            <w:r w:rsidRPr="0017286D">
              <w:rPr>
                <w:rFonts w:eastAsia="Times New Roman" w:cstheme="minorHAnsi"/>
                <w:color w:val="231F20"/>
                <w:spacing w:val="8"/>
              </w:rPr>
              <w:t xml:space="preserve"> </w:t>
            </w: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an</w:t>
            </w:r>
            <w:r w:rsidRPr="0017286D">
              <w:rPr>
                <w:rFonts w:eastAsia="Times New Roman" w:cstheme="minorHAnsi"/>
                <w:color w:val="231F20"/>
                <w:spacing w:val="8"/>
              </w:rPr>
              <w:t xml:space="preserve"> </w:t>
            </w:r>
            <w:r w:rsidRPr="0017286D">
              <w:rPr>
                <w:rFonts w:eastAsia="Times New Roman" w:cstheme="minorHAnsi"/>
                <w:color w:val="231F20"/>
              </w:rPr>
              <w:t>is</w:t>
            </w:r>
            <w:r w:rsidRPr="0017286D">
              <w:rPr>
                <w:rFonts w:eastAsia="Times New Roman" w:cstheme="minorHAnsi"/>
                <w:color w:val="231F20"/>
                <w:spacing w:val="8"/>
              </w:rPr>
              <w:t xml:space="preserve"> </w:t>
            </w:r>
            <w:r w:rsidRPr="0017286D">
              <w:rPr>
                <w:rFonts w:eastAsia="Times New Roman" w:cstheme="minorHAnsi"/>
                <w:color w:val="231F20"/>
              </w:rPr>
              <w:t>not</w:t>
            </w:r>
            <w:r w:rsidRPr="0017286D">
              <w:rPr>
                <w:rFonts w:eastAsia="Times New Roman" w:cstheme="minorHAnsi"/>
                <w:color w:val="231F20"/>
                <w:spacing w:val="8"/>
              </w:rPr>
              <w:t xml:space="preserve"> </w:t>
            </w:r>
            <w:r w:rsidRPr="0017286D">
              <w:rPr>
                <w:rFonts w:eastAsia="Times New Roman" w:cstheme="minorHAnsi"/>
                <w:color w:val="231F20"/>
              </w:rPr>
              <w:t>par</w:t>
            </w:r>
            <w:r w:rsidRPr="0017286D">
              <w:rPr>
                <w:rFonts w:eastAsia="Times New Roman" w:cstheme="minorHAnsi"/>
                <w:color w:val="231F20"/>
                <w:spacing w:val="1"/>
              </w:rPr>
              <w:t>t</w:t>
            </w:r>
            <w:r w:rsidRPr="0017286D">
              <w:rPr>
                <w:rFonts w:eastAsia="Times New Roman" w:cstheme="minorHAnsi"/>
                <w:color w:val="231F20"/>
              </w:rPr>
              <w:t>ic</w:t>
            </w:r>
            <w:r w:rsidRPr="0017286D">
              <w:rPr>
                <w:rFonts w:eastAsia="Times New Roman" w:cstheme="minorHAnsi"/>
                <w:color w:val="231F20"/>
                <w:spacing w:val="1"/>
              </w:rPr>
              <w:t>i</w:t>
            </w:r>
            <w:r w:rsidRPr="0017286D">
              <w:rPr>
                <w:rFonts w:eastAsia="Times New Roman" w:cstheme="minorHAnsi"/>
                <w:color w:val="231F20"/>
              </w:rPr>
              <w:t>pating</w:t>
            </w:r>
            <w:r w:rsidRPr="0017286D">
              <w:rPr>
                <w:rFonts w:eastAsia="Times New Roman" w:cstheme="minorHAnsi"/>
                <w:color w:val="231F20"/>
                <w:spacing w:val="8"/>
              </w:rPr>
              <w:t xml:space="preserve"> </w:t>
            </w:r>
            <w:r w:rsidRPr="0017286D">
              <w:rPr>
                <w:rFonts w:eastAsia="Times New Roman" w:cstheme="minorHAnsi"/>
                <w:color w:val="231F20"/>
              </w:rPr>
              <w:t>in</w:t>
            </w:r>
            <w:r w:rsidRPr="0017286D">
              <w:rPr>
                <w:rFonts w:eastAsia="Times New Roman" w:cstheme="minorHAnsi"/>
                <w:color w:val="231F20"/>
                <w:spacing w:val="8"/>
              </w:rPr>
              <w:t xml:space="preserve"> </w:t>
            </w:r>
            <w:r w:rsidRPr="0017286D">
              <w:rPr>
                <w:rFonts w:eastAsia="Times New Roman" w:cstheme="minorHAnsi"/>
                <w:color w:val="231F20"/>
              </w:rPr>
              <w:t>a</w:t>
            </w:r>
            <w:r w:rsidRPr="0017286D">
              <w:rPr>
                <w:rFonts w:eastAsia="Times New Roman" w:cstheme="minorHAnsi"/>
                <w:color w:val="231F20"/>
                <w:spacing w:val="8"/>
              </w:rPr>
              <w:t xml:space="preserve"> </w:t>
            </w:r>
            <w:r w:rsidRPr="0017286D">
              <w:rPr>
                <w:rFonts w:eastAsia="Times New Roman" w:cstheme="minorHAnsi"/>
                <w:color w:val="231F20"/>
              </w:rPr>
              <w:t>direc</w:t>
            </w:r>
            <w:r w:rsidRPr="0017286D">
              <w:rPr>
                <w:rFonts w:eastAsia="Times New Roman" w:cstheme="minorHAnsi"/>
                <w:color w:val="231F20"/>
                <w:spacing w:val="-3"/>
              </w:rPr>
              <w:t>t</w:t>
            </w:r>
            <w:r w:rsidRPr="0017286D">
              <w:rPr>
                <w:rFonts w:eastAsia="Times New Roman" w:cstheme="minorHAnsi"/>
                <w:color w:val="231F20"/>
              </w:rPr>
              <w:t>ors’</w:t>
            </w:r>
            <w:r w:rsidRPr="0017286D">
              <w:rPr>
                <w:rFonts w:eastAsia="Times New Roman" w:cstheme="minorHAnsi"/>
                <w:color w:val="231F20"/>
                <w:spacing w:val="8"/>
              </w:rPr>
              <w:t xml:space="preserve"> </w:t>
            </w:r>
            <w:r w:rsidRPr="0017286D">
              <w:rPr>
                <w:rFonts w:eastAsia="Times New Roman" w:cstheme="minorHAnsi"/>
                <w:color w:val="231F20"/>
                <w:spacing w:val="-4"/>
              </w:rPr>
              <w:t>m</w:t>
            </w:r>
            <w:r w:rsidRPr="0017286D">
              <w:rPr>
                <w:rFonts w:eastAsia="Times New Roman" w:cstheme="minorHAnsi"/>
                <w:color w:val="231F20"/>
              </w:rPr>
              <w:t>ee</w:t>
            </w:r>
            <w:r w:rsidRPr="0017286D">
              <w:rPr>
                <w:rFonts w:eastAsia="Times New Roman" w:cstheme="minorHAnsi"/>
                <w:color w:val="231F20"/>
                <w:spacing w:val="1"/>
              </w:rPr>
              <w:t>t</w:t>
            </w:r>
            <w:r w:rsidRPr="0017286D">
              <w:rPr>
                <w:rFonts w:eastAsia="Times New Roman" w:cstheme="minorHAnsi"/>
                <w:color w:val="231F20"/>
              </w:rPr>
              <w:t>ing</w:t>
            </w:r>
            <w:r w:rsidRPr="0017286D">
              <w:rPr>
                <w:rFonts w:eastAsia="Times New Roman" w:cstheme="minorHAnsi"/>
                <w:color w:val="231F20"/>
                <w:spacing w:val="8"/>
              </w:rPr>
              <w:t xml:space="preserve"> </w:t>
            </w:r>
            <w:r w:rsidRPr="0017286D">
              <w:rPr>
                <w:rFonts w:eastAsia="Times New Roman" w:cstheme="minorHAnsi"/>
                <w:color w:val="231F20"/>
                <w:spacing w:val="-1"/>
              </w:rPr>
              <w:t>w</w:t>
            </w:r>
            <w:r w:rsidRPr="0017286D">
              <w:rPr>
                <w:rFonts w:eastAsia="Times New Roman" w:cstheme="minorHAnsi"/>
                <w:color w:val="231F20"/>
              </w:rPr>
              <w:t>ithin</w:t>
            </w:r>
            <w:r w:rsidRPr="0017286D">
              <w:rPr>
                <w:rFonts w:eastAsia="Times New Roman" w:cstheme="minorHAnsi"/>
                <w:color w:val="231F20"/>
                <w:spacing w:val="8"/>
              </w:rPr>
              <w:t xml:space="preserve"> </w:t>
            </w:r>
            <w:r w:rsidRPr="0017286D">
              <w:rPr>
                <w:rFonts w:eastAsia="Times New Roman" w:cstheme="minorHAnsi"/>
                <w:color w:val="231F20"/>
              </w:rPr>
              <w:t>ten</w:t>
            </w:r>
            <w:r w:rsidRPr="0017286D">
              <w:rPr>
                <w:rFonts w:eastAsia="Times New Roman" w:cstheme="minorHAnsi"/>
                <w:color w:val="231F20"/>
                <w:spacing w:val="10"/>
              </w:rPr>
              <w:t xml:space="preserve"> </w:t>
            </w:r>
            <w:r w:rsidRPr="0017286D">
              <w:rPr>
                <w:rFonts w:eastAsia="Times New Roman" w:cstheme="minorHAnsi"/>
                <w:color w:val="231F20"/>
                <w:spacing w:val="-4"/>
              </w:rPr>
              <w:t>m</w:t>
            </w:r>
            <w:r w:rsidRPr="0017286D">
              <w:rPr>
                <w:rFonts w:eastAsia="Times New Roman" w:cstheme="minorHAnsi"/>
                <w:color w:val="231F20"/>
                <w:spacing w:val="-1"/>
              </w:rPr>
              <w:t>i</w:t>
            </w:r>
            <w:r w:rsidRPr="0017286D">
              <w:rPr>
                <w:rFonts w:eastAsia="Times New Roman" w:cstheme="minorHAnsi"/>
                <w:color w:val="231F20"/>
              </w:rPr>
              <w:t>nutes</w:t>
            </w:r>
            <w:r w:rsidRPr="0017286D">
              <w:rPr>
                <w:rFonts w:eastAsia="Times New Roman" w:cstheme="minorHAnsi"/>
                <w:color w:val="231F20"/>
                <w:spacing w:val="8"/>
              </w:rPr>
              <w:t xml:space="preserve"> </w:t>
            </w:r>
            <w:r w:rsidRPr="0017286D">
              <w:rPr>
                <w:rFonts w:eastAsia="Times New Roman" w:cstheme="minorHAnsi"/>
                <w:color w:val="231F20"/>
              </w:rPr>
              <w:t>of</w:t>
            </w:r>
            <w:r w:rsidRPr="0017286D">
              <w:rPr>
                <w:rFonts w:eastAsia="Times New Roman" w:cstheme="minorHAnsi"/>
                <w:color w:val="231F20"/>
                <w:spacing w:val="8"/>
              </w:rPr>
              <w:t xml:space="preserve"> </w:t>
            </w:r>
            <w:r w:rsidRPr="0017286D">
              <w:rPr>
                <w:rFonts w:eastAsia="Times New Roman" w:cstheme="minorHAnsi"/>
                <w:color w:val="231F20"/>
              </w:rPr>
              <w:t>the</w:t>
            </w:r>
            <w:r w:rsidRPr="0017286D">
              <w:rPr>
                <w:rFonts w:eastAsia="Times New Roman" w:cstheme="minorHAnsi"/>
                <w:color w:val="231F20"/>
                <w:spacing w:val="8"/>
              </w:rPr>
              <w:t xml:space="preserve"> </w:t>
            </w:r>
            <w:r w:rsidRPr="0017286D">
              <w:rPr>
                <w:rFonts w:eastAsia="Times New Roman" w:cstheme="minorHAnsi"/>
                <w:color w:val="231F20"/>
                <w:spacing w:val="1"/>
              </w:rPr>
              <w:t>t</w:t>
            </w:r>
            <w:r w:rsidRPr="0017286D">
              <w:rPr>
                <w:rFonts w:eastAsia="Times New Roman" w:cstheme="minorHAnsi"/>
                <w:color w:val="231F20"/>
                <w:spacing w:val="-1"/>
              </w:rPr>
              <w:t>i</w:t>
            </w:r>
            <w:r w:rsidRPr="0017286D">
              <w:rPr>
                <w:rFonts w:eastAsia="Times New Roman" w:cstheme="minorHAnsi"/>
                <w:color w:val="231F20"/>
                <w:spacing w:val="-4"/>
              </w:rPr>
              <w:t>m</w:t>
            </w:r>
            <w:r w:rsidRPr="0017286D">
              <w:rPr>
                <w:rFonts w:eastAsia="Times New Roman" w:cstheme="minorHAnsi"/>
                <w:color w:val="231F20"/>
              </w:rPr>
              <w:t>e</w:t>
            </w:r>
            <w:r w:rsidRPr="0017286D">
              <w:rPr>
                <w:rFonts w:eastAsia="Times New Roman" w:cstheme="minorHAnsi"/>
                <w:color w:val="231F20"/>
                <w:spacing w:val="8"/>
              </w:rPr>
              <w:t xml:space="preserve"> </w:t>
            </w:r>
            <w:r w:rsidRPr="0017286D">
              <w:rPr>
                <w:rFonts w:eastAsia="Times New Roman" w:cstheme="minorHAnsi"/>
                <w:color w:val="231F20"/>
                <w:spacing w:val="2"/>
              </w:rPr>
              <w:t>a</w:t>
            </w:r>
            <w:r w:rsidRPr="0017286D">
              <w:rPr>
                <w:rFonts w:eastAsia="Times New Roman" w:cstheme="minorHAnsi"/>
                <w:color w:val="231F20"/>
              </w:rPr>
              <w:t xml:space="preserve">t </w:t>
            </w:r>
            <w:r w:rsidRPr="0017286D">
              <w:rPr>
                <w:rFonts w:eastAsia="Times New Roman" w:cstheme="minorHAnsi"/>
                <w:color w:val="231F20"/>
                <w:spacing w:val="-1"/>
              </w:rPr>
              <w:t>w</w:t>
            </w:r>
            <w:r w:rsidRPr="0017286D">
              <w:rPr>
                <w:rFonts w:eastAsia="Times New Roman" w:cstheme="minorHAnsi"/>
                <w:color w:val="231F20"/>
              </w:rPr>
              <w:t xml:space="preserve">hich it </w:t>
            </w:r>
            <w:r w:rsidRPr="0017286D">
              <w:rPr>
                <w:rFonts w:eastAsia="Times New Roman" w:cstheme="minorHAnsi"/>
                <w:color w:val="231F20"/>
                <w:spacing w:val="-1"/>
              </w:rPr>
              <w:t>w</w:t>
            </w:r>
            <w:r w:rsidRPr="0017286D">
              <w:rPr>
                <w:rFonts w:eastAsia="Times New Roman" w:cstheme="minorHAnsi"/>
                <w:color w:val="231F20"/>
              </w:rPr>
              <w:t>as to start, the participating direc</w:t>
            </w:r>
            <w:r w:rsidRPr="0017286D">
              <w:rPr>
                <w:rFonts w:eastAsia="Times New Roman" w:cstheme="minorHAnsi"/>
                <w:color w:val="231F20"/>
                <w:spacing w:val="-3"/>
              </w:rPr>
              <w:t>t</w:t>
            </w:r>
            <w:r w:rsidRPr="0017286D">
              <w:rPr>
                <w:rFonts w:eastAsia="Times New Roman" w:cstheme="minorHAnsi"/>
                <w:color w:val="231F20"/>
              </w:rPr>
              <w:t xml:space="preserve">ors </w:t>
            </w:r>
            <w:r w:rsidRPr="0017286D">
              <w:rPr>
                <w:rFonts w:eastAsia="Times New Roman" w:cstheme="minorHAnsi"/>
                <w:color w:val="231F20"/>
                <w:spacing w:val="-3"/>
              </w:rPr>
              <w:t>m</w:t>
            </w:r>
            <w:r w:rsidRPr="0017286D">
              <w:rPr>
                <w:rFonts w:eastAsia="Times New Roman" w:cstheme="minorHAnsi"/>
                <w:color w:val="231F20"/>
              </w:rPr>
              <w:t>ust appoint one of the</w:t>
            </w:r>
            <w:r w:rsidRPr="0017286D">
              <w:rPr>
                <w:rFonts w:eastAsia="Times New Roman" w:cstheme="minorHAnsi"/>
                <w:color w:val="231F20"/>
                <w:spacing w:val="-3"/>
              </w:rPr>
              <w:t>m</w:t>
            </w:r>
            <w:r w:rsidRPr="0017286D">
              <w:rPr>
                <w:rFonts w:eastAsia="Times New Roman" w:cstheme="minorHAnsi"/>
                <w:color w:val="231F20"/>
              </w:rPr>
              <w:t>sel</w:t>
            </w:r>
            <w:r w:rsidRPr="0017286D">
              <w:rPr>
                <w:rFonts w:eastAsia="Times New Roman" w:cstheme="minorHAnsi"/>
                <w:color w:val="231F20"/>
                <w:spacing w:val="-2"/>
              </w:rPr>
              <w:t>v</w:t>
            </w:r>
            <w:r w:rsidRPr="0017286D">
              <w:rPr>
                <w:rFonts w:eastAsia="Times New Roman" w:cstheme="minorHAnsi"/>
                <w:color w:val="231F20"/>
              </w:rPr>
              <w:t>es to cha</w:t>
            </w:r>
            <w:r w:rsidRPr="0017286D">
              <w:rPr>
                <w:rFonts w:eastAsia="Times New Roman" w:cstheme="minorHAnsi"/>
                <w:color w:val="231F20"/>
                <w:spacing w:val="1"/>
              </w:rPr>
              <w:t>i</w:t>
            </w:r>
            <w:r w:rsidRPr="0017286D">
              <w:rPr>
                <w:rFonts w:eastAsia="Times New Roman" w:cstheme="minorHAnsi"/>
                <w:color w:val="231F20"/>
              </w:rPr>
              <w:t>r it.</w:t>
            </w:r>
          </w:p>
        </w:tc>
        <w:tc>
          <w:tcPr>
            <w:tcW w:w="4201" w:type="dxa"/>
          </w:tcPr>
          <w:p w:rsidR="008C4488" w:rsidRPr="0017286D" w:rsidRDefault="008C4488" w:rsidP="0017286D">
            <w:pPr>
              <w:bidi/>
              <w:jc w:val="both"/>
              <w:rPr>
                <w:rFonts w:cstheme="minorHAnsi"/>
                <w:rtl/>
              </w:rPr>
            </w:pPr>
            <w:r w:rsidRPr="0017286D">
              <w:rPr>
                <w:rFonts w:cstheme="minorHAnsi"/>
                <w:rtl/>
              </w:rPr>
              <w:t>(4) إذا لم يشارك الرئيس في اجتماع المديرين خلال عشر دقائق من الوقت المحدد لبدء الاجتماع، يعين المديرون واحدًا من بينهم ليرأس الاجتماع.</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C</w:t>
            </w:r>
            <w:r w:rsidRPr="0017286D">
              <w:rPr>
                <w:rFonts w:eastAsia="Times New Roman" w:cstheme="minorHAnsi"/>
                <w:b/>
                <w:bCs/>
                <w:color w:val="231F20"/>
              </w:rPr>
              <w:t>asting</w:t>
            </w:r>
            <w:r w:rsidRPr="0017286D">
              <w:rPr>
                <w:rFonts w:eastAsia="Times New Roman" w:cstheme="minorHAnsi"/>
                <w:b/>
                <w:bCs/>
                <w:color w:val="231F20"/>
                <w:spacing w:val="48"/>
              </w:rPr>
              <w:t xml:space="preserve"> </w:t>
            </w:r>
            <w:r w:rsidRPr="0017286D">
              <w:rPr>
                <w:rFonts w:eastAsia="Times New Roman" w:cstheme="minorHAnsi"/>
                <w:b/>
                <w:bCs/>
                <w:color w:val="231F20"/>
                <w:spacing w:val="-2"/>
              </w:rPr>
              <w:t>v</w:t>
            </w:r>
            <w:r w:rsidRPr="0017286D">
              <w:rPr>
                <w:rFonts w:eastAsia="Times New Roman" w:cstheme="minorHAnsi"/>
                <w:b/>
                <w:bCs/>
                <w:color w:val="231F20"/>
              </w:rPr>
              <w:t>o</w:t>
            </w:r>
            <w:r w:rsidRPr="0017286D">
              <w:rPr>
                <w:rFonts w:eastAsia="Times New Roman" w:cstheme="minorHAnsi"/>
                <w:b/>
                <w:bCs/>
                <w:color w:val="231F20"/>
                <w:w w:val="108"/>
              </w:rPr>
              <w:t>te</w:t>
            </w:r>
          </w:p>
        </w:tc>
        <w:tc>
          <w:tcPr>
            <w:tcW w:w="4201" w:type="dxa"/>
          </w:tcPr>
          <w:p w:rsidR="008C4488" w:rsidRPr="0017286D" w:rsidRDefault="008C4488" w:rsidP="0017286D">
            <w:pPr>
              <w:bidi/>
              <w:rPr>
                <w:rFonts w:cstheme="minorHAnsi"/>
                <w:b/>
                <w:bCs/>
                <w:rtl/>
              </w:rPr>
            </w:pPr>
            <w:r w:rsidRPr="0017286D">
              <w:rPr>
                <w:rFonts w:cstheme="minorHAnsi"/>
                <w:b/>
                <w:bCs/>
                <w:rtl/>
              </w:rPr>
              <w:t>الصوت المُرجِّح</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3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bers</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tes</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against</w:t>
            </w:r>
            <w:r w:rsidRPr="0017286D">
              <w:rPr>
                <w:rFonts w:asciiTheme="minorHAnsi" w:eastAsia="Times New Roman" w:hAnsiTheme="minorHAnsi" w:cstheme="minorHAnsi"/>
                <w:color w:val="231F20"/>
                <w:spacing w:val="3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proposal</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equal,</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the</w:t>
            </w:r>
            <w:r w:rsidR="00757DAD"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lastRenderedPageBreak/>
              <w:t>or</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 xml:space="preserve">other director chairing 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
                <w:sz w:val="22"/>
                <w:szCs w:val="22"/>
              </w:rPr>
              <w:t>e</w:t>
            </w:r>
            <w:r w:rsidRPr="0017286D">
              <w:rPr>
                <w:rFonts w:asciiTheme="minorHAnsi" w:eastAsia="Times New Roman" w:hAnsiTheme="minorHAnsi" w:cstheme="minorHAnsi"/>
                <w:color w:val="231F20"/>
                <w:sz w:val="22"/>
                <w:szCs w:val="22"/>
              </w:rPr>
              <w:t xml:space="preserve">ting has a casting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lastRenderedPageBreak/>
              <w:t xml:space="preserve">(1) إذا تساوى عدد أصوات المديرين المؤيدين لمقترح ما والمعارضين له،  يكون للرئيس أو المدير </w:t>
            </w:r>
            <w:r w:rsidRPr="0017286D">
              <w:rPr>
                <w:rFonts w:cstheme="minorHAnsi"/>
                <w:rtl/>
              </w:rPr>
              <w:lastRenderedPageBreak/>
              <w:t>الآخر القائم مقام الرئيس الصوت المرجح.</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lastRenderedPageBreak/>
              <w:t>(2)</w:t>
            </w:r>
            <w:r w:rsidRPr="0017286D">
              <w:rPr>
                <w:rFonts w:eastAsia="Times New Roman" w:cstheme="minorHAnsi"/>
                <w:color w:val="231F20"/>
              </w:rPr>
              <w:tab/>
              <w:t>But</w:t>
            </w:r>
            <w:r w:rsidRPr="0017286D">
              <w:rPr>
                <w:rFonts w:eastAsia="Times New Roman" w:cstheme="minorHAnsi"/>
                <w:color w:val="231F20"/>
                <w:spacing w:val="17"/>
              </w:rPr>
              <w:t xml:space="preserve"> </w:t>
            </w:r>
            <w:r w:rsidRPr="0017286D">
              <w:rPr>
                <w:rFonts w:eastAsia="Times New Roman" w:cstheme="minorHAnsi"/>
                <w:color w:val="231F20"/>
              </w:rPr>
              <w:t>this</w:t>
            </w:r>
            <w:r w:rsidRPr="0017286D">
              <w:rPr>
                <w:rFonts w:eastAsia="Times New Roman" w:cstheme="minorHAnsi"/>
                <w:color w:val="231F20"/>
                <w:spacing w:val="17"/>
              </w:rPr>
              <w:t xml:space="preserve"> </w:t>
            </w:r>
            <w:r w:rsidRPr="0017286D">
              <w:rPr>
                <w:rFonts w:eastAsia="Times New Roman" w:cstheme="minorHAnsi"/>
                <w:color w:val="231F20"/>
              </w:rPr>
              <w:t>d</w:t>
            </w:r>
            <w:r w:rsidRPr="0017286D">
              <w:rPr>
                <w:rFonts w:eastAsia="Times New Roman" w:cstheme="minorHAnsi"/>
                <w:color w:val="231F20"/>
                <w:spacing w:val="-2"/>
              </w:rPr>
              <w:t>o</w:t>
            </w:r>
            <w:r w:rsidRPr="0017286D">
              <w:rPr>
                <w:rFonts w:eastAsia="Times New Roman" w:cstheme="minorHAnsi"/>
                <w:color w:val="231F20"/>
              </w:rPr>
              <w:t>es</w:t>
            </w:r>
            <w:r w:rsidRPr="0017286D">
              <w:rPr>
                <w:rFonts w:eastAsia="Times New Roman" w:cstheme="minorHAnsi"/>
                <w:color w:val="231F20"/>
                <w:spacing w:val="17"/>
              </w:rPr>
              <w:t xml:space="preserve"> </w:t>
            </w:r>
            <w:r w:rsidRPr="0017286D">
              <w:rPr>
                <w:rFonts w:eastAsia="Times New Roman" w:cstheme="minorHAnsi"/>
                <w:color w:val="231F20"/>
              </w:rPr>
              <w:t>not</w:t>
            </w:r>
            <w:r w:rsidRPr="0017286D">
              <w:rPr>
                <w:rFonts w:eastAsia="Times New Roman" w:cstheme="minorHAnsi"/>
                <w:color w:val="231F20"/>
                <w:spacing w:val="14"/>
              </w:rPr>
              <w:t xml:space="preserve"> </w:t>
            </w:r>
            <w:r w:rsidRPr="0017286D">
              <w:rPr>
                <w:rFonts w:eastAsia="Times New Roman" w:cstheme="minorHAnsi"/>
                <w:color w:val="231F20"/>
              </w:rPr>
              <w:t>apply</w:t>
            </w:r>
            <w:r w:rsidRPr="0017286D">
              <w:rPr>
                <w:rFonts w:eastAsia="Times New Roman" w:cstheme="minorHAnsi"/>
                <w:color w:val="231F20"/>
                <w:spacing w:val="12"/>
              </w:rPr>
              <w:t xml:space="preserve"> </w:t>
            </w:r>
            <w:r w:rsidRPr="0017286D">
              <w:rPr>
                <w:rFonts w:eastAsia="Times New Roman" w:cstheme="minorHAnsi"/>
                <w:color w:val="231F20"/>
              </w:rPr>
              <w:t>if,</w:t>
            </w:r>
            <w:r w:rsidRPr="0017286D">
              <w:rPr>
                <w:rFonts w:eastAsia="Times New Roman" w:cstheme="minorHAnsi"/>
                <w:color w:val="231F20"/>
                <w:spacing w:val="17"/>
              </w:rPr>
              <w:t xml:space="preserve"> </w:t>
            </w:r>
            <w:r w:rsidRPr="0017286D">
              <w:rPr>
                <w:rFonts w:eastAsia="Times New Roman" w:cstheme="minorHAnsi"/>
                <w:color w:val="231F20"/>
                <w:spacing w:val="1"/>
              </w:rPr>
              <w:t>i</w:t>
            </w:r>
            <w:r w:rsidRPr="0017286D">
              <w:rPr>
                <w:rFonts w:eastAsia="Times New Roman" w:cstheme="minorHAnsi"/>
                <w:color w:val="231F20"/>
              </w:rPr>
              <w:t>n</w:t>
            </w:r>
            <w:r w:rsidRPr="0017286D">
              <w:rPr>
                <w:rFonts w:eastAsia="Times New Roman" w:cstheme="minorHAnsi"/>
                <w:color w:val="231F20"/>
                <w:spacing w:val="17"/>
              </w:rPr>
              <w:t xml:space="preserve"> </w:t>
            </w:r>
            <w:r w:rsidRPr="0017286D">
              <w:rPr>
                <w:rFonts w:eastAsia="Times New Roman" w:cstheme="minorHAnsi"/>
                <w:color w:val="231F20"/>
              </w:rPr>
              <w:t>accor</w:t>
            </w:r>
            <w:r w:rsidRPr="0017286D">
              <w:rPr>
                <w:rFonts w:eastAsia="Times New Roman" w:cstheme="minorHAnsi"/>
                <w:color w:val="231F20"/>
                <w:spacing w:val="-2"/>
              </w:rPr>
              <w:t>d</w:t>
            </w:r>
            <w:r w:rsidRPr="0017286D">
              <w:rPr>
                <w:rFonts w:eastAsia="Times New Roman" w:cstheme="minorHAnsi"/>
                <w:color w:val="231F20"/>
              </w:rPr>
              <w:t>ance</w:t>
            </w:r>
            <w:r w:rsidRPr="0017286D">
              <w:rPr>
                <w:rFonts w:eastAsia="Times New Roman" w:cstheme="minorHAnsi"/>
                <w:color w:val="231F20"/>
                <w:spacing w:val="15"/>
              </w:rPr>
              <w:t xml:space="preserve"> </w:t>
            </w:r>
            <w:r w:rsidRPr="0017286D">
              <w:rPr>
                <w:rFonts w:eastAsia="Times New Roman" w:cstheme="minorHAnsi"/>
                <w:color w:val="231F20"/>
              </w:rPr>
              <w:t>with</w:t>
            </w:r>
            <w:r w:rsidRPr="0017286D">
              <w:rPr>
                <w:rFonts w:eastAsia="Times New Roman" w:cstheme="minorHAnsi"/>
                <w:color w:val="231F20"/>
                <w:spacing w:val="17"/>
              </w:rPr>
              <w:t xml:space="preserve"> </w:t>
            </w:r>
            <w:r w:rsidRPr="0017286D">
              <w:rPr>
                <w:rFonts w:eastAsia="Times New Roman" w:cstheme="minorHAnsi"/>
                <w:color w:val="231F20"/>
              </w:rPr>
              <w:t>the</w:t>
            </w:r>
            <w:r w:rsidRPr="0017286D">
              <w:rPr>
                <w:rFonts w:eastAsia="Times New Roman" w:cstheme="minorHAnsi"/>
                <w:color w:val="231F20"/>
                <w:spacing w:val="17"/>
              </w:rPr>
              <w:t xml:space="preserve"> </w:t>
            </w:r>
            <w:r w:rsidRPr="0017286D">
              <w:rPr>
                <w:rFonts w:eastAsia="Times New Roman" w:cstheme="minorHAnsi"/>
                <w:color w:val="231F20"/>
              </w:rPr>
              <w:t>articles,</w:t>
            </w:r>
            <w:r w:rsidRPr="0017286D">
              <w:rPr>
                <w:rFonts w:eastAsia="Times New Roman" w:cstheme="minorHAnsi"/>
                <w:color w:val="231F20"/>
                <w:spacing w:val="17"/>
              </w:rPr>
              <w:t xml:space="preserve"> </w:t>
            </w:r>
            <w:r w:rsidRPr="0017286D">
              <w:rPr>
                <w:rFonts w:eastAsia="Times New Roman" w:cstheme="minorHAnsi"/>
                <w:color w:val="231F20"/>
              </w:rPr>
              <w:t>the</w:t>
            </w:r>
            <w:r w:rsidRPr="0017286D">
              <w:rPr>
                <w:rFonts w:eastAsia="Times New Roman" w:cstheme="minorHAnsi"/>
                <w:color w:val="231F20"/>
                <w:spacing w:val="17"/>
              </w:rPr>
              <w:t xml:space="preserve"> </w:t>
            </w:r>
            <w:r w:rsidRPr="0017286D">
              <w:rPr>
                <w:rFonts w:eastAsia="Times New Roman" w:cstheme="minorHAnsi"/>
                <w:color w:val="231F20"/>
              </w:rPr>
              <w:t>c</w:t>
            </w:r>
            <w:r w:rsidRPr="0017286D">
              <w:rPr>
                <w:rFonts w:eastAsia="Times New Roman" w:cstheme="minorHAnsi"/>
                <w:color w:val="231F20"/>
                <w:spacing w:val="-2"/>
              </w:rPr>
              <w:t>h</w:t>
            </w:r>
            <w:r w:rsidRPr="0017286D">
              <w:rPr>
                <w:rFonts w:eastAsia="Times New Roman" w:cstheme="minorHAnsi"/>
                <w:color w:val="231F20"/>
              </w:rPr>
              <w:t>air</w:t>
            </w:r>
            <w:r w:rsidRPr="0017286D">
              <w:rPr>
                <w:rFonts w:eastAsia="Times New Roman" w:cstheme="minorHAnsi"/>
                <w:color w:val="231F20"/>
                <w:spacing w:val="-3"/>
              </w:rPr>
              <w:t>m</w:t>
            </w:r>
            <w:r w:rsidRPr="0017286D">
              <w:rPr>
                <w:rFonts w:eastAsia="Times New Roman" w:cstheme="minorHAnsi"/>
                <w:color w:val="231F20"/>
              </w:rPr>
              <w:t>an</w:t>
            </w:r>
            <w:r w:rsidRPr="0017286D">
              <w:rPr>
                <w:rFonts w:eastAsia="Times New Roman" w:cstheme="minorHAnsi"/>
                <w:color w:val="231F20"/>
                <w:spacing w:val="17"/>
              </w:rPr>
              <w:t xml:space="preserve"> </w:t>
            </w:r>
            <w:r w:rsidRPr="0017286D">
              <w:rPr>
                <w:rFonts w:eastAsia="Times New Roman" w:cstheme="minorHAnsi"/>
                <w:color w:val="231F20"/>
              </w:rPr>
              <w:t>or</w:t>
            </w:r>
            <w:r w:rsidRPr="0017286D">
              <w:rPr>
                <w:rFonts w:eastAsia="Times New Roman" w:cstheme="minorHAnsi"/>
                <w:color w:val="231F20"/>
                <w:spacing w:val="17"/>
              </w:rPr>
              <w:t xml:space="preserve"> </w:t>
            </w:r>
            <w:r w:rsidRPr="0017286D">
              <w:rPr>
                <w:rFonts w:eastAsia="Times New Roman" w:cstheme="minorHAnsi"/>
                <w:color w:val="231F20"/>
              </w:rPr>
              <w:t>other</w:t>
            </w:r>
            <w:r w:rsidRPr="0017286D">
              <w:rPr>
                <w:rFonts w:eastAsia="Times New Roman" w:cstheme="minorHAnsi"/>
                <w:color w:val="231F20"/>
                <w:spacing w:val="17"/>
              </w:rPr>
              <w:t xml:space="preserve"> </w:t>
            </w:r>
            <w:r w:rsidRPr="0017286D">
              <w:rPr>
                <w:rFonts w:eastAsia="Times New Roman" w:cstheme="minorHAnsi"/>
                <w:color w:val="231F20"/>
              </w:rPr>
              <w:t>di</w:t>
            </w:r>
            <w:r w:rsidRPr="0017286D">
              <w:rPr>
                <w:rFonts w:eastAsia="Times New Roman" w:cstheme="minorHAnsi"/>
                <w:color w:val="231F20"/>
                <w:spacing w:val="-3"/>
              </w:rPr>
              <w:t>r</w:t>
            </w:r>
            <w:r w:rsidRPr="0017286D">
              <w:rPr>
                <w:rFonts w:eastAsia="Times New Roman" w:cstheme="minorHAnsi"/>
                <w:color w:val="231F20"/>
              </w:rPr>
              <w:t>ector</w:t>
            </w:r>
            <w:r w:rsidRPr="0017286D">
              <w:rPr>
                <w:rFonts w:eastAsia="Times New Roman" w:cstheme="minorHAnsi"/>
                <w:color w:val="231F20"/>
                <w:spacing w:val="17"/>
              </w:rPr>
              <w:t xml:space="preserve"> </w:t>
            </w:r>
            <w:r w:rsidRPr="0017286D">
              <w:rPr>
                <w:rFonts w:eastAsia="Times New Roman" w:cstheme="minorHAnsi"/>
                <w:color w:val="231F20"/>
              </w:rPr>
              <w:t>is not to be c</w:t>
            </w:r>
            <w:r w:rsidRPr="0017286D">
              <w:rPr>
                <w:rFonts w:eastAsia="Times New Roman" w:cstheme="minorHAnsi"/>
                <w:color w:val="231F20"/>
                <w:spacing w:val="-2"/>
              </w:rPr>
              <w:t>o</w:t>
            </w:r>
            <w:r w:rsidRPr="0017286D">
              <w:rPr>
                <w:rFonts w:eastAsia="Times New Roman" w:cstheme="minorHAnsi"/>
                <w:color w:val="231F20"/>
              </w:rPr>
              <w:t xml:space="preserve">unted as </w:t>
            </w:r>
            <w:r w:rsidRPr="0017286D">
              <w:rPr>
                <w:rFonts w:eastAsia="Times New Roman" w:cstheme="minorHAnsi"/>
                <w:color w:val="231F20"/>
                <w:spacing w:val="-2"/>
              </w:rPr>
              <w:t>p</w:t>
            </w:r>
            <w:r w:rsidRPr="0017286D">
              <w:rPr>
                <w:rFonts w:eastAsia="Times New Roman" w:cstheme="minorHAnsi"/>
                <w:color w:val="231F20"/>
              </w:rPr>
              <w:t>articipating in</w:t>
            </w:r>
            <w:r w:rsidRPr="0017286D">
              <w:rPr>
                <w:rFonts w:eastAsia="Times New Roman" w:cstheme="minorHAnsi"/>
                <w:color w:val="231F20"/>
                <w:spacing w:val="-2"/>
              </w:rPr>
              <w:t xml:space="preserve"> </w:t>
            </w:r>
            <w:r w:rsidRPr="0017286D">
              <w:rPr>
                <w:rFonts w:eastAsia="Times New Roman" w:cstheme="minorHAnsi"/>
                <w:color w:val="231F20"/>
              </w:rPr>
              <w:t>the decision</w:t>
            </w:r>
            <w:r w:rsidRPr="0017286D">
              <w:rPr>
                <w:rFonts w:eastAsia="Times New Roman" w:cstheme="minorHAnsi"/>
                <w:color w:val="231F20"/>
                <w:spacing w:val="-3"/>
              </w:rPr>
              <w:t>-m</w:t>
            </w:r>
            <w:r w:rsidRPr="0017286D">
              <w:rPr>
                <w:rFonts w:eastAsia="Times New Roman" w:cstheme="minorHAnsi"/>
                <w:color w:val="231F20"/>
              </w:rPr>
              <w:t>aking</w:t>
            </w:r>
            <w:r w:rsidRPr="0017286D">
              <w:rPr>
                <w:rFonts w:eastAsia="Times New Roman" w:cstheme="minorHAnsi"/>
                <w:color w:val="231F20"/>
                <w:spacing w:val="2"/>
              </w:rPr>
              <w:t xml:space="preserve"> </w:t>
            </w:r>
            <w:r w:rsidRPr="0017286D">
              <w:rPr>
                <w:rFonts w:eastAsia="Times New Roman" w:cstheme="minorHAnsi"/>
                <w:color w:val="231F20"/>
              </w:rPr>
              <w:t>process for q</w:t>
            </w:r>
            <w:r w:rsidRPr="0017286D">
              <w:rPr>
                <w:rFonts w:eastAsia="Times New Roman" w:cstheme="minorHAnsi"/>
                <w:color w:val="231F20"/>
                <w:spacing w:val="-2"/>
              </w:rPr>
              <w:t>u</w:t>
            </w:r>
            <w:r w:rsidRPr="0017286D">
              <w:rPr>
                <w:rFonts w:eastAsia="Times New Roman" w:cstheme="minorHAnsi"/>
                <w:color w:val="231F20"/>
              </w:rPr>
              <w:t>orum</w:t>
            </w:r>
            <w:r w:rsidRPr="0017286D">
              <w:rPr>
                <w:rFonts w:eastAsia="Times New Roman" w:cstheme="minorHAnsi"/>
                <w:color w:val="231F20"/>
                <w:spacing w:val="-3"/>
              </w:rPr>
              <w:t xml:space="preserve"> </w:t>
            </w:r>
            <w:r w:rsidRPr="0017286D">
              <w:rPr>
                <w:rFonts w:eastAsia="Times New Roman" w:cstheme="minorHAnsi"/>
                <w:color w:val="231F20"/>
              </w:rPr>
              <w:t xml:space="preserve">or </w:t>
            </w:r>
            <w:r w:rsidRPr="0017286D">
              <w:rPr>
                <w:rFonts w:eastAsia="Times New Roman" w:cstheme="minorHAnsi"/>
                <w:color w:val="231F20"/>
                <w:spacing w:val="-2"/>
              </w:rPr>
              <w:t>v</w:t>
            </w:r>
            <w:r w:rsidRPr="0017286D">
              <w:rPr>
                <w:rFonts w:eastAsia="Times New Roman" w:cstheme="minorHAnsi"/>
                <w:color w:val="231F20"/>
              </w:rPr>
              <w:t>oting</w:t>
            </w:r>
            <w:r w:rsidRPr="0017286D">
              <w:rPr>
                <w:rFonts w:eastAsia="Times New Roman" w:cstheme="minorHAnsi"/>
                <w:color w:val="231F20"/>
                <w:spacing w:val="3"/>
              </w:rPr>
              <w:t xml:space="preserve"> </w:t>
            </w:r>
            <w:r w:rsidRPr="0017286D">
              <w:rPr>
                <w:rFonts w:eastAsia="Times New Roman" w:cstheme="minorHAnsi"/>
                <w:color w:val="231F20"/>
              </w:rPr>
              <w:t>purposes.</w:t>
            </w:r>
          </w:p>
        </w:tc>
        <w:tc>
          <w:tcPr>
            <w:tcW w:w="4201" w:type="dxa"/>
          </w:tcPr>
          <w:p w:rsidR="008C4488" w:rsidRPr="0017286D" w:rsidRDefault="008C4488" w:rsidP="0017286D">
            <w:pPr>
              <w:bidi/>
              <w:jc w:val="both"/>
              <w:rPr>
                <w:rFonts w:cstheme="minorHAnsi"/>
                <w:rtl/>
              </w:rPr>
            </w:pPr>
            <w:r w:rsidRPr="0017286D">
              <w:rPr>
                <w:rFonts w:cstheme="minorHAnsi"/>
                <w:rtl/>
              </w:rPr>
              <w:t>(2) لكن 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C</w:t>
            </w:r>
            <w:r w:rsidRPr="0017286D">
              <w:rPr>
                <w:rFonts w:eastAsia="Times New Roman" w:cstheme="minorHAnsi"/>
                <w:b/>
                <w:bCs/>
                <w:color w:val="231F20"/>
              </w:rPr>
              <w:t>o</w:t>
            </w:r>
            <w:r w:rsidRPr="0017286D">
              <w:rPr>
                <w:rFonts w:eastAsia="Times New Roman" w:cstheme="minorHAnsi"/>
                <w:b/>
                <w:bCs/>
                <w:color w:val="231F20"/>
                <w:spacing w:val="-2"/>
              </w:rPr>
              <w:t>n</w:t>
            </w:r>
            <w:r w:rsidRPr="0017286D">
              <w:rPr>
                <w:rFonts w:eastAsia="Times New Roman" w:cstheme="minorHAnsi"/>
                <w:b/>
                <w:bCs/>
                <w:color w:val="231F20"/>
                <w:spacing w:val="2"/>
              </w:rPr>
              <w:t>f</w:t>
            </w:r>
            <w:r w:rsidRPr="0017286D">
              <w:rPr>
                <w:rFonts w:eastAsia="Times New Roman" w:cstheme="minorHAnsi"/>
                <w:b/>
                <w:bCs/>
                <w:color w:val="231F20"/>
              </w:rPr>
              <w:t>licts</w:t>
            </w:r>
            <w:r w:rsidRPr="0017286D">
              <w:rPr>
                <w:rFonts w:eastAsia="Times New Roman" w:cstheme="minorHAnsi"/>
                <w:b/>
                <w:bCs/>
                <w:color w:val="231F20"/>
                <w:spacing w:val="33"/>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w w:val="110"/>
              </w:rPr>
              <w:t>interest</w:t>
            </w:r>
          </w:p>
        </w:tc>
        <w:tc>
          <w:tcPr>
            <w:tcW w:w="4201" w:type="dxa"/>
          </w:tcPr>
          <w:p w:rsidR="008C4488" w:rsidRPr="0017286D" w:rsidRDefault="008C4488" w:rsidP="0017286D">
            <w:pPr>
              <w:bidi/>
              <w:rPr>
                <w:rFonts w:cstheme="minorHAnsi"/>
                <w:b/>
                <w:bCs/>
                <w:rtl/>
              </w:rPr>
            </w:pPr>
            <w:r w:rsidRPr="0017286D">
              <w:rPr>
                <w:rFonts w:cstheme="minorHAnsi"/>
                <w:b/>
                <w:bCs/>
                <w:rtl/>
              </w:rPr>
              <w:t>تعارض المصالح</w:t>
            </w:r>
          </w:p>
        </w:tc>
      </w:tr>
      <w:tr w:rsidR="008C4488" w:rsidRPr="0017286D" w:rsidTr="00644D64">
        <w:tc>
          <w:tcPr>
            <w:tcW w:w="4815" w:type="dxa"/>
          </w:tcPr>
          <w:p w:rsidR="008C4488" w:rsidRPr="0017286D" w:rsidRDefault="008C4488" w:rsidP="0017286D">
            <w:pPr>
              <w:pStyle w:val="Heading2"/>
              <w:keepNext w:val="0"/>
              <w:ind w:left="1440" w:hanging="144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 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propos</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cision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of the directors is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conce</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an actual </w:t>
            </w:r>
            <w:r w:rsidRPr="0017286D">
              <w:rPr>
                <w:rFonts w:asciiTheme="minorHAnsi" w:eastAsia="Times New Roman" w:hAnsiTheme="minorHAnsi" w:cstheme="minorHAnsi"/>
                <w:color w:val="231F20"/>
                <w:spacing w:val="10"/>
                <w:sz w:val="22"/>
                <w:szCs w:val="22"/>
              </w:rPr>
              <w:tab/>
            </w:r>
            <w:r w:rsidRPr="0017286D">
              <w:rPr>
                <w:rFonts w:asciiTheme="minorHAnsi" w:eastAsia="Times New Roman" w:hAnsiTheme="minorHAnsi" w:cstheme="minorHAnsi"/>
                <w:color w:val="231F20"/>
                <w:sz w:val="22"/>
                <w:szCs w:val="22"/>
              </w:rPr>
              <w:t>or pro</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osed transaction</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arran</w:t>
            </w:r>
            <w:r w:rsidRPr="0017286D">
              <w:rPr>
                <w:rFonts w:asciiTheme="minorHAnsi" w:eastAsia="Times New Roman" w:hAnsiTheme="minorHAnsi" w:cstheme="minorHAnsi"/>
                <w:color w:val="231F20"/>
                <w:spacing w:val="-2"/>
                <w:sz w:val="22"/>
                <w:szCs w:val="22"/>
              </w:rPr>
              <w:t>g</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rector</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interested,</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director</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not to be count</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d as participating in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decision</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aking process for quorum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 xml:space="preserve">or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oting p</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z w:val="22"/>
                <w:szCs w:val="22"/>
              </w:rPr>
              <w:t>rposes.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إذا كان القرار المقترح للمديرين معنيًا بصفقة فعلية أو مقترحة أو ترتيب فعلي أو مقترح مع الشركة للمدير له مصلحة، فلن يُحتسب ذلك المدير مشاركًا في عملية اتخاذ القرار، لأغراض النصاب القانوني أو التصويت.</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spacing w:val="1"/>
              </w:rPr>
              <w:t xml:space="preserve"> </w:t>
            </w:r>
            <w:r w:rsidRPr="0017286D">
              <w:rPr>
                <w:rFonts w:eastAsia="Times New Roman" w:cstheme="minorHAnsi"/>
                <w:color w:val="231F20"/>
                <w:spacing w:val="1"/>
              </w:rPr>
              <w:tab/>
            </w:r>
            <w:r w:rsidRPr="0017286D">
              <w:rPr>
                <w:rFonts w:eastAsia="Times New Roman" w:cstheme="minorHAnsi"/>
                <w:color w:val="231F20"/>
              </w:rPr>
              <w:t>But</w:t>
            </w:r>
            <w:r w:rsidRPr="0017286D">
              <w:rPr>
                <w:rFonts w:eastAsia="Times New Roman" w:cstheme="minorHAnsi"/>
                <w:color w:val="231F20"/>
                <w:spacing w:val="4"/>
              </w:rPr>
              <w:t xml:space="preserve"> </w:t>
            </w:r>
            <w:r w:rsidRPr="0017286D">
              <w:rPr>
                <w:rFonts w:eastAsia="Times New Roman" w:cstheme="minorHAnsi"/>
                <w:color w:val="231F20"/>
              </w:rPr>
              <w:t>if</w:t>
            </w:r>
            <w:r w:rsidRPr="0017286D">
              <w:rPr>
                <w:rFonts w:eastAsia="Times New Roman" w:cstheme="minorHAnsi"/>
                <w:color w:val="231F20"/>
                <w:spacing w:val="4"/>
              </w:rPr>
              <w:t xml:space="preserve"> </w:t>
            </w:r>
            <w:r w:rsidRPr="0017286D">
              <w:rPr>
                <w:rFonts w:eastAsia="Times New Roman" w:cstheme="minorHAnsi"/>
                <w:color w:val="231F20"/>
              </w:rPr>
              <w:t>par</w:t>
            </w:r>
            <w:r w:rsidRPr="0017286D">
              <w:rPr>
                <w:rFonts w:eastAsia="Times New Roman" w:cstheme="minorHAnsi"/>
                <w:color w:val="231F20"/>
                <w:spacing w:val="-3"/>
              </w:rPr>
              <w:t>a</w:t>
            </w:r>
            <w:r w:rsidRPr="0017286D">
              <w:rPr>
                <w:rFonts w:eastAsia="Times New Roman" w:cstheme="minorHAnsi"/>
                <w:color w:val="231F20"/>
              </w:rPr>
              <w:t>graph</w:t>
            </w:r>
            <w:r w:rsidRPr="0017286D">
              <w:rPr>
                <w:rFonts w:eastAsia="Times New Roman" w:cstheme="minorHAnsi"/>
                <w:color w:val="231F20"/>
                <w:spacing w:val="2"/>
              </w:rPr>
              <w:t xml:space="preserve"> </w:t>
            </w: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3"/>
              </w:rPr>
              <w:t>a</w:t>
            </w:r>
            <w:r w:rsidRPr="0017286D">
              <w:rPr>
                <w:rFonts w:eastAsia="Times New Roman" w:cstheme="minorHAnsi"/>
                <w:color w:val="231F20"/>
              </w:rPr>
              <w:t>pplies,</w:t>
            </w:r>
            <w:r w:rsidRPr="0017286D">
              <w:rPr>
                <w:rFonts w:eastAsia="Times New Roman" w:cstheme="minorHAnsi"/>
                <w:color w:val="231F20"/>
                <w:spacing w:val="4"/>
              </w:rPr>
              <w:t xml:space="preserve"> </w:t>
            </w:r>
            <w:r w:rsidRPr="0017286D">
              <w:rPr>
                <w:rFonts w:eastAsia="Times New Roman" w:cstheme="minorHAnsi"/>
                <w:color w:val="231F20"/>
              </w:rPr>
              <w:t>a</w:t>
            </w:r>
            <w:r w:rsidRPr="0017286D">
              <w:rPr>
                <w:rFonts w:eastAsia="Times New Roman" w:cstheme="minorHAnsi"/>
                <w:color w:val="231F20"/>
                <w:spacing w:val="4"/>
              </w:rPr>
              <w:t xml:space="preserve"> </w:t>
            </w:r>
            <w:r w:rsidRPr="0017286D">
              <w:rPr>
                <w:rFonts w:eastAsia="Times New Roman" w:cstheme="minorHAnsi"/>
                <w:color w:val="231F20"/>
              </w:rPr>
              <w:t>director</w:t>
            </w:r>
            <w:r w:rsidRPr="0017286D">
              <w:rPr>
                <w:rFonts w:eastAsia="Times New Roman" w:cstheme="minorHAnsi"/>
                <w:color w:val="231F20"/>
                <w:spacing w:val="4"/>
              </w:rPr>
              <w:t xml:space="preserve"> </w:t>
            </w:r>
            <w:r w:rsidRPr="0017286D">
              <w:rPr>
                <w:rFonts w:eastAsia="Times New Roman" w:cstheme="minorHAnsi"/>
                <w:color w:val="231F20"/>
                <w:spacing w:val="-4"/>
              </w:rPr>
              <w:t>w</w:t>
            </w:r>
            <w:r w:rsidRPr="0017286D">
              <w:rPr>
                <w:rFonts w:eastAsia="Times New Roman" w:cstheme="minorHAnsi"/>
                <w:color w:val="231F20"/>
              </w:rPr>
              <w:t>ho</w:t>
            </w:r>
            <w:r w:rsidRPr="0017286D">
              <w:rPr>
                <w:rFonts w:eastAsia="Times New Roman" w:cstheme="minorHAnsi"/>
                <w:color w:val="231F20"/>
                <w:spacing w:val="4"/>
              </w:rPr>
              <w:t xml:space="preserve"> </w:t>
            </w:r>
            <w:r w:rsidRPr="0017286D">
              <w:rPr>
                <w:rFonts w:eastAsia="Times New Roman" w:cstheme="minorHAnsi"/>
                <w:color w:val="231F20"/>
              </w:rPr>
              <w:t>is</w:t>
            </w:r>
            <w:r w:rsidRPr="0017286D">
              <w:rPr>
                <w:rFonts w:eastAsia="Times New Roman" w:cstheme="minorHAnsi"/>
                <w:color w:val="231F20"/>
                <w:spacing w:val="3"/>
              </w:rPr>
              <w:t xml:space="preserve"> </w:t>
            </w:r>
            <w:r w:rsidRPr="0017286D">
              <w:rPr>
                <w:rFonts w:eastAsia="Times New Roman" w:cstheme="minorHAnsi"/>
                <w:color w:val="231F20"/>
              </w:rPr>
              <w:t>interested in</w:t>
            </w:r>
            <w:r w:rsidRPr="0017286D">
              <w:rPr>
                <w:rFonts w:eastAsia="Times New Roman" w:cstheme="minorHAnsi"/>
                <w:color w:val="231F20"/>
                <w:spacing w:val="4"/>
              </w:rPr>
              <w:t xml:space="preserve"> </w:t>
            </w:r>
            <w:r w:rsidRPr="0017286D">
              <w:rPr>
                <w:rFonts w:eastAsia="Times New Roman" w:cstheme="minorHAnsi"/>
                <w:color w:val="231F20"/>
              </w:rPr>
              <w:t>an</w:t>
            </w:r>
            <w:r w:rsidRPr="0017286D">
              <w:rPr>
                <w:rFonts w:eastAsia="Times New Roman" w:cstheme="minorHAnsi"/>
                <w:color w:val="231F20"/>
                <w:spacing w:val="4"/>
              </w:rPr>
              <w:t xml:space="preserve"> </w:t>
            </w:r>
            <w:r w:rsidRPr="0017286D">
              <w:rPr>
                <w:rFonts w:eastAsia="Times New Roman" w:cstheme="minorHAnsi"/>
                <w:color w:val="231F20"/>
                <w:spacing w:val="-3"/>
              </w:rPr>
              <w:t>a</w:t>
            </w:r>
            <w:r w:rsidRPr="0017286D">
              <w:rPr>
                <w:rFonts w:eastAsia="Times New Roman" w:cstheme="minorHAnsi"/>
                <w:color w:val="231F20"/>
              </w:rPr>
              <w:t>ctual</w:t>
            </w:r>
            <w:r w:rsidRPr="0017286D">
              <w:rPr>
                <w:rFonts w:eastAsia="Times New Roman" w:cstheme="minorHAnsi"/>
                <w:color w:val="231F20"/>
                <w:spacing w:val="4"/>
              </w:rPr>
              <w:t xml:space="preserve"> </w:t>
            </w:r>
            <w:r w:rsidRPr="0017286D">
              <w:rPr>
                <w:rFonts w:eastAsia="Times New Roman" w:cstheme="minorHAnsi"/>
                <w:color w:val="231F20"/>
              </w:rPr>
              <w:t>or</w:t>
            </w:r>
            <w:r w:rsidRPr="0017286D">
              <w:rPr>
                <w:rFonts w:eastAsia="Times New Roman" w:cstheme="minorHAnsi"/>
                <w:color w:val="231F20"/>
                <w:spacing w:val="2"/>
              </w:rPr>
              <w:t xml:space="preserve"> </w:t>
            </w:r>
            <w:r w:rsidRPr="0017286D">
              <w:rPr>
                <w:rFonts w:eastAsia="Times New Roman" w:cstheme="minorHAnsi"/>
                <w:color w:val="231F20"/>
              </w:rPr>
              <w:t>propos</w:t>
            </w:r>
            <w:r w:rsidRPr="0017286D">
              <w:rPr>
                <w:rFonts w:eastAsia="Times New Roman" w:cstheme="minorHAnsi"/>
                <w:color w:val="231F20"/>
                <w:spacing w:val="-3"/>
              </w:rPr>
              <w:t>e</w:t>
            </w:r>
            <w:r w:rsidRPr="0017286D">
              <w:rPr>
                <w:rFonts w:eastAsia="Times New Roman" w:cstheme="minorHAnsi"/>
                <w:color w:val="231F20"/>
              </w:rPr>
              <w:t>d</w:t>
            </w:r>
            <w:r w:rsidRPr="0017286D">
              <w:rPr>
                <w:rFonts w:eastAsia="Times New Roman" w:cstheme="minorHAnsi"/>
                <w:color w:val="231F20"/>
                <w:spacing w:val="4"/>
              </w:rPr>
              <w:t xml:space="preserve"> </w:t>
            </w:r>
            <w:r w:rsidRPr="0017286D">
              <w:rPr>
                <w:rFonts w:eastAsia="Times New Roman" w:cstheme="minorHAnsi"/>
                <w:color w:val="231F20"/>
              </w:rPr>
              <w:t>tra</w:t>
            </w:r>
            <w:r w:rsidRPr="0017286D">
              <w:rPr>
                <w:rFonts w:eastAsia="Times New Roman" w:cstheme="minorHAnsi"/>
                <w:color w:val="231F20"/>
                <w:spacing w:val="-2"/>
              </w:rPr>
              <w:t>n</w:t>
            </w:r>
            <w:r w:rsidRPr="0017286D">
              <w:rPr>
                <w:rFonts w:eastAsia="Times New Roman" w:cstheme="minorHAnsi"/>
                <w:color w:val="231F20"/>
              </w:rPr>
              <w:t>saction or</w:t>
            </w:r>
            <w:r w:rsidRPr="0017286D">
              <w:rPr>
                <w:rFonts w:eastAsia="Times New Roman" w:cstheme="minorHAnsi"/>
                <w:color w:val="231F20"/>
                <w:spacing w:val="4"/>
              </w:rPr>
              <w:t xml:space="preserve"> </w:t>
            </w:r>
            <w:r w:rsidRPr="0017286D">
              <w:rPr>
                <w:rFonts w:eastAsia="Times New Roman" w:cstheme="minorHAnsi"/>
                <w:color w:val="231F20"/>
              </w:rPr>
              <w:t>arrange</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4"/>
              </w:rPr>
              <w:t xml:space="preserve"> </w:t>
            </w:r>
            <w:r w:rsidRPr="0017286D">
              <w:rPr>
                <w:rFonts w:eastAsia="Times New Roman" w:cstheme="minorHAnsi"/>
                <w:color w:val="231F20"/>
                <w:spacing w:val="-1"/>
              </w:rPr>
              <w:t>w</w:t>
            </w:r>
            <w:r w:rsidRPr="0017286D">
              <w:rPr>
                <w:rFonts w:eastAsia="Times New Roman" w:cstheme="minorHAnsi"/>
                <w:color w:val="231F20"/>
              </w:rPr>
              <w:t>ith</w:t>
            </w:r>
            <w:r w:rsidRPr="0017286D">
              <w:rPr>
                <w:rFonts w:eastAsia="Times New Roman" w:cstheme="minorHAnsi"/>
                <w:color w:val="231F20"/>
                <w:spacing w:val="4"/>
              </w:rPr>
              <w:t xml:space="preserve"> </w:t>
            </w:r>
            <w:r w:rsidRPr="0017286D">
              <w:rPr>
                <w:rFonts w:eastAsia="Times New Roman" w:cstheme="minorHAnsi"/>
                <w:color w:val="231F20"/>
              </w:rPr>
              <w:t>the</w:t>
            </w:r>
            <w:r w:rsidRPr="0017286D">
              <w:rPr>
                <w:rFonts w:eastAsia="Times New Roman" w:cstheme="minorHAnsi"/>
                <w:color w:val="231F20"/>
                <w:spacing w:val="4"/>
              </w:rPr>
              <w:t xml:space="preserve"> </w:t>
            </w:r>
            <w:r w:rsidRPr="0017286D">
              <w:rPr>
                <w:rFonts w:eastAsia="Times New Roman" w:cstheme="minorHAnsi"/>
                <w:color w:val="231F20"/>
              </w:rPr>
              <w:t>company is</w:t>
            </w:r>
            <w:r w:rsidRPr="0017286D">
              <w:rPr>
                <w:rFonts w:eastAsia="Times New Roman" w:cstheme="minorHAnsi"/>
                <w:color w:val="231F20"/>
                <w:spacing w:val="7"/>
              </w:rPr>
              <w:t xml:space="preserve"> </w:t>
            </w:r>
            <w:r w:rsidRPr="0017286D">
              <w:rPr>
                <w:rFonts w:eastAsia="Times New Roman" w:cstheme="minorHAnsi"/>
                <w:color w:val="231F20"/>
              </w:rPr>
              <w:t>to</w:t>
            </w:r>
            <w:r w:rsidRPr="0017286D">
              <w:rPr>
                <w:rFonts w:eastAsia="Times New Roman" w:cstheme="minorHAnsi"/>
                <w:color w:val="231F20"/>
                <w:spacing w:val="4"/>
              </w:rPr>
              <w:t xml:space="preserve"> </w:t>
            </w:r>
            <w:r w:rsidRPr="0017286D">
              <w:rPr>
                <w:rFonts w:eastAsia="Times New Roman" w:cstheme="minorHAnsi"/>
                <w:color w:val="231F20"/>
              </w:rPr>
              <w:t>be</w:t>
            </w:r>
            <w:r w:rsidRPr="0017286D">
              <w:rPr>
                <w:rFonts w:eastAsia="Times New Roman" w:cstheme="minorHAnsi"/>
                <w:color w:val="231F20"/>
                <w:spacing w:val="4"/>
              </w:rPr>
              <w:t xml:space="preserve"> </w:t>
            </w:r>
            <w:r w:rsidRPr="0017286D">
              <w:rPr>
                <w:rFonts w:eastAsia="Times New Roman" w:cstheme="minorHAnsi"/>
                <w:color w:val="231F20"/>
              </w:rPr>
              <w:t>counted</w:t>
            </w:r>
            <w:r w:rsidRPr="0017286D">
              <w:rPr>
                <w:rFonts w:eastAsia="Times New Roman" w:cstheme="minorHAnsi"/>
                <w:color w:val="231F20"/>
                <w:spacing w:val="4"/>
              </w:rPr>
              <w:t xml:space="preserve"> </w:t>
            </w:r>
            <w:r w:rsidRPr="0017286D">
              <w:rPr>
                <w:rFonts w:eastAsia="Times New Roman" w:cstheme="minorHAnsi"/>
                <w:color w:val="231F20"/>
              </w:rPr>
              <w:t>as</w:t>
            </w:r>
            <w:r w:rsidRPr="0017286D">
              <w:rPr>
                <w:rFonts w:eastAsia="Times New Roman" w:cstheme="minorHAnsi"/>
                <w:color w:val="231F20"/>
                <w:spacing w:val="2"/>
              </w:rPr>
              <w:t xml:space="preserve"> </w:t>
            </w:r>
            <w:r w:rsidRPr="0017286D">
              <w:rPr>
                <w:rFonts w:eastAsia="Times New Roman" w:cstheme="minorHAnsi"/>
                <w:color w:val="231F20"/>
              </w:rPr>
              <w:t>participating</w:t>
            </w:r>
            <w:r w:rsidRPr="0017286D">
              <w:rPr>
                <w:rFonts w:eastAsia="Times New Roman" w:cstheme="minorHAnsi"/>
                <w:color w:val="231F20"/>
                <w:spacing w:val="4"/>
              </w:rPr>
              <w:t xml:space="preserve"> </w:t>
            </w:r>
            <w:r w:rsidRPr="0017286D">
              <w:rPr>
                <w:rFonts w:eastAsia="Times New Roman" w:cstheme="minorHAnsi"/>
                <w:color w:val="231F20"/>
              </w:rPr>
              <w:t>in</w:t>
            </w:r>
            <w:r w:rsidRPr="0017286D">
              <w:rPr>
                <w:rFonts w:eastAsia="Times New Roman" w:cstheme="minorHAnsi"/>
                <w:color w:val="231F20"/>
                <w:spacing w:val="4"/>
              </w:rPr>
              <w:t xml:space="preserve"> </w:t>
            </w:r>
            <w:r w:rsidRPr="0017286D">
              <w:rPr>
                <w:rFonts w:eastAsia="Times New Roman" w:cstheme="minorHAnsi"/>
                <w:color w:val="231F20"/>
              </w:rPr>
              <w:t>the</w:t>
            </w:r>
            <w:r w:rsidRPr="0017286D">
              <w:rPr>
                <w:rFonts w:eastAsia="Times New Roman" w:cstheme="minorHAnsi"/>
                <w:color w:val="231F20"/>
                <w:spacing w:val="4"/>
              </w:rPr>
              <w:t xml:space="preserve"> </w:t>
            </w:r>
            <w:r w:rsidRPr="0017286D">
              <w:rPr>
                <w:rFonts w:eastAsia="Times New Roman" w:cstheme="minorHAnsi"/>
                <w:color w:val="231F20"/>
              </w:rPr>
              <w:t>decision-</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king</w:t>
            </w:r>
            <w:r w:rsidRPr="0017286D">
              <w:rPr>
                <w:rFonts w:eastAsia="Times New Roman" w:cstheme="minorHAnsi"/>
                <w:color w:val="231F20"/>
                <w:spacing w:val="4"/>
              </w:rPr>
              <w:t xml:space="preserve"> </w:t>
            </w:r>
            <w:r w:rsidRPr="0017286D">
              <w:rPr>
                <w:rFonts w:eastAsia="Times New Roman" w:cstheme="minorHAnsi"/>
                <w:color w:val="231F20"/>
              </w:rPr>
              <w:t>proce</w:t>
            </w:r>
            <w:r w:rsidRPr="0017286D">
              <w:rPr>
                <w:rFonts w:eastAsia="Times New Roman" w:cstheme="minorHAnsi"/>
                <w:color w:val="231F20"/>
                <w:spacing w:val="-3"/>
              </w:rPr>
              <w:t>s</w:t>
            </w:r>
            <w:r w:rsidRPr="0017286D">
              <w:rPr>
                <w:rFonts w:eastAsia="Times New Roman" w:cstheme="minorHAnsi"/>
                <w:color w:val="231F20"/>
              </w:rPr>
              <w:t>s for quorum</w:t>
            </w:r>
            <w:r w:rsidRPr="0017286D">
              <w:rPr>
                <w:rFonts w:eastAsia="Times New Roman" w:cstheme="minorHAnsi"/>
                <w:color w:val="231F20"/>
                <w:spacing w:val="-3"/>
              </w:rPr>
              <w:t xml:space="preserve"> </w:t>
            </w:r>
            <w:r w:rsidRPr="0017286D">
              <w:rPr>
                <w:rFonts w:eastAsia="Times New Roman" w:cstheme="minorHAnsi"/>
                <w:color w:val="231F20"/>
              </w:rPr>
              <w:t xml:space="preserve">and </w:t>
            </w:r>
            <w:r w:rsidRPr="0017286D">
              <w:rPr>
                <w:rFonts w:eastAsia="Times New Roman" w:cstheme="minorHAnsi"/>
                <w:color w:val="231F20"/>
                <w:spacing w:val="-2"/>
              </w:rPr>
              <w:t>v</w:t>
            </w:r>
            <w:r w:rsidRPr="0017286D">
              <w:rPr>
                <w:rFonts w:eastAsia="Times New Roman" w:cstheme="minorHAnsi"/>
                <w:color w:val="231F20"/>
              </w:rPr>
              <w:t>oting purp</w:t>
            </w:r>
            <w:r w:rsidRPr="0017286D">
              <w:rPr>
                <w:rFonts w:eastAsia="Times New Roman" w:cstheme="minorHAnsi"/>
                <w:color w:val="231F20"/>
                <w:spacing w:val="-2"/>
              </w:rPr>
              <w:t>o</w:t>
            </w:r>
            <w:r w:rsidRPr="0017286D">
              <w:rPr>
                <w:rFonts w:eastAsia="Times New Roman" w:cstheme="minorHAnsi"/>
                <w:color w:val="231F20"/>
              </w:rPr>
              <w:t>ses.</w:t>
            </w:r>
          </w:p>
        </w:tc>
        <w:tc>
          <w:tcPr>
            <w:tcW w:w="4201" w:type="dxa"/>
          </w:tcPr>
          <w:p w:rsidR="008C4488" w:rsidRPr="0017286D" w:rsidRDefault="008C4488" w:rsidP="0017286D">
            <w:pPr>
              <w:bidi/>
              <w:jc w:val="both"/>
              <w:rPr>
                <w:rFonts w:cstheme="minorHAnsi"/>
                <w:rtl/>
              </w:rPr>
            </w:pPr>
            <w:r w:rsidRPr="0017286D">
              <w:rPr>
                <w:rFonts w:cstheme="minorHAnsi"/>
                <w:rtl/>
              </w:rPr>
              <w:t>(2) رغم ذلك، إذا كانت تسري الفقرة (3)، فيُحتسب المدير الذي له مصلحة في صفقة أو ترتيب فعلي أو مقترح مع الشركة على أنه مشارك في عملية اتخاذ القرار لأغراض النصاب القانوني والتصويت.</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rPr>
              <w:t>This paragra</w:t>
            </w:r>
            <w:r w:rsidRPr="0017286D">
              <w:rPr>
                <w:rFonts w:eastAsia="Times New Roman" w:cstheme="minorHAnsi"/>
                <w:color w:val="231F20"/>
                <w:spacing w:val="-2"/>
              </w:rPr>
              <w:t>p</w:t>
            </w:r>
            <w:r w:rsidRPr="0017286D">
              <w:rPr>
                <w:rFonts w:eastAsia="Times New Roman" w:cstheme="minorHAnsi"/>
                <w:color w:val="231F20"/>
              </w:rPr>
              <w:t>h a</w:t>
            </w:r>
            <w:r w:rsidRPr="0017286D">
              <w:rPr>
                <w:rFonts w:eastAsia="Times New Roman" w:cstheme="minorHAnsi"/>
                <w:color w:val="231F20"/>
                <w:spacing w:val="-2"/>
              </w:rPr>
              <w:t>p</w:t>
            </w:r>
            <w:r w:rsidRPr="0017286D">
              <w:rPr>
                <w:rFonts w:eastAsia="Times New Roman" w:cstheme="minorHAnsi"/>
                <w:color w:val="231F20"/>
              </w:rPr>
              <w:t xml:space="preserve">plies </w:t>
            </w:r>
            <w:r w:rsidRPr="0017286D">
              <w:rPr>
                <w:rFonts w:eastAsia="Times New Roman" w:cstheme="minorHAnsi"/>
                <w:color w:val="231F20"/>
                <w:spacing w:val="-1"/>
              </w:rPr>
              <w:t>w</w:t>
            </w:r>
            <w:r w:rsidRPr="0017286D">
              <w:rPr>
                <w:rFonts w:eastAsia="Times New Roman" w:cstheme="minorHAnsi"/>
                <w:color w:val="231F20"/>
              </w:rPr>
              <w:t>he</w:t>
            </w:r>
            <w:r w:rsidRPr="0017286D">
              <w:rPr>
                <w:rFonts w:eastAsia="Times New Roman" w:cstheme="minorHAnsi"/>
                <w:color w:val="231F20"/>
                <w:spacing w:val="-2"/>
              </w:rPr>
              <w:t>n</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(3) تسري هذه الفقرة في الحالات التالية:</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company by ordinary resolution disapplies the provision of the articles which would otherwise prevent a director from being counted as participating in the decision-making process,</w:t>
            </w:r>
          </w:p>
        </w:tc>
        <w:tc>
          <w:tcPr>
            <w:tcW w:w="4201" w:type="dxa"/>
          </w:tcPr>
          <w:p w:rsidR="008C4488" w:rsidRPr="0017286D" w:rsidRDefault="008C4488" w:rsidP="0017286D">
            <w:pPr>
              <w:pStyle w:val="ListParagraph"/>
              <w:numPr>
                <w:ilvl w:val="0"/>
                <w:numId w:val="24"/>
              </w:numPr>
              <w:bidi/>
              <w:jc w:val="both"/>
              <w:rPr>
                <w:rFonts w:cstheme="minorHAnsi"/>
                <w:rtl/>
              </w:rPr>
            </w:pPr>
            <w:r w:rsidRPr="0017286D">
              <w:rPr>
                <w:rFonts w:cstheme="minorHAnsi"/>
                <w:rtl/>
              </w:rPr>
              <w:t>عندما توقف الشركة، بموجب قرار عادي، تطبيق أحكام النظام الأساسي بحيث تمنع المدير خلاف ذلك من أن يُحتسب مشاركًا في عملية اتخاذ القرار.</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director’s interest cannot reasonably be regarded as likely to give rise to a conflict of interest, or</w:t>
            </w:r>
          </w:p>
        </w:tc>
        <w:tc>
          <w:tcPr>
            <w:tcW w:w="4201" w:type="dxa"/>
          </w:tcPr>
          <w:p w:rsidR="008C4488" w:rsidRPr="0017286D" w:rsidRDefault="008C4488" w:rsidP="0017286D">
            <w:pPr>
              <w:pStyle w:val="ListParagraph"/>
              <w:numPr>
                <w:ilvl w:val="0"/>
                <w:numId w:val="24"/>
              </w:numPr>
              <w:bidi/>
              <w:jc w:val="both"/>
              <w:rPr>
                <w:rFonts w:cstheme="minorHAnsi"/>
                <w:rtl/>
              </w:rPr>
            </w:pPr>
            <w:r w:rsidRPr="0017286D">
              <w:rPr>
                <w:rFonts w:cstheme="minorHAnsi"/>
                <w:rtl/>
              </w:rPr>
              <w:t>عندما لا يمكن اعتبار مصلحة المدير أنها يحتمل أن تتسبب في تعارض مصالح،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the director’s conflict of interest arises from</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 pe</w:t>
            </w:r>
            <w:r w:rsidRPr="0017286D">
              <w:rPr>
                <w:rFonts w:asciiTheme="minorHAnsi" w:eastAsia="Times New Roman" w:hAnsiTheme="minorHAnsi" w:cstheme="minorHAnsi"/>
                <w:color w:val="231F20"/>
                <w:spacing w:val="2"/>
                <w:sz w:val="22"/>
              </w:rPr>
              <w:t>r</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ed cause.</w:t>
            </w:r>
          </w:p>
        </w:tc>
        <w:tc>
          <w:tcPr>
            <w:tcW w:w="4201" w:type="dxa"/>
          </w:tcPr>
          <w:p w:rsidR="008C4488" w:rsidRPr="0017286D" w:rsidRDefault="008C4488" w:rsidP="0017286D">
            <w:pPr>
              <w:pStyle w:val="ListParagraph"/>
              <w:numPr>
                <w:ilvl w:val="0"/>
                <w:numId w:val="24"/>
              </w:numPr>
              <w:bidi/>
              <w:jc w:val="both"/>
              <w:rPr>
                <w:rFonts w:cstheme="minorHAnsi"/>
                <w:rtl/>
              </w:rPr>
            </w:pPr>
            <w:r w:rsidRPr="0017286D">
              <w:rPr>
                <w:rFonts w:cstheme="minorHAnsi"/>
                <w:rtl/>
              </w:rPr>
              <w:t>عندما ينشأ تعارض المصالح عن سبب مصرح به.</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(4)</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spacing w:val="-5"/>
              </w:rPr>
              <w:t>F</w:t>
            </w:r>
            <w:r w:rsidRPr="0017286D">
              <w:rPr>
                <w:rFonts w:eastAsia="Times New Roman" w:cstheme="minorHAnsi"/>
                <w:color w:val="231F20"/>
                <w:spacing w:val="2"/>
              </w:rPr>
              <w:t>o</w:t>
            </w:r>
            <w:r w:rsidRPr="0017286D">
              <w:rPr>
                <w:rFonts w:eastAsia="Times New Roman" w:cstheme="minorHAnsi"/>
                <w:color w:val="231F20"/>
              </w:rPr>
              <w:t>r the purposes of this article, the following are per</w:t>
            </w:r>
            <w:r w:rsidRPr="0017286D">
              <w:rPr>
                <w:rFonts w:eastAsia="Times New Roman" w:cstheme="minorHAnsi"/>
                <w:color w:val="231F20"/>
                <w:spacing w:val="-3"/>
              </w:rPr>
              <w:t>m</w:t>
            </w:r>
            <w:r w:rsidRPr="0017286D">
              <w:rPr>
                <w:rFonts w:eastAsia="Times New Roman" w:cstheme="minorHAnsi"/>
                <w:color w:val="231F20"/>
              </w:rPr>
              <w:t>itt</w:t>
            </w:r>
            <w:r w:rsidRPr="0017286D">
              <w:rPr>
                <w:rFonts w:eastAsia="Times New Roman" w:cstheme="minorHAnsi"/>
                <w:color w:val="231F20"/>
                <w:spacing w:val="2"/>
              </w:rPr>
              <w:t>e</w:t>
            </w:r>
            <w:r w:rsidRPr="0017286D">
              <w:rPr>
                <w:rFonts w:eastAsia="Times New Roman" w:cstheme="minorHAnsi"/>
                <w:color w:val="231F20"/>
              </w:rPr>
              <w:t>d causes—</w:t>
            </w:r>
          </w:p>
        </w:tc>
        <w:tc>
          <w:tcPr>
            <w:tcW w:w="4201" w:type="dxa"/>
          </w:tcPr>
          <w:p w:rsidR="008C4488" w:rsidRPr="0017286D" w:rsidRDefault="008C4488" w:rsidP="0017286D">
            <w:pPr>
              <w:bidi/>
              <w:jc w:val="both"/>
              <w:rPr>
                <w:rFonts w:cstheme="minorHAnsi"/>
                <w:rtl/>
              </w:rPr>
            </w:pPr>
            <w:r w:rsidRPr="0017286D">
              <w:rPr>
                <w:rFonts w:cstheme="minorHAnsi"/>
                <w:rtl/>
              </w:rPr>
              <w:t>(4) لأغراض هذه المادة، يعد ما يلي أسبابًا مصرح بها:</w:t>
            </w:r>
          </w:p>
        </w:tc>
      </w:tr>
      <w:tr w:rsidR="008C4488" w:rsidRPr="0017286D" w:rsidTr="00644D64">
        <w:tc>
          <w:tcPr>
            <w:tcW w:w="4815" w:type="dxa"/>
          </w:tcPr>
          <w:p w:rsidR="008C4488" w:rsidRPr="0017286D" w:rsidRDefault="008C4488" w:rsidP="0017286D">
            <w:pPr>
              <w:pStyle w:val="Heading4"/>
              <w:numPr>
                <w:ilvl w:val="3"/>
                <w:numId w:val="2"/>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 xml:space="preserve">a guarantee given, or to be given, by or to a director in respect of an obligation incurred by or on behalf of the </w:t>
            </w:r>
            <w:r w:rsidRPr="0017286D">
              <w:rPr>
                <w:rFonts w:asciiTheme="minorHAnsi" w:eastAsia="Times New Roman" w:hAnsiTheme="minorHAnsi" w:cstheme="minorHAnsi"/>
                <w:color w:val="231F20"/>
                <w:sz w:val="22"/>
              </w:rPr>
              <w:lastRenderedPageBreak/>
              <w:t>company or any of its subsidiaries,</w:t>
            </w:r>
          </w:p>
        </w:tc>
        <w:tc>
          <w:tcPr>
            <w:tcW w:w="4201" w:type="dxa"/>
          </w:tcPr>
          <w:p w:rsidR="008C4488" w:rsidRPr="0017286D" w:rsidRDefault="008C4488" w:rsidP="0017286D">
            <w:pPr>
              <w:pStyle w:val="ListParagraph"/>
              <w:numPr>
                <w:ilvl w:val="0"/>
                <w:numId w:val="25"/>
              </w:numPr>
              <w:bidi/>
              <w:jc w:val="both"/>
              <w:rPr>
                <w:rFonts w:cstheme="minorHAnsi"/>
                <w:rtl/>
              </w:rPr>
            </w:pPr>
            <w:r w:rsidRPr="0017286D">
              <w:rPr>
                <w:rFonts w:cstheme="minorHAnsi"/>
                <w:rtl/>
              </w:rPr>
              <w:lastRenderedPageBreak/>
              <w:t xml:space="preserve">الضمان الذي يقدم من أو إلى المدير أو يتوجب أن يقدم من أو إلى المدير بخصوص التزام تتحمله الشركة أو يتم تحمله نيابة عن الشركة أو </w:t>
            </w:r>
            <w:r w:rsidRPr="0017286D">
              <w:rPr>
                <w:rFonts w:cstheme="minorHAnsi"/>
                <w:rtl/>
              </w:rPr>
              <w:lastRenderedPageBreak/>
              <w:t>أي من الشركات التابعة لها.</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lastRenderedPageBreak/>
              <w:t>subscription, or an agreement to subscribe, for shares or other securities of the company or any of its subsidiaries, or to underwrite, sub-underwrite, or guarantee subscription for any such shares or securities, and</w:t>
            </w:r>
          </w:p>
        </w:tc>
        <w:tc>
          <w:tcPr>
            <w:tcW w:w="4201" w:type="dxa"/>
          </w:tcPr>
          <w:p w:rsidR="008C4488" w:rsidRPr="0017286D" w:rsidRDefault="008C4488" w:rsidP="0017286D">
            <w:pPr>
              <w:pStyle w:val="ListParagraph"/>
              <w:numPr>
                <w:ilvl w:val="0"/>
                <w:numId w:val="25"/>
              </w:numPr>
              <w:bidi/>
              <w:jc w:val="both"/>
              <w:rPr>
                <w:rFonts w:cstheme="minorHAnsi"/>
                <w:rtl/>
              </w:rPr>
            </w:pPr>
            <w:r w:rsidRPr="0017286D">
              <w:rPr>
                <w:rFonts w:cstheme="minorHAnsi"/>
                <w:rtl/>
              </w:rPr>
              <w:t>الاكتتاب أو الاتفاق على الاكتتاب في الأسهم أو الأوراق المالية الأخرى الخاصة بالشركة أو أي  من الشركات التابعة لها أو التعهد بالتغطية أو التعهد من الباطن بالتغطية أو ضمان الاكتتاب في أية أسهم أو أوراق مالية من هذا القبيل.</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arrangements pursuant to which benefits are made available to employees and directors or former employees and directors of the company or any of its subsidiaries which</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do</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not pro</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ide special benefits for</w:t>
            </w:r>
            <w:r w:rsidRPr="0017286D">
              <w:rPr>
                <w:rFonts w:asciiTheme="minorHAnsi" w:eastAsia="Times New Roman" w:hAnsiTheme="minorHAnsi" w:cstheme="minorHAnsi"/>
                <w:color w:val="231F20"/>
                <w:spacing w:val="-1"/>
                <w:sz w:val="22"/>
              </w:rPr>
              <w:t xml:space="preserve"> </w:t>
            </w:r>
            <w:r w:rsidRPr="0017286D">
              <w:rPr>
                <w:rFonts w:asciiTheme="minorHAnsi" w:eastAsia="Times New Roman" w:hAnsiTheme="minorHAnsi" w:cstheme="minorHAnsi"/>
                <w:color w:val="231F20"/>
                <w:sz w:val="22"/>
              </w:rPr>
              <w:t>directors or for</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er directors.</w:t>
            </w:r>
          </w:p>
        </w:tc>
        <w:tc>
          <w:tcPr>
            <w:tcW w:w="4201" w:type="dxa"/>
          </w:tcPr>
          <w:p w:rsidR="008C4488" w:rsidRPr="0017286D" w:rsidRDefault="008C4488" w:rsidP="0017286D">
            <w:pPr>
              <w:pStyle w:val="ListParagraph"/>
              <w:numPr>
                <w:ilvl w:val="0"/>
                <w:numId w:val="25"/>
              </w:numPr>
              <w:bidi/>
              <w:jc w:val="both"/>
              <w:rPr>
                <w:rFonts w:cstheme="minorHAnsi"/>
                <w:rtl/>
              </w:rPr>
            </w:pPr>
            <w:r w:rsidRPr="0017286D">
              <w:rPr>
                <w:rFonts w:cstheme="minorHAnsi"/>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 xml:space="preserve">(5) </w:t>
            </w:r>
            <w:r w:rsidRPr="0017286D">
              <w:rPr>
                <w:rFonts w:eastAsia="Times New Roman" w:cstheme="minorHAnsi"/>
                <w:color w:val="231F20"/>
              </w:rPr>
              <w:tab/>
            </w:r>
            <w:r w:rsidRPr="0017286D">
              <w:rPr>
                <w:rFonts w:eastAsia="Times New Roman" w:cstheme="minorHAnsi"/>
                <w:color w:val="231F20"/>
                <w:spacing w:val="-5"/>
              </w:rPr>
              <w:t>F</w:t>
            </w:r>
            <w:r w:rsidRPr="0017286D">
              <w:rPr>
                <w:rFonts w:eastAsia="Times New Roman" w:cstheme="minorHAnsi"/>
                <w:color w:val="231F20"/>
                <w:spacing w:val="2"/>
              </w:rPr>
              <w:t>o</w:t>
            </w:r>
            <w:r w:rsidRPr="0017286D">
              <w:rPr>
                <w:rFonts w:eastAsia="Times New Roman" w:cstheme="minorHAnsi"/>
                <w:color w:val="231F20"/>
              </w:rPr>
              <w:t xml:space="preserve">r </w:t>
            </w:r>
            <w:r w:rsidRPr="0017286D">
              <w:rPr>
                <w:rFonts w:eastAsia="Times New Roman" w:cstheme="minorHAnsi"/>
                <w:color w:val="231F20"/>
                <w:spacing w:val="1"/>
              </w:rPr>
              <w:t xml:space="preserve"> </w:t>
            </w:r>
            <w:r w:rsidRPr="0017286D">
              <w:rPr>
                <w:rFonts w:eastAsia="Times New Roman" w:cstheme="minorHAnsi"/>
                <w:color w:val="231F20"/>
              </w:rPr>
              <w:t xml:space="preserve">the </w:t>
            </w:r>
            <w:r w:rsidRPr="0017286D">
              <w:rPr>
                <w:rFonts w:eastAsia="Times New Roman" w:cstheme="minorHAnsi"/>
                <w:color w:val="231F20"/>
                <w:spacing w:val="1"/>
              </w:rPr>
              <w:t xml:space="preserve"> </w:t>
            </w:r>
            <w:r w:rsidRPr="0017286D">
              <w:rPr>
                <w:rFonts w:eastAsia="Times New Roman" w:cstheme="minorHAnsi"/>
                <w:color w:val="231F20"/>
              </w:rPr>
              <w:t xml:space="preserve">purposes </w:t>
            </w:r>
            <w:r w:rsidRPr="0017286D">
              <w:rPr>
                <w:rFonts w:eastAsia="Times New Roman" w:cstheme="minorHAnsi"/>
                <w:color w:val="231F20"/>
                <w:spacing w:val="1"/>
              </w:rPr>
              <w:t xml:space="preserve"> </w:t>
            </w:r>
            <w:r w:rsidRPr="0017286D">
              <w:rPr>
                <w:rFonts w:eastAsia="Times New Roman" w:cstheme="minorHAnsi"/>
                <w:color w:val="231F20"/>
              </w:rPr>
              <w:t xml:space="preserve">of </w:t>
            </w:r>
            <w:r w:rsidRPr="0017286D">
              <w:rPr>
                <w:rFonts w:eastAsia="Times New Roman" w:cstheme="minorHAnsi"/>
                <w:color w:val="231F20"/>
                <w:spacing w:val="1"/>
              </w:rPr>
              <w:t xml:space="preserve"> </w:t>
            </w:r>
            <w:r w:rsidRPr="0017286D">
              <w:rPr>
                <w:rFonts w:eastAsia="Times New Roman" w:cstheme="minorHAnsi"/>
                <w:color w:val="231F20"/>
              </w:rPr>
              <w:t xml:space="preserve">this </w:t>
            </w:r>
            <w:r w:rsidRPr="0017286D">
              <w:rPr>
                <w:rFonts w:eastAsia="Times New Roman" w:cstheme="minorHAnsi"/>
                <w:color w:val="231F20"/>
                <w:spacing w:val="1"/>
              </w:rPr>
              <w:t xml:space="preserve"> </w:t>
            </w:r>
            <w:r w:rsidRPr="0017286D">
              <w:rPr>
                <w:rFonts w:eastAsia="Times New Roman" w:cstheme="minorHAnsi"/>
                <w:color w:val="231F20"/>
                <w:spacing w:val="-3"/>
              </w:rPr>
              <w:t>a</w:t>
            </w:r>
            <w:r w:rsidRPr="0017286D">
              <w:rPr>
                <w:rFonts w:eastAsia="Times New Roman" w:cstheme="minorHAnsi"/>
                <w:color w:val="231F20"/>
                <w:spacing w:val="-1"/>
              </w:rPr>
              <w:t>r</w:t>
            </w:r>
            <w:r w:rsidRPr="0017286D">
              <w:rPr>
                <w:rFonts w:eastAsia="Times New Roman" w:cstheme="minorHAnsi"/>
                <w:color w:val="231F20"/>
              </w:rPr>
              <w:t xml:space="preserve">ticle, </w:t>
            </w:r>
            <w:r w:rsidRPr="0017286D">
              <w:rPr>
                <w:rFonts w:eastAsia="Times New Roman" w:cstheme="minorHAnsi"/>
                <w:color w:val="231F20"/>
                <w:spacing w:val="1"/>
              </w:rPr>
              <w:t xml:space="preserve"> </w:t>
            </w:r>
            <w:r w:rsidRPr="0017286D">
              <w:rPr>
                <w:rFonts w:eastAsia="Times New Roman" w:cstheme="minorHAnsi"/>
                <w:color w:val="231F20"/>
              </w:rPr>
              <w:t xml:space="preserve">references </w:t>
            </w:r>
            <w:r w:rsidRPr="0017286D">
              <w:rPr>
                <w:rFonts w:eastAsia="Times New Roman" w:cstheme="minorHAnsi"/>
                <w:color w:val="231F20"/>
                <w:spacing w:val="1"/>
              </w:rPr>
              <w:t xml:space="preserve"> </w:t>
            </w:r>
            <w:r w:rsidRPr="0017286D">
              <w:rPr>
                <w:rFonts w:eastAsia="Times New Roman" w:cstheme="minorHAnsi"/>
                <w:color w:val="231F20"/>
              </w:rPr>
              <w:t xml:space="preserve">to </w:t>
            </w:r>
            <w:r w:rsidRPr="0017286D">
              <w:rPr>
                <w:rFonts w:eastAsia="Times New Roman" w:cstheme="minorHAnsi"/>
                <w:color w:val="231F20"/>
                <w:spacing w:val="1"/>
              </w:rPr>
              <w:t xml:space="preserve"> </w:t>
            </w:r>
            <w:r w:rsidRPr="0017286D">
              <w:rPr>
                <w:rFonts w:eastAsia="Times New Roman" w:cstheme="minorHAnsi"/>
                <w:color w:val="231F20"/>
              </w:rPr>
              <w:t>propo</w:t>
            </w:r>
            <w:r w:rsidRPr="0017286D">
              <w:rPr>
                <w:rFonts w:eastAsia="Times New Roman" w:cstheme="minorHAnsi"/>
                <w:color w:val="231F20"/>
                <w:spacing w:val="-3"/>
              </w:rPr>
              <w:t>s</w:t>
            </w:r>
            <w:r w:rsidRPr="0017286D">
              <w:rPr>
                <w:rFonts w:eastAsia="Times New Roman" w:cstheme="minorHAnsi"/>
                <w:color w:val="231F20"/>
              </w:rPr>
              <w:t xml:space="preserve">ed </w:t>
            </w:r>
            <w:r w:rsidRPr="0017286D">
              <w:rPr>
                <w:rFonts w:eastAsia="Times New Roman" w:cstheme="minorHAnsi"/>
                <w:color w:val="231F20"/>
                <w:spacing w:val="1"/>
              </w:rPr>
              <w:t xml:space="preserve"> </w:t>
            </w:r>
            <w:r w:rsidRPr="0017286D">
              <w:rPr>
                <w:rFonts w:eastAsia="Times New Roman" w:cstheme="minorHAnsi"/>
                <w:color w:val="231F20"/>
              </w:rPr>
              <w:t xml:space="preserve">decisions </w:t>
            </w:r>
            <w:r w:rsidRPr="0017286D">
              <w:rPr>
                <w:rFonts w:eastAsia="Times New Roman" w:cstheme="minorHAnsi"/>
                <w:color w:val="231F20"/>
                <w:spacing w:val="1"/>
              </w:rPr>
              <w:t xml:space="preserve"> </w:t>
            </w:r>
            <w:r w:rsidRPr="0017286D">
              <w:rPr>
                <w:rFonts w:eastAsia="Times New Roman" w:cstheme="minorHAnsi"/>
                <w:color w:val="231F20"/>
                <w:spacing w:val="-3"/>
              </w:rPr>
              <w:t>a</w:t>
            </w:r>
            <w:r w:rsidRPr="0017286D">
              <w:rPr>
                <w:rFonts w:eastAsia="Times New Roman" w:cstheme="minorHAnsi"/>
                <w:color w:val="231F20"/>
              </w:rPr>
              <w:t xml:space="preserve">nd </w:t>
            </w:r>
            <w:r w:rsidRPr="0017286D">
              <w:rPr>
                <w:rFonts w:eastAsia="Times New Roman" w:cstheme="minorHAnsi"/>
                <w:color w:val="231F20"/>
                <w:spacing w:val="1"/>
              </w:rPr>
              <w:t xml:space="preserve"> </w:t>
            </w:r>
            <w:r w:rsidRPr="0017286D">
              <w:rPr>
                <w:rFonts w:eastAsia="Times New Roman" w:cstheme="minorHAnsi"/>
                <w:color w:val="231F20"/>
              </w:rPr>
              <w:t>d</w:t>
            </w:r>
            <w:r w:rsidRPr="0017286D">
              <w:rPr>
                <w:rFonts w:eastAsia="Times New Roman" w:cstheme="minorHAnsi"/>
                <w:color w:val="231F20"/>
                <w:spacing w:val="-3"/>
              </w:rPr>
              <w:t>e</w:t>
            </w:r>
            <w:r w:rsidRPr="0017286D">
              <w:rPr>
                <w:rFonts w:eastAsia="Times New Roman" w:cstheme="minorHAnsi"/>
                <w:color w:val="231F20"/>
              </w:rPr>
              <w:t>cision-</w:t>
            </w:r>
            <w:r w:rsidRPr="0017286D">
              <w:rPr>
                <w:rFonts w:eastAsia="Times New Roman" w:cstheme="minorHAnsi"/>
                <w:color w:val="231F20"/>
                <w:spacing w:val="-3"/>
              </w:rPr>
              <w:t>m</w:t>
            </w:r>
            <w:r w:rsidRPr="0017286D">
              <w:rPr>
                <w:rFonts w:eastAsia="Times New Roman" w:cstheme="minorHAnsi"/>
                <w:color w:val="231F20"/>
              </w:rPr>
              <w:t>aking processes include</w:t>
            </w:r>
            <w:r w:rsidRPr="0017286D">
              <w:rPr>
                <w:rFonts w:eastAsia="Times New Roman" w:cstheme="minorHAnsi"/>
                <w:color w:val="231F20"/>
                <w:spacing w:val="-2"/>
              </w:rPr>
              <w:t xml:space="preserve"> </w:t>
            </w:r>
            <w:r w:rsidRPr="0017286D">
              <w:rPr>
                <w:rFonts w:eastAsia="Times New Roman" w:cstheme="minorHAnsi"/>
                <w:color w:val="231F20"/>
              </w:rPr>
              <w:t>any</w:t>
            </w:r>
            <w:r w:rsidRPr="0017286D">
              <w:rPr>
                <w:rFonts w:eastAsia="Times New Roman" w:cstheme="minorHAnsi"/>
                <w:color w:val="231F20"/>
                <w:spacing w:val="-4"/>
              </w:rPr>
              <w:t xml:space="preserve"> </w:t>
            </w:r>
            <w:r w:rsidRPr="0017286D">
              <w:rPr>
                <w:rFonts w:eastAsia="Times New Roman" w:cstheme="minorHAnsi"/>
                <w:color w:val="231F20"/>
              </w:rPr>
              <w:t>direc</w:t>
            </w:r>
            <w:r w:rsidRPr="0017286D">
              <w:rPr>
                <w:rFonts w:eastAsia="Times New Roman" w:cstheme="minorHAnsi"/>
                <w:color w:val="231F20"/>
                <w:spacing w:val="1"/>
              </w:rPr>
              <w:t>t</w:t>
            </w:r>
            <w:r w:rsidRPr="0017286D">
              <w:rPr>
                <w:rFonts w:eastAsia="Times New Roman" w:cstheme="minorHAnsi"/>
                <w:color w:val="231F20"/>
              </w:rPr>
              <w:t xml:space="preserve">ors’ </w:t>
            </w:r>
            <w:r w:rsidRPr="0017286D">
              <w:rPr>
                <w:rFonts w:eastAsia="Times New Roman" w:cstheme="minorHAnsi"/>
                <w:color w:val="231F20"/>
                <w:spacing w:val="-3"/>
              </w:rPr>
              <w:t>m</w:t>
            </w:r>
            <w:r w:rsidRPr="0017286D">
              <w:rPr>
                <w:rFonts w:eastAsia="Times New Roman" w:cstheme="minorHAnsi"/>
                <w:color w:val="231F20"/>
              </w:rPr>
              <w:t>eet</w:t>
            </w:r>
            <w:r w:rsidRPr="0017286D">
              <w:rPr>
                <w:rFonts w:eastAsia="Times New Roman" w:cstheme="minorHAnsi"/>
                <w:color w:val="231F20"/>
                <w:spacing w:val="-2"/>
              </w:rPr>
              <w:t>i</w:t>
            </w:r>
            <w:r w:rsidRPr="0017286D">
              <w:rPr>
                <w:rFonts w:eastAsia="Times New Roman" w:cstheme="minorHAnsi"/>
                <w:color w:val="231F20"/>
              </w:rPr>
              <w:t>ng</w:t>
            </w:r>
            <w:r w:rsidRPr="0017286D">
              <w:rPr>
                <w:rFonts w:eastAsia="Times New Roman" w:cstheme="minorHAnsi"/>
                <w:color w:val="231F20"/>
                <w:spacing w:val="-1"/>
              </w:rPr>
              <w:t xml:space="preserve"> </w:t>
            </w:r>
            <w:r w:rsidRPr="0017286D">
              <w:rPr>
                <w:rFonts w:eastAsia="Times New Roman" w:cstheme="minorHAnsi"/>
                <w:color w:val="231F20"/>
              </w:rPr>
              <w:t xml:space="preserve">or part of a directors’ </w:t>
            </w:r>
            <w:r w:rsidRPr="0017286D">
              <w:rPr>
                <w:rFonts w:eastAsia="Times New Roman" w:cstheme="minorHAnsi"/>
                <w:color w:val="231F20"/>
                <w:spacing w:val="-3"/>
              </w:rPr>
              <w:t>m</w:t>
            </w:r>
            <w:r w:rsidRPr="0017286D">
              <w:rPr>
                <w:rFonts w:eastAsia="Times New Roman" w:cstheme="minorHAnsi"/>
                <w:color w:val="231F20"/>
              </w:rPr>
              <w:t>eeting.</w:t>
            </w:r>
          </w:p>
        </w:tc>
        <w:tc>
          <w:tcPr>
            <w:tcW w:w="4201" w:type="dxa"/>
          </w:tcPr>
          <w:p w:rsidR="008C4488" w:rsidRPr="0017286D" w:rsidRDefault="008C4488" w:rsidP="0017286D">
            <w:pPr>
              <w:bidi/>
              <w:jc w:val="both"/>
              <w:rPr>
                <w:rFonts w:cstheme="minorHAnsi"/>
                <w:rtl/>
              </w:rPr>
            </w:pPr>
            <w:r w:rsidRPr="0017286D">
              <w:rPr>
                <w:rFonts w:cstheme="minorHAnsi"/>
                <w:rtl/>
              </w:rPr>
              <w:t>(5) لأغراض هذه المادة، تشمل الإشارات إلى القرارات المقترحة وعمليات اتخاذ القرارات أي اجتماع للمديرين أو جزء من اجتماع المديرين.</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 xml:space="preserve">(6) </w:t>
            </w:r>
            <w:r w:rsidRPr="0017286D">
              <w:rPr>
                <w:rFonts w:eastAsia="Times New Roman" w:cstheme="minorHAnsi"/>
                <w:color w:val="231F20"/>
              </w:rPr>
              <w:tab/>
              <w:t>Subject</w:t>
            </w:r>
            <w:r w:rsidRPr="0017286D">
              <w:rPr>
                <w:rFonts w:eastAsia="Times New Roman" w:cstheme="minorHAnsi"/>
                <w:color w:val="231F20"/>
                <w:spacing w:val="13"/>
              </w:rPr>
              <w:t xml:space="preserve"> </w:t>
            </w:r>
            <w:r w:rsidRPr="0017286D">
              <w:rPr>
                <w:rFonts w:eastAsia="Times New Roman" w:cstheme="minorHAnsi"/>
                <w:color w:val="231F20"/>
              </w:rPr>
              <w:t>to</w:t>
            </w:r>
            <w:r w:rsidRPr="0017286D">
              <w:rPr>
                <w:rFonts w:eastAsia="Times New Roman" w:cstheme="minorHAnsi"/>
                <w:color w:val="231F20"/>
                <w:spacing w:val="10"/>
              </w:rPr>
              <w:t xml:space="preserve"> </w:t>
            </w:r>
            <w:r w:rsidRPr="0017286D">
              <w:rPr>
                <w:rFonts w:eastAsia="Times New Roman" w:cstheme="minorHAnsi"/>
                <w:color w:val="231F20"/>
              </w:rPr>
              <w:t>paragra</w:t>
            </w:r>
            <w:r w:rsidRPr="0017286D">
              <w:rPr>
                <w:rFonts w:eastAsia="Times New Roman" w:cstheme="minorHAnsi"/>
                <w:color w:val="231F20"/>
                <w:spacing w:val="-2"/>
              </w:rPr>
              <w:t>p</w:t>
            </w:r>
            <w:r w:rsidRPr="0017286D">
              <w:rPr>
                <w:rFonts w:eastAsia="Times New Roman" w:cstheme="minorHAnsi"/>
                <w:color w:val="231F20"/>
              </w:rPr>
              <w:t>h</w:t>
            </w:r>
            <w:r w:rsidRPr="0017286D">
              <w:rPr>
                <w:rFonts w:eastAsia="Times New Roman" w:cstheme="minorHAnsi"/>
                <w:color w:val="231F20"/>
                <w:spacing w:val="13"/>
              </w:rPr>
              <w:t xml:space="preserve"> </w:t>
            </w:r>
            <w:r w:rsidRPr="0017286D">
              <w:rPr>
                <w:rFonts w:eastAsia="Times New Roman" w:cstheme="minorHAnsi"/>
                <w:color w:val="231F20"/>
              </w:rPr>
              <w:t>(7),</w:t>
            </w:r>
            <w:r w:rsidRPr="0017286D">
              <w:rPr>
                <w:rFonts w:eastAsia="Times New Roman" w:cstheme="minorHAnsi"/>
                <w:color w:val="231F20"/>
                <w:spacing w:val="11"/>
              </w:rPr>
              <w:t xml:space="preserve"> </w:t>
            </w:r>
            <w:r w:rsidRPr="0017286D">
              <w:rPr>
                <w:rFonts w:eastAsia="Times New Roman" w:cstheme="minorHAnsi"/>
                <w:color w:val="231F20"/>
              </w:rPr>
              <w:t>if</w:t>
            </w:r>
            <w:r w:rsidRPr="0017286D">
              <w:rPr>
                <w:rFonts w:eastAsia="Times New Roman" w:cstheme="minorHAnsi"/>
                <w:color w:val="231F20"/>
                <w:spacing w:val="10"/>
              </w:rPr>
              <w:t xml:space="preserve"> </w:t>
            </w:r>
            <w:r w:rsidRPr="0017286D">
              <w:rPr>
                <w:rFonts w:eastAsia="Times New Roman" w:cstheme="minorHAnsi"/>
                <w:color w:val="231F20"/>
              </w:rPr>
              <w:t>a</w:t>
            </w:r>
            <w:r w:rsidRPr="0017286D">
              <w:rPr>
                <w:rFonts w:eastAsia="Times New Roman" w:cstheme="minorHAnsi"/>
                <w:color w:val="231F20"/>
                <w:spacing w:val="13"/>
              </w:rPr>
              <w:t xml:space="preserve"> </w:t>
            </w:r>
            <w:r w:rsidRPr="0017286D">
              <w:rPr>
                <w:rFonts w:eastAsia="Times New Roman" w:cstheme="minorHAnsi"/>
                <w:color w:val="231F20"/>
              </w:rPr>
              <w:t>question</w:t>
            </w:r>
            <w:r w:rsidRPr="0017286D">
              <w:rPr>
                <w:rFonts w:eastAsia="Times New Roman" w:cstheme="minorHAnsi"/>
                <w:color w:val="231F20"/>
                <w:spacing w:val="11"/>
              </w:rPr>
              <w:t xml:space="preserve"> </w:t>
            </w:r>
            <w:r w:rsidRPr="0017286D">
              <w:rPr>
                <w:rFonts w:eastAsia="Times New Roman" w:cstheme="minorHAnsi"/>
                <w:color w:val="231F20"/>
              </w:rPr>
              <w:t>arises</w:t>
            </w:r>
            <w:r w:rsidRPr="0017286D">
              <w:rPr>
                <w:rFonts w:eastAsia="Times New Roman" w:cstheme="minorHAnsi"/>
                <w:color w:val="231F20"/>
                <w:spacing w:val="13"/>
              </w:rPr>
              <w:t xml:space="preserve"> </w:t>
            </w:r>
            <w:r w:rsidRPr="0017286D">
              <w:rPr>
                <w:rFonts w:eastAsia="Times New Roman" w:cstheme="minorHAnsi"/>
                <w:color w:val="231F20"/>
              </w:rPr>
              <w:t>at</w:t>
            </w:r>
            <w:r w:rsidRPr="0017286D">
              <w:rPr>
                <w:rFonts w:eastAsia="Times New Roman" w:cstheme="minorHAnsi"/>
                <w:color w:val="231F20"/>
                <w:spacing w:val="11"/>
              </w:rPr>
              <w:t xml:space="preserve"> </w:t>
            </w:r>
            <w:r w:rsidRPr="0017286D">
              <w:rPr>
                <w:rFonts w:eastAsia="Times New Roman" w:cstheme="minorHAnsi"/>
                <w:color w:val="231F20"/>
              </w:rPr>
              <w:t>a</w:t>
            </w:r>
            <w:r w:rsidRPr="0017286D">
              <w:rPr>
                <w:rFonts w:eastAsia="Times New Roman" w:cstheme="minorHAnsi"/>
                <w:color w:val="231F20"/>
                <w:spacing w:val="11"/>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13"/>
              </w:rPr>
              <w:t xml:space="preserve"> </w:t>
            </w:r>
            <w:r w:rsidRPr="0017286D">
              <w:rPr>
                <w:rFonts w:eastAsia="Times New Roman" w:cstheme="minorHAnsi"/>
                <w:color w:val="231F20"/>
              </w:rPr>
              <w:t>of</w:t>
            </w:r>
            <w:r w:rsidRPr="0017286D">
              <w:rPr>
                <w:rFonts w:eastAsia="Times New Roman" w:cstheme="minorHAnsi"/>
                <w:color w:val="231F20"/>
                <w:spacing w:val="10"/>
              </w:rPr>
              <w:t xml:space="preserve"> </w:t>
            </w:r>
            <w:r w:rsidRPr="0017286D">
              <w:rPr>
                <w:rFonts w:eastAsia="Times New Roman" w:cstheme="minorHAnsi"/>
                <w:color w:val="231F20"/>
              </w:rPr>
              <w:t>directors</w:t>
            </w:r>
            <w:r w:rsidRPr="0017286D">
              <w:rPr>
                <w:rFonts w:eastAsia="Times New Roman" w:cstheme="minorHAnsi"/>
                <w:color w:val="231F20"/>
                <w:spacing w:val="13"/>
              </w:rPr>
              <w:t xml:space="preserve"> </w:t>
            </w:r>
            <w:r w:rsidRPr="0017286D">
              <w:rPr>
                <w:rFonts w:eastAsia="Times New Roman" w:cstheme="minorHAnsi"/>
                <w:color w:val="231F20"/>
              </w:rPr>
              <w:t>or</w:t>
            </w:r>
            <w:r w:rsidRPr="0017286D">
              <w:rPr>
                <w:rFonts w:eastAsia="Times New Roman" w:cstheme="minorHAnsi"/>
                <w:color w:val="231F20"/>
                <w:spacing w:val="10"/>
              </w:rPr>
              <w:t xml:space="preserve"> </w:t>
            </w:r>
            <w:r w:rsidRPr="0017286D">
              <w:rPr>
                <w:rFonts w:eastAsia="Times New Roman" w:cstheme="minorHAnsi"/>
                <w:color w:val="231F20"/>
              </w:rPr>
              <w:t>of</w:t>
            </w:r>
            <w:r w:rsidRPr="0017286D">
              <w:rPr>
                <w:rFonts w:eastAsia="Times New Roman" w:cstheme="minorHAnsi"/>
                <w:color w:val="231F20"/>
                <w:spacing w:val="13"/>
              </w:rPr>
              <w:t xml:space="preserve"> </w:t>
            </w:r>
            <w:r w:rsidRPr="0017286D">
              <w:rPr>
                <w:rFonts w:eastAsia="Times New Roman" w:cstheme="minorHAnsi"/>
                <w:color w:val="231F20"/>
              </w:rPr>
              <w:t>a</w:t>
            </w:r>
            <w:r w:rsidRPr="0017286D">
              <w:rPr>
                <w:rFonts w:eastAsia="Times New Roman" w:cstheme="minorHAnsi"/>
                <w:color w:val="231F20"/>
                <w:spacing w:val="11"/>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m</w:t>
            </w:r>
            <w:r w:rsidRPr="0017286D">
              <w:rPr>
                <w:rFonts w:eastAsia="Times New Roman" w:cstheme="minorHAnsi"/>
                <w:color w:val="231F20"/>
                <w:spacing w:val="1"/>
              </w:rPr>
              <w:t>i</w:t>
            </w:r>
            <w:r w:rsidRPr="0017286D">
              <w:rPr>
                <w:rFonts w:eastAsia="Times New Roman" w:cstheme="minorHAnsi"/>
                <w:color w:val="231F20"/>
              </w:rPr>
              <w:t>ttee</w:t>
            </w:r>
            <w:r w:rsidRPr="0017286D">
              <w:rPr>
                <w:rFonts w:eastAsia="Times New Roman" w:cstheme="minorHAnsi"/>
                <w:color w:val="231F20"/>
                <w:spacing w:val="13"/>
              </w:rPr>
              <w:t xml:space="preserve"> </w:t>
            </w:r>
            <w:r w:rsidRPr="0017286D">
              <w:rPr>
                <w:rFonts w:eastAsia="Times New Roman" w:cstheme="minorHAnsi"/>
                <w:color w:val="231F20"/>
              </w:rPr>
              <w:t>of directors</w:t>
            </w:r>
            <w:r w:rsidRPr="0017286D">
              <w:rPr>
                <w:rFonts w:eastAsia="Times New Roman" w:cstheme="minorHAnsi"/>
                <w:color w:val="231F20"/>
                <w:spacing w:val="32"/>
              </w:rPr>
              <w:t xml:space="preserve"> </w:t>
            </w:r>
            <w:r w:rsidRPr="0017286D">
              <w:rPr>
                <w:rFonts w:eastAsia="Times New Roman" w:cstheme="minorHAnsi"/>
                <w:color w:val="231F20"/>
              </w:rPr>
              <w:t>as</w:t>
            </w:r>
            <w:r w:rsidRPr="0017286D">
              <w:rPr>
                <w:rFonts w:eastAsia="Times New Roman" w:cstheme="minorHAnsi"/>
                <w:color w:val="231F20"/>
                <w:spacing w:val="32"/>
              </w:rPr>
              <w:t xml:space="preserve"> </w:t>
            </w:r>
            <w:r w:rsidRPr="0017286D">
              <w:rPr>
                <w:rFonts w:eastAsia="Times New Roman" w:cstheme="minorHAnsi"/>
                <w:color w:val="231F20"/>
              </w:rPr>
              <w:t>to</w:t>
            </w:r>
            <w:r w:rsidRPr="0017286D">
              <w:rPr>
                <w:rFonts w:eastAsia="Times New Roman" w:cstheme="minorHAnsi"/>
                <w:color w:val="231F20"/>
                <w:spacing w:val="32"/>
              </w:rPr>
              <w:t xml:space="preserve"> </w:t>
            </w:r>
            <w:r w:rsidRPr="0017286D">
              <w:rPr>
                <w:rFonts w:eastAsia="Times New Roman" w:cstheme="minorHAnsi"/>
                <w:color w:val="231F20"/>
              </w:rPr>
              <w:t>the</w:t>
            </w:r>
            <w:r w:rsidRPr="0017286D">
              <w:rPr>
                <w:rFonts w:eastAsia="Times New Roman" w:cstheme="minorHAnsi"/>
                <w:color w:val="231F20"/>
                <w:spacing w:val="32"/>
              </w:rPr>
              <w:t xml:space="preserve"> </w:t>
            </w:r>
            <w:r w:rsidRPr="0017286D">
              <w:rPr>
                <w:rFonts w:eastAsia="Times New Roman" w:cstheme="minorHAnsi"/>
                <w:color w:val="231F20"/>
                <w:spacing w:val="2"/>
              </w:rPr>
              <w:t>r</w:t>
            </w:r>
            <w:r w:rsidRPr="0017286D">
              <w:rPr>
                <w:rFonts w:eastAsia="Times New Roman" w:cstheme="minorHAnsi"/>
                <w:color w:val="231F20"/>
                <w:spacing w:val="-1"/>
              </w:rPr>
              <w:t>i</w:t>
            </w:r>
            <w:r w:rsidRPr="0017286D">
              <w:rPr>
                <w:rFonts w:eastAsia="Times New Roman" w:cstheme="minorHAnsi"/>
                <w:color w:val="231F20"/>
              </w:rPr>
              <w:t>ght</w:t>
            </w:r>
            <w:r w:rsidRPr="0017286D">
              <w:rPr>
                <w:rFonts w:eastAsia="Times New Roman" w:cstheme="minorHAnsi"/>
                <w:color w:val="231F20"/>
                <w:spacing w:val="32"/>
              </w:rPr>
              <w:t xml:space="preserve"> </w:t>
            </w:r>
            <w:r w:rsidRPr="0017286D">
              <w:rPr>
                <w:rFonts w:eastAsia="Times New Roman" w:cstheme="minorHAnsi"/>
                <w:color w:val="231F20"/>
              </w:rPr>
              <w:t>of</w:t>
            </w:r>
            <w:r w:rsidRPr="0017286D">
              <w:rPr>
                <w:rFonts w:eastAsia="Times New Roman" w:cstheme="minorHAnsi"/>
                <w:color w:val="231F20"/>
                <w:spacing w:val="34"/>
              </w:rPr>
              <w:t xml:space="preserve"> </w:t>
            </w:r>
            <w:r w:rsidRPr="0017286D">
              <w:rPr>
                <w:rFonts w:eastAsia="Times New Roman" w:cstheme="minorHAnsi"/>
                <w:color w:val="231F20"/>
              </w:rPr>
              <w:t>a</w:t>
            </w:r>
            <w:r w:rsidRPr="0017286D">
              <w:rPr>
                <w:rFonts w:eastAsia="Times New Roman" w:cstheme="minorHAnsi"/>
                <w:color w:val="231F20"/>
                <w:spacing w:val="32"/>
              </w:rPr>
              <w:t xml:space="preserve"> </w:t>
            </w:r>
            <w:r w:rsidRPr="0017286D">
              <w:rPr>
                <w:rFonts w:eastAsia="Times New Roman" w:cstheme="minorHAnsi"/>
                <w:color w:val="231F20"/>
              </w:rPr>
              <w:t>director</w:t>
            </w:r>
            <w:r w:rsidRPr="0017286D">
              <w:rPr>
                <w:rFonts w:eastAsia="Times New Roman" w:cstheme="minorHAnsi"/>
                <w:color w:val="231F20"/>
                <w:spacing w:val="32"/>
              </w:rPr>
              <w:t xml:space="preserve"> </w:t>
            </w:r>
            <w:r w:rsidRPr="0017286D">
              <w:rPr>
                <w:rFonts w:eastAsia="Times New Roman" w:cstheme="minorHAnsi"/>
                <w:color w:val="231F20"/>
              </w:rPr>
              <w:t>to</w:t>
            </w:r>
            <w:r w:rsidRPr="0017286D">
              <w:rPr>
                <w:rFonts w:eastAsia="Times New Roman" w:cstheme="minorHAnsi"/>
                <w:color w:val="231F20"/>
                <w:spacing w:val="32"/>
              </w:rPr>
              <w:t xml:space="preserve"> </w:t>
            </w:r>
            <w:r w:rsidRPr="0017286D">
              <w:rPr>
                <w:rFonts w:eastAsia="Times New Roman" w:cstheme="minorHAnsi"/>
                <w:color w:val="231F20"/>
              </w:rPr>
              <w:t>participa</w:t>
            </w:r>
            <w:r w:rsidRPr="0017286D">
              <w:rPr>
                <w:rFonts w:eastAsia="Times New Roman" w:cstheme="minorHAnsi"/>
                <w:color w:val="231F20"/>
                <w:spacing w:val="-2"/>
              </w:rPr>
              <w:t>t</w:t>
            </w:r>
            <w:r w:rsidRPr="0017286D">
              <w:rPr>
                <w:rFonts w:eastAsia="Times New Roman" w:cstheme="minorHAnsi"/>
                <w:color w:val="231F20"/>
              </w:rPr>
              <w:t>e</w:t>
            </w:r>
            <w:r w:rsidRPr="0017286D">
              <w:rPr>
                <w:rFonts w:eastAsia="Times New Roman" w:cstheme="minorHAnsi"/>
                <w:color w:val="231F20"/>
                <w:spacing w:val="34"/>
              </w:rPr>
              <w:t xml:space="preserve"> </w:t>
            </w:r>
            <w:r w:rsidRPr="0017286D">
              <w:rPr>
                <w:rFonts w:eastAsia="Times New Roman" w:cstheme="minorHAnsi"/>
                <w:color w:val="231F20"/>
              </w:rPr>
              <w:t>in</w:t>
            </w:r>
            <w:r w:rsidRPr="0017286D">
              <w:rPr>
                <w:rFonts w:eastAsia="Times New Roman" w:cstheme="minorHAnsi"/>
                <w:color w:val="231F20"/>
                <w:spacing w:val="32"/>
              </w:rPr>
              <w:t xml:space="preserve"> </w:t>
            </w:r>
            <w:r w:rsidRPr="0017286D">
              <w:rPr>
                <w:rFonts w:eastAsia="Times New Roman" w:cstheme="minorHAnsi"/>
                <w:color w:val="231F20"/>
                <w:spacing w:val="1"/>
              </w:rPr>
              <w:t>t</w:t>
            </w:r>
            <w:r w:rsidRPr="0017286D">
              <w:rPr>
                <w:rFonts w:eastAsia="Times New Roman" w:cstheme="minorHAnsi"/>
                <w:color w:val="231F20"/>
              </w:rPr>
              <w:t>he</w:t>
            </w:r>
            <w:r w:rsidRPr="0017286D">
              <w:rPr>
                <w:rFonts w:eastAsia="Times New Roman" w:cstheme="minorHAnsi"/>
                <w:color w:val="231F20"/>
                <w:spacing w:val="32"/>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32"/>
              </w:rPr>
              <w:t xml:space="preserve"> </w:t>
            </w:r>
            <w:r w:rsidRPr="0017286D">
              <w:rPr>
                <w:rFonts w:eastAsia="Times New Roman" w:cstheme="minorHAnsi"/>
                <w:color w:val="231F20"/>
              </w:rPr>
              <w:t>(or</w:t>
            </w:r>
            <w:r w:rsidRPr="0017286D">
              <w:rPr>
                <w:rFonts w:eastAsia="Times New Roman" w:cstheme="minorHAnsi"/>
                <w:color w:val="231F20"/>
                <w:spacing w:val="32"/>
              </w:rPr>
              <w:t xml:space="preserve"> </w:t>
            </w:r>
            <w:r w:rsidRPr="0017286D">
              <w:rPr>
                <w:rFonts w:eastAsia="Times New Roman" w:cstheme="minorHAnsi"/>
                <w:color w:val="231F20"/>
              </w:rPr>
              <w:t>pa</w:t>
            </w:r>
            <w:r w:rsidRPr="0017286D">
              <w:rPr>
                <w:rFonts w:eastAsia="Times New Roman" w:cstheme="minorHAnsi"/>
                <w:color w:val="231F20"/>
                <w:spacing w:val="2"/>
              </w:rPr>
              <w:t>r</w:t>
            </w:r>
            <w:r w:rsidRPr="0017286D">
              <w:rPr>
                <w:rFonts w:eastAsia="Times New Roman" w:cstheme="minorHAnsi"/>
                <w:color w:val="231F20"/>
              </w:rPr>
              <w:t>t</w:t>
            </w:r>
            <w:r w:rsidRPr="0017286D">
              <w:rPr>
                <w:rFonts w:eastAsia="Times New Roman" w:cstheme="minorHAnsi"/>
                <w:color w:val="231F20"/>
                <w:spacing w:val="32"/>
              </w:rPr>
              <w:t xml:space="preserve"> </w:t>
            </w:r>
            <w:r w:rsidRPr="0017286D">
              <w:rPr>
                <w:rFonts w:eastAsia="Times New Roman" w:cstheme="minorHAnsi"/>
                <w:color w:val="231F20"/>
              </w:rPr>
              <w:t>of</w:t>
            </w:r>
            <w:r w:rsidRPr="0017286D">
              <w:rPr>
                <w:rFonts w:eastAsia="Times New Roman" w:cstheme="minorHAnsi"/>
                <w:color w:val="231F20"/>
                <w:spacing w:val="32"/>
              </w:rPr>
              <w:t xml:space="preserve"> </w:t>
            </w:r>
            <w:r w:rsidRPr="0017286D">
              <w:rPr>
                <w:rFonts w:eastAsia="Times New Roman" w:cstheme="minorHAnsi"/>
                <w:color w:val="231F20"/>
              </w:rPr>
              <w:t>the</w:t>
            </w:r>
            <w:r w:rsidRPr="0017286D">
              <w:rPr>
                <w:rFonts w:eastAsia="Times New Roman" w:cstheme="minorHAnsi"/>
                <w:color w:val="231F20"/>
                <w:spacing w:val="34"/>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32"/>
              </w:rPr>
              <w:t xml:space="preserve"> </w:t>
            </w:r>
            <w:r w:rsidRPr="0017286D">
              <w:rPr>
                <w:rFonts w:eastAsia="Times New Roman" w:cstheme="minorHAnsi"/>
                <w:color w:val="231F20"/>
              </w:rPr>
              <w:t>f</w:t>
            </w:r>
            <w:r w:rsidRPr="0017286D">
              <w:rPr>
                <w:rFonts w:eastAsia="Times New Roman" w:cstheme="minorHAnsi"/>
                <w:color w:val="231F20"/>
                <w:spacing w:val="2"/>
              </w:rPr>
              <w:t>o</w:t>
            </w:r>
            <w:r w:rsidRPr="0017286D">
              <w:rPr>
                <w:rFonts w:eastAsia="Times New Roman" w:cstheme="minorHAnsi"/>
                <w:color w:val="231F20"/>
              </w:rPr>
              <w:t xml:space="preserve">r </w:t>
            </w:r>
            <w:r w:rsidRPr="0017286D">
              <w:rPr>
                <w:rFonts w:eastAsia="Times New Roman" w:cstheme="minorHAnsi"/>
                <w:color w:val="231F20"/>
                <w:spacing w:val="-2"/>
              </w:rPr>
              <w:t>v</w:t>
            </w:r>
            <w:r w:rsidRPr="0017286D">
              <w:rPr>
                <w:rFonts w:eastAsia="Times New Roman" w:cstheme="minorHAnsi"/>
                <w:color w:val="231F20"/>
              </w:rPr>
              <w:t>oting</w:t>
            </w:r>
            <w:r w:rsidRPr="0017286D">
              <w:rPr>
                <w:rFonts w:eastAsia="Times New Roman" w:cstheme="minorHAnsi"/>
                <w:color w:val="231F20"/>
                <w:spacing w:val="3"/>
              </w:rPr>
              <w:t xml:space="preserve"> </w:t>
            </w:r>
            <w:r w:rsidRPr="0017286D">
              <w:rPr>
                <w:rFonts w:eastAsia="Times New Roman" w:cstheme="minorHAnsi"/>
                <w:color w:val="231F20"/>
              </w:rPr>
              <w:t>or</w:t>
            </w:r>
            <w:r w:rsidRPr="0017286D">
              <w:rPr>
                <w:rFonts w:eastAsia="Times New Roman" w:cstheme="minorHAnsi"/>
                <w:color w:val="231F20"/>
                <w:spacing w:val="3"/>
              </w:rPr>
              <w:t xml:space="preserve"> </w:t>
            </w:r>
            <w:r w:rsidRPr="0017286D">
              <w:rPr>
                <w:rFonts w:eastAsia="Times New Roman" w:cstheme="minorHAnsi"/>
                <w:color w:val="231F20"/>
              </w:rPr>
              <w:t>quor</w:t>
            </w:r>
            <w:r w:rsidRPr="0017286D">
              <w:rPr>
                <w:rFonts w:eastAsia="Times New Roman" w:cstheme="minorHAnsi"/>
                <w:color w:val="231F20"/>
                <w:spacing w:val="2"/>
              </w:rPr>
              <w:t>u</w:t>
            </w:r>
            <w:r w:rsidRPr="0017286D">
              <w:rPr>
                <w:rFonts w:eastAsia="Times New Roman" w:cstheme="minorHAnsi"/>
                <w:color w:val="231F20"/>
              </w:rPr>
              <w:t>m purposes,</w:t>
            </w:r>
            <w:r w:rsidRPr="0017286D">
              <w:rPr>
                <w:rFonts w:eastAsia="Times New Roman" w:cstheme="minorHAnsi"/>
                <w:color w:val="231F20"/>
                <w:spacing w:val="3"/>
              </w:rPr>
              <w:t xml:space="preserve"> </w:t>
            </w:r>
            <w:r w:rsidRPr="0017286D">
              <w:rPr>
                <w:rFonts w:eastAsia="Times New Roman" w:cstheme="minorHAnsi"/>
                <w:color w:val="231F20"/>
              </w:rPr>
              <w:t>the</w:t>
            </w:r>
            <w:r w:rsidRPr="0017286D">
              <w:rPr>
                <w:rFonts w:eastAsia="Times New Roman" w:cstheme="minorHAnsi"/>
                <w:color w:val="231F20"/>
                <w:spacing w:val="3"/>
              </w:rPr>
              <w:t xml:space="preserve"> </w:t>
            </w:r>
            <w:r w:rsidRPr="0017286D">
              <w:rPr>
                <w:rFonts w:eastAsia="Times New Roman" w:cstheme="minorHAnsi"/>
                <w:color w:val="231F20"/>
              </w:rPr>
              <w:t>question</w:t>
            </w:r>
            <w:r w:rsidRPr="0017286D">
              <w:rPr>
                <w:rFonts w:eastAsia="Times New Roman" w:cstheme="minorHAnsi"/>
                <w:color w:val="231F20"/>
                <w:spacing w:val="3"/>
              </w:rPr>
              <w:t xml:space="preserve"> </w:t>
            </w: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spacing w:val="-2"/>
              </w:rPr>
              <w:t>y</w:t>
            </w:r>
            <w:r w:rsidRPr="0017286D">
              <w:rPr>
                <w:rFonts w:eastAsia="Times New Roman" w:cstheme="minorHAnsi"/>
                <w:color w:val="231F20"/>
              </w:rPr>
              <w:t>,</w:t>
            </w:r>
            <w:r w:rsidRPr="0017286D">
              <w:rPr>
                <w:rFonts w:eastAsia="Times New Roman" w:cstheme="minorHAnsi"/>
                <w:color w:val="231F20"/>
                <w:spacing w:val="3"/>
              </w:rPr>
              <w:t xml:space="preserve"> </w:t>
            </w:r>
            <w:r w:rsidRPr="0017286D">
              <w:rPr>
                <w:rFonts w:eastAsia="Times New Roman" w:cstheme="minorHAnsi"/>
                <w:color w:val="231F20"/>
              </w:rPr>
              <w:t>before</w:t>
            </w:r>
            <w:r w:rsidRPr="0017286D">
              <w:rPr>
                <w:rFonts w:eastAsia="Times New Roman" w:cstheme="minorHAnsi"/>
                <w:color w:val="231F20"/>
                <w:spacing w:val="3"/>
              </w:rPr>
              <w:t xml:space="preserve"> </w:t>
            </w:r>
            <w:r w:rsidRPr="0017286D">
              <w:rPr>
                <w:rFonts w:eastAsia="Times New Roman" w:cstheme="minorHAnsi"/>
                <w:color w:val="231F20"/>
              </w:rPr>
              <w:t>the</w:t>
            </w:r>
            <w:r w:rsidRPr="0017286D">
              <w:rPr>
                <w:rFonts w:eastAsia="Times New Roman" w:cstheme="minorHAnsi"/>
                <w:color w:val="231F20"/>
                <w:spacing w:val="5"/>
              </w:rPr>
              <w:t xml:space="preserve"> </w:t>
            </w:r>
            <w:r w:rsidRPr="0017286D">
              <w:rPr>
                <w:rFonts w:eastAsia="Times New Roman" w:cstheme="minorHAnsi"/>
                <w:color w:val="231F20"/>
              </w:rPr>
              <w:t>conclusion</w:t>
            </w:r>
            <w:r w:rsidRPr="0017286D">
              <w:rPr>
                <w:rFonts w:eastAsia="Times New Roman" w:cstheme="minorHAnsi"/>
                <w:color w:val="231F20"/>
                <w:spacing w:val="3"/>
              </w:rPr>
              <w:t xml:space="preserve"> </w:t>
            </w:r>
            <w:r w:rsidRPr="0017286D">
              <w:rPr>
                <w:rFonts w:eastAsia="Times New Roman" w:cstheme="minorHAnsi"/>
                <w:color w:val="231F20"/>
              </w:rPr>
              <w:t>of</w:t>
            </w:r>
            <w:r w:rsidRPr="0017286D">
              <w:rPr>
                <w:rFonts w:eastAsia="Times New Roman" w:cstheme="minorHAnsi"/>
                <w:color w:val="231F20"/>
                <w:spacing w:val="3"/>
              </w:rPr>
              <w:t xml:space="preserve"> </w:t>
            </w:r>
            <w:r w:rsidRPr="0017286D">
              <w:rPr>
                <w:rFonts w:eastAsia="Times New Roman" w:cstheme="minorHAnsi"/>
                <w:color w:val="231F20"/>
              </w:rPr>
              <w:t>the</w:t>
            </w:r>
            <w:r w:rsidRPr="0017286D">
              <w:rPr>
                <w:rFonts w:eastAsia="Times New Roman" w:cstheme="minorHAnsi"/>
                <w:color w:val="231F20"/>
                <w:spacing w:val="5"/>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5"/>
              </w:rPr>
              <w:t xml:space="preserve"> </w:t>
            </w:r>
            <w:r w:rsidRPr="0017286D">
              <w:rPr>
                <w:rFonts w:eastAsia="Times New Roman" w:cstheme="minorHAnsi"/>
                <w:color w:val="231F20"/>
              </w:rPr>
              <w:t>be</w:t>
            </w:r>
            <w:r w:rsidRPr="0017286D">
              <w:rPr>
                <w:rFonts w:eastAsia="Times New Roman" w:cstheme="minorHAnsi"/>
                <w:color w:val="231F20"/>
                <w:spacing w:val="3"/>
              </w:rPr>
              <w:t xml:space="preserve"> </w:t>
            </w:r>
            <w:r w:rsidRPr="0017286D">
              <w:rPr>
                <w:rFonts w:eastAsia="Times New Roman" w:cstheme="minorHAnsi"/>
                <w:color w:val="231F20"/>
              </w:rPr>
              <w:t>referred</w:t>
            </w:r>
            <w:r w:rsidRPr="0017286D">
              <w:rPr>
                <w:rFonts w:eastAsia="Times New Roman" w:cstheme="minorHAnsi"/>
                <w:color w:val="231F20"/>
                <w:spacing w:val="3"/>
              </w:rPr>
              <w:t xml:space="preserve"> </w:t>
            </w:r>
            <w:r w:rsidRPr="0017286D">
              <w:rPr>
                <w:rFonts w:eastAsia="Times New Roman" w:cstheme="minorHAnsi"/>
                <w:color w:val="231F20"/>
              </w:rPr>
              <w:t>to the</w:t>
            </w:r>
            <w:r w:rsidRPr="0017286D">
              <w:rPr>
                <w:rFonts w:eastAsia="Times New Roman" w:cstheme="minorHAnsi"/>
                <w:color w:val="231F20"/>
                <w:spacing w:val="5"/>
              </w:rPr>
              <w:t xml:space="preserve"> </w:t>
            </w: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an</w:t>
            </w:r>
            <w:r w:rsidRPr="0017286D">
              <w:rPr>
                <w:rFonts w:eastAsia="Times New Roman" w:cstheme="minorHAnsi"/>
                <w:color w:val="231F20"/>
                <w:spacing w:val="5"/>
              </w:rPr>
              <w:t xml:space="preserve"> </w:t>
            </w:r>
            <w:r w:rsidRPr="0017286D">
              <w:rPr>
                <w:rFonts w:eastAsia="Times New Roman" w:cstheme="minorHAnsi"/>
                <w:color w:val="231F20"/>
              </w:rPr>
              <w:t>whose</w:t>
            </w:r>
            <w:r w:rsidRPr="0017286D">
              <w:rPr>
                <w:rFonts w:eastAsia="Times New Roman" w:cstheme="minorHAnsi"/>
                <w:color w:val="231F20"/>
                <w:spacing w:val="5"/>
              </w:rPr>
              <w:t xml:space="preserve"> </w:t>
            </w:r>
            <w:r w:rsidRPr="0017286D">
              <w:rPr>
                <w:rFonts w:eastAsia="Times New Roman" w:cstheme="minorHAnsi"/>
                <w:color w:val="231F20"/>
              </w:rPr>
              <w:t>ruling</w:t>
            </w:r>
            <w:r w:rsidRPr="0017286D">
              <w:rPr>
                <w:rFonts w:eastAsia="Times New Roman" w:cstheme="minorHAnsi"/>
                <w:color w:val="231F20"/>
                <w:spacing w:val="5"/>
              </w:rPr>
              <w:t xml:space="preserve"> </w:t>
            </w:r>
            <w:r w:rsidRPr="0017286D">
              <w:rPr>
                <w:rFonts w:eastAsia="Times New Roman" w:cstheme="minorHAnsi"/>
                <w:color w:val="231F20"/>
                <w:spacing w:val="-3"/>
              </w:rPr>
              <w:t>i</w:t>
            </w:r>
            <w:r w:rsidRPr="0017286D">
              <w:rPr>
                <w:rFonts w:eastAsia="Times New Roman" w:cstheme="minorHAnsi"/>
                <w:color w:val="231F20"/>
              </w:rPr>
              <w:t>n</w:t>
            </w:r>
            <w:r w:rsidRPr="0017286D">
              <w:rPr>
                <w:rFonts w:eastAsia="Times New Roman" w:cstheme="minorHAnsi"/>
                <w:color w:val="231F20"/>
                <w:spacing w:val="5"/>
              </w:rPr>
              <w:t xml:space="preserve"> </w:t>
            </w:r>
            <w:r w:rsidRPr="0017286D">
              <w:rPr>
                <w:rFonts w:eastAsia="Times New Roman" w:cstheme="minorHAnsi"/>
                <w:color w:val="231F20"/>
              </w:rPr>
              <w:t>relation</w:t>
            </w:r>
            <w:r w:rsidRPr="0017286D">
              <w:rPr>
                <w:rFonts w:eastAsia="Times New Roman" w:cstheme="minorHAnsi"/>
                <w:color w:val="231F20"/>
                <w:spacing w:val="5"/>
              </w:rPr>
              <w:t xml:space="preserve"> </w:t>
            </w:r>
            <w:r w:rsidRPr="0017286D">
              <w:rPr>
                <w:rFonts w:eastAsia="Times New Roman" w:cstheme="minorHAnsi"/>
                <w:color w:val="231F20"/>
              </w:rPr>
              <w:t>to</w:t>
            </w:r>
            <w:r w:rsidRPr="0017286D">
              <w:rPr>
                <w:rFonts w:eastAsia="Times New Roman" w:cstheme="minorHAnsi"/>
                <w:color w:val="231F20"/>
                <w:spacing w:val="5"/>
              </w:rPr>
              <w:t xml:space="preserve"> </w:t>
            </w:r>
            <w:r w:rsidRPr="0017286D">
              <w:rPr>
                <w:rFonts w:eastAsia="Times New Roman" w:cstheme="minorHAnsi"/>
                <w:color w:val="231F20"/>
              </w:rPr>
              <w:t>any direc</w:t>
            </w:r>
            <w:r w:rsidRPr="0017286D">
              <w:rPr>
                <w:rFonts w:eastAsia="Times New Roman" w:cstheme="minorHAnsi"/>
                <w:color w:val="231F20"/>
                <w:spacing w:val="-2"/>
              </w:rPr>
              <w:t>t</w:t>
            </w:r>
            <w:r w:rsidRPr="0017286D">
              <w:rPr>
                <w:rFonts w:eastAsia="Times New Roman" w:cstheme="minorHAnsi"/>
                <w:color w:val="231F20"/>
              </w:rPr>
              <w:t>or</w:t>
            </w:r>
            <w:r w:rsidRPr="0017286D">
              <w:rPr>
                <w:rFonts w:eastAsia="Times New Roman" w:cstheme="minorHAnsi"/>
                <w:color w:val="231F20"/>
                <w:spacing w:val="5"/>
              </w:rPr>
              <w:t xml:space="preserve"> </w:t>
            </w:r>
            <w:r w:rsidRPr="0017286D">
              <w:rPr>
                <w:rFonts w:eastAsia="Times New Roman" w:cstheme="minorHAnsi"/>
                <w:color w:val="231F20"/>
              </w:rPr>
              <w:t>other</w:t>
            </w:r>
            <w:r w:rsidRPr="0017286D">
              <w:rPr>
                <w:rFonts w:eastAsia="Times New Roman" w:cstheme="minorHAnsi"/>
                <w:color w:val="231F20"/>
                <w:spacing w:val="5"/>
              </w:rPr>
              <w:t xml:space="preserve"> </w:t>
            </w:r>
            <w:r w:rsidRPr="0017286D">
              <w:rPr>
                <w:rFonts w:eastAsia="Times New Roman" w:cstheme="minorHAnsi"/>
                <w:color w:val="231F20"/>
              </w:rPr>
              <w:t>than</w:t>
            </w:r>
            <w:r w:rsidRPr="0017286D">
              <w:rPr>
                <w:rFonts w:eastAsia="Times New Roman" w:cstheme="minorHAnsi"/>
                <w:color w:val="231F20"/>
                <w:spacing w:val="5"/>
              </w:rPr>
              <w:t xml:space="preserve"> </w:t>
            </w:r>
            <w:r w:rsidRPr="0017286D">
              <w:rPr>
                <w:rFonts w:eastAsia="Times New Roman" w:cstheme="minorHAnsi"/>
                <w:color w:val="231F20"/>
              </w:rPr>
              <w:t>the</w:t>
            </w:r>
            <w:r w:rsidRPr="0017286D">
              <w:rPr>
                <w:rFonts w:eastAsia="Times New Roman" w:cstheme="minorHAnsi"/>
                <w:color w:val="231F20"/>
                <w:spacing w:val="3"/>
              </w:rPr>
              <w:t xml:space="preserve"> </w:t>
            </w: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an</w:t>
            </w:r>
            <w:r w:rsidRPr="0017286D">
              <w:rPr>
                <w:rFonts w:eastAsia="Times New Roman" w:cstheme="minorHAnsi"/>
                <w:color w:val="231F20"/>
                <w:spacing w:val="5"/>
              </w:rPr>
              <w:t xml:space="preserve"> </w:t>
            </w:r>
            <w:r w:rsidRPr="0017286D">
              <w:rPr>
                <w:rFonts w:eastAsia="Times New Roman" w:cstheme="minorHAnsi"/>
                <w:color w:val="231F20"/>
              </w:rPr>
              <w:t>is</w:t>
            </w:r>
            <w:r w:rsidRPr="0017286D">
              <w:rPr>
                <w:rFonts w:eastAsia="Times New Roman" w:cstheme="minorHAnsi"/>
                <w:color w:val="231F20"/>
                <w:spacing w:val="5"/>
              </w:rPr>
              <w:t xml:space="preserve"> </w:t>
            </w:r>
            <w:r w:rsidRPr="0017286D">
              <w:rPr>
                <w:rFonts w:eastAsia="Times New Roman" w:cstheme="minorHAnsi"/>
                <w:color w:val="231F20"/>
              </w:rPr>
              <w:t>to</w:t>
            </w:r>
            <w:r w:rsidRPr="0017286D">
              <w:rPr>
                <w:rFonts w:eastAsia="Times New Roman" w:cstheme="minorHAnsi"/>
                <w:color w:val="231F20"/>
                <w:spacing w:val="3"/>
              </w:rPr>
              <w:t xml:space="preserve"> </w:t>
            </w:r>
            <w:r w:rsidRPr="0017286D">
              <w:rPr>
                <w:rFonts w:eastAsia="Times New Roman" w:cstheme="minorHAnsi"/>
                <w:color w:val="231F20"/>
              </w:rPr>
              <w:t>be</w:t>
            </w:r>
            <w:r w:rsidRPr="0017286D">
              <w:rPr>
                <w:rFonts w:eastAsia="Times New Roman" w:cstheme="minorHAnsi"/>
                <w:color w:val="231F20"/>
                <w:spacing w:val="5"/>
              </w:rPr>
              <w:t xml:space="preserve"> </w:t>
            </w:r>
            <w:r w:rsidRPr="0017286D">
              <w:rPr>
                <w:rFonts w:eastAsia="Times New Roman" w:cstheme="minorHAnsi"/>
                <w:color w:val="231F20"/>
              </w:rPr>
              <w:t>final</w:t>
            </w:r>
            <w:r w:rsidRPr="0017286D">
              <w:rPr>
                <w:rFonts w:eastAsia="Times New Roman" w:cstheme="minorHAnsi"/>
                <w:color w:val="231F20"/>
                <w:spacing w:val="5"/>
              </w:rPr>
              <w:t xml:space="preserve"> </w:t>
            </w:r>
            <w:r w:rsidRPr="0017286D">
              <w:rPr>
                <w:rFonts w:eastAsia="Times New Roman" w:cstheme="minorHAnsi"/>
                <w:color w:val="231F20"/>
              </w:rPr>
              <w:t>and conclusi</w:t>
            </w:r>
            <w:r w:rsidRPr="0017286D">
              <w:rPr>
                <w:rFonts w:eastAsia="Times New Roman" w:cstheme="minorHAnsi"/>
                <w:color w:val="231F20"/>
                <w:spacing w:val="-2"/>
              </w:rPr>
              <w:t>v</w:t>
            </w:r>
            <w:r w:rsidRPr="0017286D">
              <w:rPr>
                <w:rFonts w:eastAsia="Times New Roman" w:cstheme="minorHAnsi"/>
                <w:color w:val="231F20"/>
              </w:rPr>
              <w:t>e.</w:t>
            </w:r>
          </w:p>
        </w:tc>
        <w:tc>
          <w:tcPr>
            <w:tcW w:w="4201" w:type="dxa"/>
          </w:tcPr>
          <w:p w:rsidR="008C4488" w:rsidRPr="0017286D" w:rsidRDefault="008C4488" w:rsidP="0017286D">
            <w:pPr>
              <w:bidi/>
              <w:jc w:val="both"/>
              <w:rPr>
                <w:rFonts w:cstheme="minorHAnsi"/>
                <w:rtl/>
              </w:rPr>
            </w:pPr>
            <w:r w:rsidRPr="0017286D">
              <w:rPr>
                <w:rFonts w:cstheme="minorHAnsi"/>
                <w:rtl/>
              </w:rPr>
              <w:t>(6) مع مراعاة عدم الإخلال بالفقرة (7)،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(7)</w:t>
            </w:r>
            <w:r w:rsidRPr="0017286D">
              <w:rPr>
                <w:rFonts w:eastAsia="Times New Roman" w:cstheme="minorHAnsi"/>
                <w:color w:val="231F20"/>
              </w:rPr>
              <w:tab/>
            </w:r>
            <w:r w:rsidRPr="0017286D">
              <w:rPr>
                <w:rFonts w:eastAsia="Times New Roman" w:cstheme="minorHAnsi"/>
                <w:color w:val="231F20"/>
                <w:spacing w:val="-3"/>
              </w:rPr>
              <w:t>I</w:t>
            </w:r>
            <w:r w:rsidRPr="0017286D">
              <w:rPr>
                <w:rFonts w:eastAsia="Times New Roman" w:cstheme="minorHAnsi"/>
                <w:color w:val="231F20"/>
              </w:rPr>
              <w:t>f</w:t>
            </w:r>
            <w:r w:rsidRPr="0017286D">
              <w:rPr>
                <w:rFonts w:eastAsia="Times New Roman" w:cstheme="minorHAnsi"/>
                <w:color w:val="231F20"/>
                <w:spacing w:val="21"/>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15"/>
              </w:rPr>
              <w:t xml:space="preserve"> </w:t>
            </w:r>
            <w:r w:rsidRPr="0017286D">
              <w:rPr>
                <w:rFonts w:eastAsia="Times New Roman" w:cstheme="minorHAnsi"/>
                <w:color w:val="231F20"/>
              </w:rPr>
              <w:t>question</w:t>
            </w:r>
            <w:r w:rsidRPr="0017286D">
              <w:rPr>
                <w:rFonts w:eastAsia="Times New Roman" w:cstheme="minorHAnsi"/>
                <w:color w:val="231F20"/>
                <w:spacing w:val="19"/>
              </w:rPr>
              <w:t xml:space="preserve"> </w:t>
            </w:r>
            <w:r w:rsidRPr="0017286D">
              <w:rPr>
                <w:rFonts w:eastAsia="Times New Roman" w:cstheme="minorHAnsi"/>
                <w:color w:val="231F20"/>
              </w:rPr>
              <w:t>as</w:t>
            </w:r>
            <w:r w:rsidRPr="0017286D">
              <w:rPr>
                <w:rFonts w:eastAsia="Times New Roman" w:cstheme="minorHAnsi"/>
                <w:color w:val="231F20"/>
                <w:spacing w:val="22"/>
              </w:rPr>
              <w:t xml:space="preserve"> </w:t>
            </w:r>
            <w:r w:rsidRPr="0017286D">
              <w:rPr>
                <w:rFonts w:eastAsia="Times New Roman" w:cstheme="minorHAnsi"/>
                <w:color w:val="231F20"/>
              </w:rPr>
              <w:t>to</w:t>
            </w:r>
            <w:r w:rsidRPr="0017286D">
              <w:rPr>
                <w:rFonts w:eastAsia="Times New Roman" w:cstheme="minorHAnsi"/>
                <w:color w:val="231F20"/>
                <w:spacing w:val="19"/>
              </w:rPr>
              <w:t xml:space="preserve"> </w:t>
            </w:r>
            <w:r w:rsidRPr="0017286D">
              <w:rPr>
                <w:rFonts w:eastAsia="Times New Roman" w:cstheme="minorHAnsi"/>
                <w:color w:val="231F20"/>
              </w:rPr>
              <w:t>the</w:t>
            </w:r>
            <w:r w:rsidRPr="0017286D">
              <w:rPr>
                <w:rFonts w:eastAsia="Times New Roman" w:cstheme="minorHAnsi"/>
                <w:color w:val="231F20"/>
                <w:spacing w:val="19"/>
              </w:rPr>
              <w:t xml:space="preserve"> </w:t>
            </w:r>
            <w:r w:rsidRPr="0017286D">
              <w:rPr>
                <w:rFonts w:eastAsia="Times New Roman" w:cstheme="minorHAnsi"/>
                <w:color w:val="231F20"/>
                <w:spacing w:val="2"/>
              </w:rPr>
              <w:t>r</w:t>
            </w:r>
            <w:r w:rsidRPr="0017286D">
              <w:rPr>
                <w:rFonts w:eastAsia="Times New Roman" w:cstheme="minorHAnsi"/>
                <w:color w:val="231F20"/>
                <w:spacing w:val="-1"/>
              </w:rPr>
              <w:t>i</w:t>
            </w:r>
            <w:r w:rsidRPr="0017286D">
              <w:rPr>
                <w:rFonts w:eastAsia="Times New Roman" w:cstheme="minorHAnsi"/>
                <w:color w:val="231F20"/>
              </w:rPr>
              <w:t>ght</w:t>
            </w:r>
            <w:r w:rsidRPr="0017286D">
              <w:rPr>
                <w:rFonts w:eastAsia="Times New Roman" w:cstheme="minorHAnsi"/>
                <w:color w:val="231F20"/>
                <w:spacing w:val="19"/>
              </w:rPr>
              <w:t xml:space="preserve"> </w:t>
            </w:r>
            <w:r w:rsidRPr="0017286D">
              <w:rPr>
                <w:rFonts w:eastAsia="Times New Roman" w:cstheme="minorHAnsi"/>
                <w:color w:val="231F20"/>
              </w:rPr>
              <w:t>to</w:t>
            </w:r>
            <w:r w:rsidRPr="0017286D">
              <w:rPr>
                <w:rFonts w:eastAsia="Times New Roman" w:cstheme="minorHAnsi"/>
                <w:color w:val="231F20"/>
                <w:spacing w:val="19"/>
              </w:rPr>
              <w:t xml:space="preserve"> </w:t>
            </w:r>
            <w:r w:rsidRPr="0017286D">
              <w:rPr>
                <w:rFonts w:eastAsia="Times New Roman" w:cstheme="minorHAnsi"/>
                <w:color w:val="231F20"/>
              </w:rPr>
              <w:t>participa</w:t>
            </w:r>
            <w:r w:rsidRPr="0017286D">
              <w:rPr>
                <w:rFonts w:eastAsia="Times New Roman" w:cstheme="minorHAnsi"/>
                <w:color w:val="231F20"/>
                <w:spacing w:val="-2"/>
              </w:rPr>
              <w:t>t</w:t>
            </w:r>
            <w:r w:rsidRPr="0017286D">
              <w:rPr>
                <w:rFonts w:eastAsia="Times New Roman" w:cstheme="minorHAnsi"/>
                <w:color w:val="231F20"/>
              </w:rPr>
              <w:t>e</w:t>
            </w:r>
            <w:r w:rsidRPr="0017286D">
              <w:rPr>
                <w:rFonts w:eastAsia="Times New Roman" w:cstheme="minorHAnsi"/>
                <w:color w:val="231F20"/>
                <w:spacing w:val="22"/>
              </w:rPr>
              <w:t xml:space="preserve"> </w:t>
            </w:r>
            <w:r w:rsidRPr="0017286D">
              <w:rPr>
                <w:rFonts w:eastAsia="Times New Roman" w:cstheme="minorHAnsi"/>
                <w:color w:val="231F20"/>
              </w:rPr>
              <w:t>in</w:t>
            </w:r>
            <w:r w:rsidRPr="0017286D">
              <w:rPr>
                <w:rFonts w:eastAsia="Times New Roman" w:cstheme="minorHAnsi"/>
                <w:color w:val="231F20"/>
                <w:spacing w:val="19"/>
              </w:rPr>
              <w:t xml:space="preserve"> </w:t>
            </w:r>
            <w:r w:rsidRPr="0017286D">
              <w:rPr>
                <w:rFonts w:eastAsia="Times New Roman" w:cstheme="minorHAnsi"/>
                <w:color w:val="231F20"/>
              </w:rPr>
              <w:t>the</w:t>
            </w:r>
            <w:r w:rsidRPr="0017286D">
              <w:rPr>
                <w:rFonts w:eastAsia="Times New Roman" w:cstheme="minorHAnsi"/>
                <w:color w:val="231F20"/>
                <w:spacing w:val="22"/>
              </w:rPr>
              <w:t xml:space="preserve"> </w:t>
            </w:r>
            <w:r w:rsidRPr="0017286D">
              <w:rPr>
                <w:rFonts w:eastAsia="Times New Roman" w:cstheme="minorHAnsi"/>
                <w:color w:val="231F20"/>
                <w:spacing w:val="-3"/>
              </w:rPr>
              <w:t>m</w:t>
            </w:r>
            <w:r w:rsidRPr="0017286D">
              <w:rPr>
                <w:rFonts w:eastAsia="Times New Roman" w:cstheme="minorHAnsi"/>
                <w:color w:val="231F20"/>
              </w:rPr>
              <w:t>ee</w:t>
            </w:r>
            <w:r w:rsidRPr="0017286D">
              <w:rPr>
                <w:rFonts w:eastAsia="Times New Roman" w:cstheme="minorHAnsi"/>
                <w:color w:val="231F20"/>
                <w:spacing w:val="1"/>
              </w:rPr>
              <w:t>t</w:t>
            </w:r>
            <w:r w:rsidRPr="0017286D">
              <w:rPr>
                <w:rFonts w:eastAsia="Times New Roman" w:cstheme="minorHAnsi"/>
                <w:color w:val="231F20"/>
              </w:rPr>
              <w:t>ing</w:t>
            </w:r>
            <w:r w:rsidRPr="0017286D">
              <w:rPr>
                <w:rFonts w:eastAsia="Times New Roman" w:cstheme="minorHAnsi"/>
                <w:color w:val="231F20"/>
                <w:spacing w:val="19"/>
              </w:rPr>
              <w:t xml:space="preserve"> </w:t>
            </w:r>
            <w:r w:rsidRPr="0017286D">
              <w:rPr>
                <w:rFonts w:eastAsia="Times New Roman" w:cstheme="minorHAnsi"/>
                <w:color w:val="231F20"/>
              </w:rPr>
              <w:t>(or</w:t>
            </w:r>
            <w:r w:rsidRPr="0017286D">
              <w:rPr>
                <w:rFonts w:eastAsia="Times New Roman" w:cstheme="minorHAnsi"/>
                <w:color w:val="231F20"/>
                <w:spacing w:val="19"/>
              </w:rPr>
              <w:t xml:space="preserve"> </w:t>
            </w:r>
            <w:r w:rsidRPr="0017286D">
              <w:rPr>
                <w:rFonts w:eastAsia="Times New Roman" w:cstheme="minorHAnsi"/>
                <w:color w:val="231F20"/>
              </w:rPr>
              <w:t>part</w:t>
            </w:r>
            <w:r w:rsidRPr="0017286D">
              <w:rPr>
                <w:rFonts w:eastAsia="Times New Roman" w:cstheme="minorHAnsi"/>
                <w:color w:val="231F20"/>
                <w:spacing w:val="19"/>
              </w:rPr>
              <w:t xml:space="preserve"> </w:t>
            </w:r>
            <w:r w:rsidRPr="0017286D">
              <w:rPr>
                <w:rFonts w:eastAsia="Times New Roman" w:cstheme="minorHAnsi"/>
                <w:color w:val="231F20"/>
              </w:rPr>
              <w:t>of</w:t>
            </w:r>
            <w:r w:rsidRPr="0017286D">
              <w:rPr>
                <w:rFonts w:eastAsia="Times New Roman" w:cstheme="minorHAnsi"/>
                <w:color w:val="231F20"/>
                <w:spacing w:val="22"/>
              </w:rPr>
              <w:t xml:space="preserve"> </w:t>
            </w:r>
            <w:r w:rsidRPr="0017286D">
              <w:rPr>
                <w:rFonts w:eastAsia="Times New Roman" w:cstheme="minorHAnsi"/>
                <w:color w:val="231F20"/>
              </w:rPr>
              <w:t>the</w:t>
            </w:r>
            <w:r w:rsidRPr="0017286D">
              <w:rPr>
                <w:rFonts w:eastAsia="Times New Roman" w:cstheme="minorHAnsi"/>
                <w:color w:val="231F20"/>
                <w:spacing w:val="22"/>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22"/>
              </w:rPr>
              <w:t xml:space="preserve"> </w:t>
            </w:r>
            <w:r w:rsidRPr="0017286D">
              <w:rPr>
                <w:rFonts w:eastAsia="Times New Roman" w:cstheme="minorHAnsi"/>
                <w:color w:val="231F20"/>
              </w:rPr>
              <w:t>should arise</w:t>
            </w:r>
            <w:r w:rsidRPr="0017286D">
              <w:rPr>
                <w:rFonts w:eastAsia="Times New Roman" w:cstheme="minorHAnsi"/>
                <w:color w:val="231F20"/>
                <w:spacing w:val="4"/>
              </w:rPr>
              <w:t xml:space="preserve"> </w:t>
            </w:r>
            <w:r w:rsidRPr="0017286D">
              <w:rPr>
                <w:rFonts w:eastAsia="Times New Roman" w:cstheme="minorHAnsi"/>
                <w:color w:val="231F20"/>
              </w:rPr>
              <w:t>in</w:t>
            </w:r>
            <w:r w:rsidRPr="0017286D">
              <w:rPr>
                <w:rFonts w:eastAsia="Times New Roman" w:cstheme="minorHAnsi"/>
                <w:color w:val="231F20"/>
                <w:spacing w:val="4"/>
              </w:rPr>
              <w:t xml:space="preserve"> </w:t>
            </w:r>
            <w:r w:rsidRPr="0017286D">
              <w:rPr>
                <w:rFonts w:eastAsia="Times New Roman" w:cstheme="minorHAnsi"/>
                <w:color w:val="231F20"/>
              </w:rPr>
              <w:t>respect</w:t>
            </w:r>
            <w:r w:rsidRPr="0017286D">
              <w:rPr>
                <w:rFonts w:eastAsia="Times New Roman" w:cstheme="minorHAnsi"/>
                <w:color w:val="231F20"/>
                <w:spacing w:val="4"/>
              </w:rPr>
              <w:t xml:space="preserve"> </w:t>
            </w:r>
            <w:r w:rsidRPr="0017286D">
              <w:rPr>
                <w:rFonts w:eastAsia="Times New Roman" w:cstheme="minorHAnsi"/>
                <w:color w:val="231F20"/>
              </w:rPr>
              <w:t>of</w:t>
            </w:r>
            <w:r w:rsidRPr="0017286D">
              <w:rPr>
                <w:rFonts w:eastAsia="Times New Roman" w:cstheme="minorHAnsi"/>
                <w:color w:val="231F20"/>
                <w:spacing w:val="4"/>
              </w:rPr>
              <w:t xml:space="preserve"> </w:t>
            </w:r>
            <w:r w:rsidRPr="0017286D">
              <w:rPr>
                <w:rFonts w:eastAsia="Times New Roman" w:cstheme="minorHAnsi"/>
                <w:color w:val="231F20"/>
              </w:rPr>
              <w:t>the</w:t>
            </w:r>
            <w:r w:rsidRPr="0017286D">
              <w:rPr>
                <w:rFonts w:eastAsia="Times New Roman" w:cstheme="minorHAnsi"/>
                <w:color w:val="231F20"/>
                <w:spacing w:val="4"/>
              </w:rPr>
              <w:t xml:space="preserve"> </w:t>
            </w:r>
            <w:r w:rsidRPr="0017286D">
              <w:rPr>
                <w:rFonts w:eastAsia="Times New Roman" w:cstheme="minorHAnsi"/>
                <w:color w:val="231F20"/>
              </w:rPr>
              <w:t>chai</w:t>
            </w:r>
            <w:r w:rsidRPr="0017286D">
              <w:rPr>
                <w:rFonts w:eastAsia="Times New Roman" w:cstheme="minorHAnsi"/>
                <w:color w:val="231F20"/>
                <w:spacing w:val="-3"/>
              </w:rPr>
              <w:t>rm</w:t>
            </w:r>
            <w:r w:rsidRPr="0017286D">
              <w:rPr>
                <w:rFonts w:eastAsia="Times New Roman" w:cstheme="minorHAnsi"/>
                <w:color w:val="231F20"/>
              </w:rPr>
              <w:t>an,</w:t>
            </w:r>
            <w:r w:rsidRPr="0017286D">
              <w:rPr>
                <w:rFonts w:eastAsia="Times New Roman" w:cstheme="minorHAnsi"/>
                <w:color w:val="231F20"/>
                <w:spacing w:val="4"/>
              </w:rPr>
              <w:t xml:space="preserve"> </w:t>
            </w:r>
            <w:r w:rsidRPr="0017286D">
              <w:rPr>
                <w:rFonts w:eastAsia="Times New Roman" w:cstheme="minorHAnsi"/>
                <w:color w:val="231F20"/>
              </w:rPr>
              <w:t>the</w:t>
            </w:r>
            <w:r w:rsidRPr="0017286D">
              <w:rPr>
                <w:rFonts w:eastAsia="Times New Roman" w:cstheme="minorHAnsi"/>
                <w:color w:val="231F20"/>
                <w:spacing w:val="4"/>
              </w:rPr>
              <w:t xml:space="preserve"> </w:t>
            </w:r>
            <w:r w:rsidRPr="0017286D">
              <w:rPr>
                <w:rFonts w:eastAsia="Times New Roman" w:cstheme="minorHAnsi"/>
                <w:color w:val="231F20"/>
              </w:rPr>
              <w:t>question</w:t>
            </w:r>
            <w:r w:rsidRPr="0017286D">
              <w:rPr>
                <w:rFonts w:eastAsia="Times New Roman" w:cstheme="minorHAnsi"/>
                <w:color w:val="231F20"/>
                <w:spacing w:val="4"/>
              </w:rPr>
              <w:t xml:space="preserve"> </w:t>
            </w:r>
            <w:r w:rsidRPr="0017286D">
              <w:rPr>
                <w:rFonts w:eastAsia="Times New Roman" w:cstheme="minorHAnsi"/>
                <w:color w:val="231F20"/>
              </w:rPr>
              <w:t>is</w:t>
            </w:r>
            <w:r w:rsidRPr="0017286D">
              <w:rPr>
                <w:rFonts w:eastAsia="Times New Roman" w:cstheme="minorHAnsi"/>
                <w:color w:val="231F20"/>
                <w:spacing w:val="4"/>
              </w:rPr>
              <w:t xml:space="preserve"> </w:t>
            </w:r>
            <w:r w:rsidRPr="0017286D">
              <w:rPr>
                <w:rFonts w:eastAsia="Times New Roman" w:cstheme="minorHAnsi"/>
                <w:color w:val="231F20"/>
              </w:rPr>
              <w:t>to</w:t>
            </w:r>
            <w:r w:rsidRPr="0017286D">
              <w:rPr>
                <w:rFonts w:eastAsia="Times New Roman" w:cstheme="minorHAnsi"/>
                <w:color w:val="231F20"/>
                <w:spacing w:val="2"/>
              </w:rPr>
              <w:t xml:space="preserve"> </w:t>
            </w:r>
            <w:r w:rsidRPr="0017286D">
              <w:rPr>
                <w:rFonts w:eastAsia="Times New Roman" w:cstheme="minorHAnsi"/>
                <w:color w:val="231F20"/>
              </w:rPr>
              <w:t>be</w:t>
            </w:r>
            <w:r w:rsidRPr="0017286D">
              <w:rPr>
                <w:rFonts w:eastAsia="Times New Roman" w:cstheme="minorHAnsi"/>
                <w:color w:val="231F20"/>
                <w:spacing w:val="4"/>
              </w:rPr>
              <w:t xml:space="preserve"> </w:t>
            </w:r>
            <w:r w:rsidRPr="0017286D">
              <w:rPr>
                <w:rFonts w:eastAsia="Times New Roman" w:cstheme="minorHAnsi"/>
                <w:color w:val="231F20"/>
              </w:rPr>
              <w:t>d</w:t>
            </w:r>
            <w:r w:rsidRPr="0017286D">
              <w:rPr>
                <w:rFonts w:eastAsia="Times New Roman" w:cstheme="minorHAnsi"/>
                <w:color w:val="231F20"/>
                <w:spacing w:val="-3"/>
              </w:rPr>
              <w:t>e</w:t>
            </w:r>
            <w:r w:rsidRPr="0017286D">
              <w:rPr>
                <w:rFonts w:eastAsia="Times New Roman" w:cstheme="minorHAnsi"/>
                <w:color w:val="231F20"/>
              </w:rPr>
              <w:t>cided</w:t>
            </w:r>
            <w:r w:rsidRPr="0017286D">
              <w:rPr>
                <w:rFonts w:eastAsia="Times New Roman" w:cstheme="minorHAnsi"/>
                <w:color w:val="231F20"/>
                <w:spacing w:val="4"/>
              </w:rPr>
              <w:t xml:space="preserve"> </w:t>
            </w:r>
            <w:r w:rsidRPr="0017286D">
              <w:rPr>
                <w:rFonts w:eastAsia="Times New Roman" w:cstheme="minorHAnsi"/>
                <w:color w:val="231F20"/>
              </w:rPr>
              <w:t>by a</w:t>
            </w:r>
            <w:r w:rsidRPr="0017286D">
              <w:rPr>
                <w:rFonts w:eastAsia="Times New Roman" w:cstheme="minorHAnsi"/>
                <w:color w:val="231F20"/>
                <w:spacing w:val="4"/>
              </w:rPr>
              <w:t xml:space="preserve"> </w:t>
            </w:r>
            <w:r w:rsidRPr="0017286D">
              <w:rPr>
                <w:rFonts w:eastAsia="Times New Roman" w:cstheme="minorHAnsi"/>
                <w:color w:val="231F20"/>
              </w:rPr>
              <w:t>decision</w:t>
            </w:r>
            <w:r w:rsidRPr="0017286D">
              <w:rPr>
                <w:rFonts w:eastAsia="Times New Roman" w:cstheme="minorHAnsi"/>
                <w:color w:val="231F20"/>
                <w:spacing w:val="4"/>
              </w:rPr>
              <w:t xml:space="preserve"> </w:t>
            </w:r>
            <w:r w:rsidRPr="0017286D">
              <w:rPr>
                <w:rFonts w:eastAsia="Times New Roman" w:cstheme="minorHAnsi"/>
                <w:color w:val="231F20"/>
              </w:rPr>
              <w:t>of</w:t>
            </w:r>
            <w:r w:rsidRPr="0017286D">
              <w:rPr>
                <w:rFonts w:eastAsia="Times New Roman" w:cstheme="minorHAnsi"/>
                <w:color w:val="231F20"/>
                <w:spacing w:val="4"/>
              </w:rPr>
              <w:t xml:space="preserve"> </w:t>
            </w:r>
            <w:r w:rsidRPr="0017286D">
              <w:rPr>
                <w:rFonts w:eastAsia="Times New Roman" w:cstheme="minorHAnsi"/>
                <w:color w:val="231F20"/>
              </w:rPr>
              <w:t>the</w:t>
            </w:r>
            <w:r w:rsidRPr="0017286D">
              <w:rPr>
                <w:rFonts w:eastAsia="Times New Roman" w:cstheme="minorHAnsi"/>
                <w:color w:val="231F20"/>
                <w:spacing w:val="4"/>
              </w:rPr>
              <w:t xml:space="preserve"> </w:t>
            </w:r>
            <w:r w:rsidRPr="0017286D">
              <w:rPr>
                <w:rFonts w:eastAsia="Times New Roman" w:cstheme="minorHAnsi"/>
                <w:color w:val="231F20"/>
              </w:rPr>
              <w:t>directors</w:t>
            </w:r>
            <w:r w:rsidRPr="0017286D">
              <w:rPr>
                <w:rFonts w:eastAsia="Times New Roman" w:cstheme="minorHAnsi"/>
                <w:color w:val="231F20"/>
                <w:spacing w:val="4"/>
              </w:rPr>
              <w:t xml:space="preserve"> </w:t>
            </w:r>
            <w:r w:rsidRPr="0017286D">
              <w:rPr>
                <w:rFonts w:eastAsia="Times New Roman" w:cstheme="minorHAnsi"/>
                <w:color w:val="231F20"/>
              </w:rPr>
              <w:t>at</w:t>
            </w:r>
            <w:r w:rsidRPr="0017286D">
              <w:rPr>
                <w:rFonts w:eastAsia="Times New Roman" w:cstheme="minorHAnsi"/>
                <w:color w:val="231F20"/>
                <w:spacing w:val="4"/>
              </w:rPr>
              <w:t xml:space="preserve"> </w:t>
            </w:r>
            <w:r w:rsidRPr="0017286D">
              <w:rPr>
                <w:rFonts w:eastAsia="Times New Roman" w:cstheme="minorHAnsi"/>
                <w:color w:val="231F20"/>
              </w:rPr>
              <w:t xml:space="preserve">that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17"/>
              </w:rPr>
              <w:t xml:space="preserve"> </w:t>
            </w:r>
            <w:r w:rsidRPr="0017286D">
              <w:rPr>
                <w:rFonts w:eastAsia="Times New Roman" w:cstheme="minorHAnsi"/>
                <w:color w:val="231F20"/>
              </w:rPr>
              <w:t>for</w:t>
            </w:r>
            <w:r w:rsidRPr="0017286D">
              <w:rPr>
                <w:rFonts w:eastAsia="Times New Roman" w:cstheme="minorHAnsi"/>
                <w:color w:val="231F20"/>
                <w:spacing w:val="17"/>
              </w:rPr>
              <w:t xml:space="preserve"> </w:t>
            </w:r>
            <w:r w:rsidRPr="0017286D">
              <w:rPr>
                <w:rFonts w:eastAsia="Times New Roman" w:cstheme="minorHAnsi"/>
                <w:color w:val="231F20"/>
                <w:spacing w:val="-1"/>
              </w:rPr>
              <w:t>w</w:t>
            </w:r>
            <w:r w:rsidRPr="0017286D">
              <w:rPr>
                <w:rFonts w:eastAsia="Times New Roman" w:cstheme="minorHAnsi"/>
                <w:color w:val="231F20"/>
              </w:rPr>
              <w:t>hich</w:t>
            </w:r>
            <w:r w:rsidRPr="0017286D">
              <w:rPr>
                <w:rFonts w:eastAsia="Times New Roman" w:cstheme="minorHAnsi"/>
                <w:color w:val="231F20"/>
                <w:spacing w:val="17"/>
              </w:rPr>
              <w:t xml:space="preserve"> </w:t>
            </w:r>
            <w:r w:rsidRPr="0017286D">
              <w:rPr>
                <w:rFonts w:eastAsia="Times New Roman" w:cstheme="minorHAnsi"/>
                <w:color w:val="231F20"/>
              </w:rPr>
              <w:t>purpose</w:t>
            </w:r>
            <w:r w:rsidRPr="0017286D">
              <w:rPr>
                <w:rFonts w:eastAsia="Times New Roman" w:cstheme="minorHAnsi"/>
                <w:color w:val="231F20"/>
                <w:spacing w:val="14"/>
              </w:rPr>
              <w:t xml:space="preserve"> </w:t>
            </w:r>
            <w:r w:rsidRPr="0017286D">
              <w:rPr>
                <w:rFonts w:eastAsia="Times New Roman" w:cstheme="minorHAnsi"/>
                <w:color w:val="231F20"/>
              </w:rPr>
              <w:t>the</w:t>
            </w:r>
            <w:r w:rsidRPr="0017286D">
              <w:rPr>
                <w:rFonts w:eastAsia="Times New Roman" w:cstheme="minorHAnsi"/>
                <w:color w:val="231F20"/>
                <w:spacing w:val="17"/>
              </w:rPr>
              <w:t xml:space="preserve"> </w:t>
            </w: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an</w:t>
            </w:r>
            <w:r w:rsidRPr="0017286D">
              <w:rPr>
                <w:rFonts w:eastAsia="Times New Roman" w:cstheme="minorHAnsi"/>
                <w:color w:val="231F20"/>
                <w:spacing w:val="17"/>
              </w:rPr>
              <w:t xml:space="preserve"> </w:t>
            </w:r>
            <w:r w:rsidRPr="0017286D">
              <w:rPr>
                <w:rFonts w:eastAsia="Times New Roman" w:cstheme="minorHAnsi"/>
                <w:color w:val="231F20"/>
              </w:rPr>
              <w:t>is</w:t>
            </w:r>
            <w:r w:rsidRPr="0017286D">
              <w:rPr>
                <w:rFonts w:eastAsia="Times New Roman" w:cstheme="minorHAnsi"/>
                <w:color w:val="231F20"/>
                <w:spacing w:val="17"/>
              </w:rPr>
              <w:t xml:space="preserve"> </w:t>
            </w:r>
            <w:r w:rsidRPr="0017286D">
              <w:rPr>
                <w:rFonts w:eastAsia="Times New Roman" w:cstheme="minorHAnsi"/>
                <w:color w:val="231F20"/>
              </w:rPr>
              <w:t>not</w:t>
            </w:r>
            <w:r w:rsidRPr="0017286D">
              <w:rPr>
                <w:rFonts w:eastAsia="Times New Roman" w:cstheme="minorHAnsi"/>
                <w:color w:val="231F20"/>
                <w:spacing w:val="17"/>
              </w:rPr>
              <w:t xml:space="preserve"> </w:t>
            </w:r>
            <w:r w:rsidRPr="0017286D">
              <w:rPr>
                <w:rFonts w:eastAsia="Times New Roman" w:cstheme="minorHAnsi"/>
                <w:color w:val="231F20"/>
              </w:rPr>
              <w:t>to</w:t>
            </w:r>
            <w:r w:rsidRPr="0017286D">
              <w:rPr>
                <w:rFonts w:eastAsia="Times New Roman" w:cstheme="minorHAnsi"/>
                <w:color w:val="231F20"/>
                <w:spacing w:val="16"/>
              </w:rPr>
              <w:t xml:space="preserve"> </w:t>
            </w:r>
            <w:r w:rsidRPr="0017286D">
              <w:rPr>
                <w:rFonts w:eastAsia="Times New Roman" w:cstheme="minorHAnsi"/>
                <w:color w:val="231F20"/>
              </w:rPr>
              <w:t>be</w:t>
            </w:r>
            <w:r w:rsidRPr="0017286D">
              <w:rPr>
                <w:rFonts w:eastAsia="Times New Roman" w:cstheme="minorHAnsi"/>
                <w:color w:val="231F20"/>
                <w:spacing w:val="17"/>
              </w:rPr>
              <w:t xml:space="preserve"> </w:t>
            </w:r>
            <w:r w:rsidRPr="0017286D">
              <w:rPr>
                <w:rFonts w:eastAsia="Times New Roman" w:cstheme="minorHAnsi"/>
                <w:color w:val="231F20"/>
              </w:rPr>
              <w:t>counted</w:t>
            </w:r>
            <w:r w:rsidRPr="0017286D">
              <w:rPr>
                <w:rFonts w:eastAsia="Times New Roman" w:cstheme="minorHAnsi"/>
                <w:color w:val="231F20"/>
                <w:spacing w:val="17"/>
              </w:rPr>
              <w:t xml:space="preserve"> </w:t>
            </w:r>
            <w:r w:rsidRPr="0017286D">
              <w:rPr>
                <w:rFonts w:eastAsia="Times New Roman" w:cstheme="minorHAnsi"/>
                <w:color w:val="231F20"/>
              </w:rPr>
              <w:t>as</w:t>
            </w:r>
            <w:r w:rsidRPr="0017286D">
              <w:rPr>
                <w:rFonts w:eastAsia="Times New Roman" w:cstheme="minorHAnsi"/>
                <w:color w:val="231F20"/>
                <w:spacing w:val="17"/>
              </w:rPr>
              <w:t xml:space="preserve"> </w:t>
            </w:r>
            <w:r w:rsidRPr="0017286D">
              <w:rPr>
                <w:rFonts w:eastAsia="Times New Roman" w:cstheme="minorHAnsi"/>
                <w:color w:val="231F20"/>
              </w:rPr>
              <w:t>participating</w:t>
            </w:r>
            <w:r w:rsidRPr="0017286D">
              <w:rPr>
                <w:rFonts w:eastAsia="Times New Roman" w:cstheme="minorHAnsi"/>
                <w:color w:val="231F20"/>
                <w:spacing w:val="17"/>
              </w:rPr>
              <w:t xml:space="preserve"> </w:t>
            </w:r>
            <w:r w:rsidRPr="0017286D">
              <w:rPr>
                <w:rFonts w:eastAsia="Times New Roman" w:cstheme="minorHAnsi"/>
                <w:color w:val="231F20"/>
              </w:rPr>
              <w:t>in</w:t>
            </w:r>
            <w:r w:rsidRPr="0017286D">
              <w:rPr>
                <w:rFonts w:eastAsia="Times New Roman" w:cstheme="minorHAnsi"/>
                <w:color w:val="231F20"/>
                <w:spacing w:val="17"/>
              </w:rPr>
              <w:t xml:space="preserve"> </w:t>
            </w:r>
            <w:r w:rsidRPr="0017286D">
              <w:rPr>
                <w:rFonts w:eastAsia="Times New Roman" w:cstheme="minorHAnsi"/>
                <w:color w:val="231F20"/>
              </w:rPr>
              <w:t>the</w:t>
            </w:r>
            <w:r w:rsidRPr="0017286D">
              <w:rPr>
                <w:rFonts w:eastAsia="Times New Roman" w:cstheme="minorHAnsi"/>
                <w:color w:val="231F20"/>
                <w:spacing w:val="15"/>
              </w:rPr>
              <w:t xml:space="preserve"> </w:t>
            </w:r>
            <w:r w:rsidRPr="0017286D">
              <w:rPr>
                <w:rFonts w:eastAsia="Times New Roman" w:cstheme="minorHAnsi"/>
                <w:color w:val="231F20"/>
                <w:spacing w:val="-3"/>
              </w:rPr>
              <w:t>m</w:t>
            </w:r>
            <w:r w:rsidRPr="0017286D">
              <w:rPr>
                <w:rFonts w:eastAsia="Times New Roman" w:cstheme="minorHAnsi"/>
                <w:color w:val="231F20"/>
              </w:rPr>
              <w:t>eeting</w:t>
            </w:r>
            <w:r w:rsidRPr="0017286D">
              <w:rPr>
                <w:rFonts w:eastAsia="Times New Roman" w:cstheme="minorHAnsi"/>
                <w:color w:val="231F20"/>
                <w:spacing w:val="17"/>
              </w:rPr>
              <w:t xml:space="preserve"> </w:t>
            </w:r>
            <w:r w:rsidRPr="0017286D">
              <w:rPr>
                <w:rFonts w:eastAsia="Times New Roman" w:cstheme="minorHAnsi"/>
                <w:color w:val="231F20"/>
              </w:rPr>
              <w:t xml:space="preserve">(or that part of the </w:t>
            </w:r>
            <w:r w:rsidRPr="0017286D">
              <w:rPr>
                <w:rFonts w:eastAsia="Times New Roman" w:cstheme="minorHAnsi"/>
                <w:color w:val="231F20"/>
                <w:spacing w:val="-3"/>
              </w:rPr>
              <w:t>m</w:t>
            </w:r>
            <w:r w:rsidRPr="0017286D">
              <w:rPr>
                <w:rFonts w:eastAsia="Times New Roman" w:cstheme="minorHAnsi"/>
                <w:color w:val="231F20"/>
              </w:rPr>
              <w:t xml:space="preserve">eeting) for </w:t>
            </w:r>
            <w:r w:rsidRPr="0017286D">
              <w:rPr>
                <w:rFonts w:eastAsia="Times New Roman" w:cstheme="minorHAnsi"/>
                <w:color w:val="231F20"/>
                <w:spacing w:val="-2"/>
              </w:rPr>
              <w:t>v</w:t>
            </w:r>
            <w:r w:rsidRPr="0017286D">
              <w:rPr>
                <w:rFonts w:eastAsia="Times New Roman" w:cstheme="minorHAnsi"/>
                <w:color w:val="231F20"/>
              </w:rPr>
              <w:t>oting or quorum</w:t>
            </w:r>
            <w:r w:rsidRPr="0017286D">
              <w:rPr>
                <w:rFonts w:eastAsia="Times New Roman" w:cstheme="minorHAnsi"/>
                <w:color w:val="231F20"/>
                <w:spacing w:val="-3"/>
              </w:rPr>
              <w:t xml:space="preserve"> </w:t>
            </w:r>
            <w:r w:rsidRPr="0017286D">
              <w:rPr>
                <w:rFonts w:eastAsia="Times New Roman" w:cstheme="minorHAnsi"/>
                <w:color w:val="231F20"/>
              </w:rPr>
              <w:t>purposes.</w:t>
            </w:r>
          </w:p>
        </w:tc>
        <w:tc>
          <w:tcPr>
            <w:tcW w:w="4201" w:type="dxa"/>
          </w:tcPr>
          <w:p w:rsidR="008C4488" w:rsidRPr="0017286D" w:rsidRDefault="008C4488" w:rsidP="0017286D">
            <w:pPr>
              <w:bidi/>
              <w:jc w:val="both"/>
              <w:rPr>
                <w:rFonts w:cstheme="minorHAnsi"/>
                <w:rtl/>
              </w:rPr>
            </w:pPr>
            <w:r w:rsidRPr="0017286D">
              <w:rPr>
                <w:rFonts w:cstheme="minorHAnsi"/>
                <w:rtl/>
              </w:rPr>
              <w:t>(7) إذا طُرح أي سؤال بشأن الحق في المشاركة في الاجتماع (أو جزء منه) بخصوص الرئيس، فيتعين أن يُبت في السؤال بموجب قرار من المديرين في ذلك الاجتماع، بحيث لا يُحتسب الرئيس لذلك الغرض مشاركًا في الاجتماع (أو ذلك الجزء من الاجتماع) لأغراض التصويت أو النصاب القانوني.</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R</w:t>
            </w:r>
            <w:r w:rsidRPr="0017286D">
              <w:rPr>
                <w:rFonts w:eastAsia="Times New Roman" w:cstheme="minorHAnsi"/>
                <w:b/>
                <w:bCs/>
                <w:color w:val="231F20"/>
              </w:rPr>
              <w:t>ec</w:t>
            </w:r>
            <w:r w:rsidRPr="0017286D">
              <w:rPr>
                <w:rFonts w:eastAsia="Times New Roman" w:cstheme="minorHAnsi"/>
                <w:b/>
                <w:bCs/>
                <w:color w:val="231F20"/>
                <w:spacing w:val="-2"/>
              </w:rPr>
              <w:t>o</w:t>
            </w:r>
            <w:r w:rsidRPr="0017286D">
              <w:rPr>
                <w:rFonts w:eastAsia="Times New Roman" w:cstheme="minorHAnsi"/>
                <w:b/>
                <w:bCs/>
                <w:color w:val="231F20"/>
              </w:rPr>
              <w:t>rds</w:t>
            </w:r>
            <w:r w:rsidRPr="0017286D">
              <w:rPr>
                <w:rFonts w:eastAsia="Times New Roman" w:cstheme="minorHAnsi"/>
                <w:b/>
                <w:bCs/>
                <w:color w:val="231F20"/>
                <w:spacing w:val="47"/>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spacing w:val="-2"/>
              </w:rPr>
              <w:t>d</w:t>
            </w:r>
            <w:r w:rsidRPr="0017286D">
              <w:rPr>
                <w:rFonts w:eastAsia="Times New Roman" w:cstheme="minorHAnsi"/>
                <w:b/>
                <w:bCs/>
                <w:color w:val="231F20"/>
              </w:rPr>
              <w:t>ecisions</w:t>
            </w:r>
            <w:r w:rsidRPr="0017286D">
              <w:rPr>
                <w:rFonts w:eastAsia="Times New Roman" w:cstheme="minorHAnsi"/>
                <w:b/>
                <w:bCs/>
                <w:color w:val="231F20"/>
                <w:spacing w:val="25"/>
              </w:rPr>
              <w:t xml:space="preserve"> </w:t>
            </w:r>
            <w:r w:rsidRPr="0017286D">
              <w:rPr>
                <w:rFonts w:eastAsia="Times New Roman" w:cstheme="minorHAnsi"/>
                <w:b/>
                <w:bCs/>
                <w:color w:val="231F20"/>
              </w:rPr>
              <w:t>to</w:t>
            </w:r>
            <w:r w:rsidRPr="0017286D">
              <w:rPr>
                <w:rFonts w:eastAsia="Times New Roman" w:cstheme="minorHAnsi"/>
                <w:b/>
                <w:bCs/>
                <w:color w:val="231F20"/>
                <w:spacing w:val="11"/>
              </w:rPr>
              <w:t xml:space="preserve"> </w:t>
            </w:r>
            <w:r w:rsidRPr="0017286D">
              <w:rPr>
                <w:rFonts w:eastAsia="Times New Roman" w:cstheme="minorHAnsi"/>
                <w:b/>
                <w:bCs/>
                <w:color w:val="231F20"/>
                <w:spacing w:val="-2"/>
              </w:rPr>
              <w:t>b</w:t>
            </w:r>
            <w:r w:rsidRPr="0017286D">
              <w:rPr>
                <w:rFonts w:eastAsia="Times New Roman" w:cstheme="minorHAnsi"/>
                <w:b/>
                <w:bCs/>
                <w:color w:val="231F20"/>
              </w:rPr>
              <w:t>e</w:t>
            </w:r>
            <w:r w:rsidRPr="0017286D">
              <w:rPr>
                <w:rFonts w:eastAsia="Times New Roman" w:cstheme="minorHAnsi"/>
                <w:b/>
                <w:bCs/>
                <w:color w:val="231F20"/>
                <w:spacing w:val="10"/>
              </w:rPr>
              <w:t xml:space="preserve"> </w:t>
            </w:r>
            <w:r w:rsidRPr="0017286D">
              <w:rPr>
                <w:rFonts w:eastAsia="Times New Roman" w:cstheme="minorHAnsi"/>
                <w:b/>
                <w:bCs/>
                <w:color w:val="231F20"/>
                <w:spacing w:val="-2"/>
                <w:w w:val="111"/>
              </w:rPr>
              <w:t>k</w:t>
            </w:r>
            <w:r w:rsidRPr="0017286D">
              <w:rPr>
                <w:rFonts w:eastAsia="Times New Roman" w:cstheme="minorHAnsi"/>
                <w:b/>
                <w:bCs/>
                <w:color w:val="231F20"/>
              </w:rPr>
              <w:t>e</w:t>
            </w:r>
            <w:r w:rsidRPr="0017286D">
              <w:rPr>
                <w:rFonts w:eastAsia="Times New Roman" w:cstheme="minorHAnsi"/>
                <w:b/>
                <w:bCs/>
                <w:color w:val="231F20"/>
                <w:w w:val="114"/>
              </w:rPr>
              <w:t>pt</w:t>
            </w:r>
          </w:p>
        </w:tc>
        <w:tc>
          <w:tcPr>
            <w:tcW w:w="4201" w:type="dxa"/>
          </w:tcPr>
          <w:p w:rsidR="008C4488" w:rsidRPr="0017286D" w:rsidRDefault="008C4488" w:rsidP="0017286D">
            <w:pPr>
              <w:bidi/>
              <w:rPr>
                <w:rFonts w:cstheme="minorHAnsi"/>
                <w:b/>
                <w:bCs/>
                <w:rtl/>
              </w:rPr>
            </w:pPr>
            <w:r w:rsidRPr="0017286D">
              <w:rPr>
                <w:rFonts w:cstheme="minorHAnsi"/>
                <w:b/>
                <w:bCs/>
                <w:rtl/>
              </w:rPr>
              <w:t>سجلات القرارات الواجب حفظها</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ensure</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hat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keeps</w:t>
            </w:r>
            <w:r w:rsidRPr="0017286D">
              <w:rPr>
                <w:rFonts w:asciiTheme="minorHAnsi" w:eastAsia="Times New Roman" w:hAnsiTheme="minorHAnsi" w:cstheme="minorHAnsi"/>
                <w:color w:val="231F20"/>
                <w:spacing w:val="1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record,</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1"/>
                <w:sz w:val="22"/>
                <w:szCs w:val="22"/>
              </w:rPr>
              <w:t>wr</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least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2"/>
                <w:sz w:val="22"/>
                <w:szCs w:val="22"/>
              </w:rPr>
              <w:t>1</w:t>
            </w:r>
            <w:r w:rsidRPr="0017286D">
              <w:rPr>
                <w:rFonts w:asciiTheme="minorHAnsi" w:eastAsia="Times New Roman" w:hAnsiTheme="minorHAnsi" w:cstheme="minorHAnsi"/>
                <w:color w:val="231F20"/>
                <w:sz w:val="22"/>
                <w:szCs w:val="22"/>
              </w:rPr>
              <w:t>0</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ears from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date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deci</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lastRenderedPageBreak/>
              <w:t>recorded,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 unan</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ous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jori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decision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aken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 directors.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lastRenderedPageBreak/>
              <w:t xml:space="preserve">يتعين على المديرين التأكد من أن الشركة تحتفظ بسجل مكتوب لمدة عشر (10) سنوات على الأقل من تاريخ تسجيل القرار، لكل قرار يتخذه المديرون </w:t>
            </w:r>
            <w:r w:rsidRPr="0017286D">
              <w:rPr>
                <w:rFonts w:cstheme="minorHAnsi"/>
                <w:rtl/>
              </w:rPr>
              <w:lastRenderedPageBreak/>
              <w:t>بالإجماع أو بالأغلبية.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lastRenderedPageBreak/>
              <w:t>D</w:t>
            </w:r>
            <w:r w:rsidRPr="0017286D">
              <w:rPr>
                <w:rFonts w:eastAsia="Times New Roman" w:cstheme="minorHAnsi"/>
                <w:b/>
                <w:bCs/>
                <w:color w:val="231F20"/>
                <w:spacing w:val="-1"/>
              </w:rPr>
              <w:t>i</w:t>
            </w:r>
            <w:r w:rsidRPr="0017286D">
              <w:rPr>
                <w:rFonts w:eastAsia="Times New Roman" w:cstheme="minorHAnsi"/>
                <w:b/>
                <w:bCs/>
                <w:color w:val="231F20"/>
              </w:rPr>
              <w:t xml:space="preserve">rectors’ </w:t>
            </w:r>
            <w:r w:rsidRPr="0017286D">
              <w:rPr>
                <w:rFonts w:eastAsia="Times New Roman" w:cstheme="minorHAnsi"/>
                <w:b/>
                <w:bCs/>
                <w:color w:val="231F20"/>
                <w:spacing w:val="3"/>
              </w:rPr>
              <w:t xml:space="preserve"> </w:t>
            </w:r>
            <w:r w:rsidRPr="0017286D">
              <w:rPr>
                <w:rFonts w:eastAsia="Times New Roman" w:cstheme="minorHAnsi"/>
                <w:b/>
                <w:bCs/>
                <w:color w:val="231F20"/>
              </w:rPr>
              <w:t xml:space="preserve">discretion </w:t>
            </w:r>
            <w:r w:rsidRPr="0017286D">
              <w:rPr>
                <w:rFonts w:eastAsia="Times New Roman" w:cstheme="minorHAnsi"/>
                <w:b/>
                <w:bCs/>
                <w:color w:val="231F20"/>
                <w:spacing w:val="5"/>
              </w:rPr>
              <w:t xml:space="preserve"> </w:t>
            </w:r>
            <w:r w:rsidRPr="0017286D">
              <w:rPr>
                <w:rFonts w:eastAsia="Times New Roman" w:cstheme="minorHAnsi"/>
                <w:b/>
                <w:bCs/>
                <w:color w:val="231F20"/>
              </w:rPr>
              <w:t>to</w:t>
            </w:r>
            <w:r w:rsidRPr="0017286D">
              <w:rPr>
                <w:rFonts w:eastAsia="Times New Roman" w:cstheme="minorHAnsi"/>
                <w:b/>
                <w:bCs/>
                <w:color w:val="231F20"/>
                <w:spacing w:val="11"/>
              </w:rPr>
              <w:t xml:space="preserve"> </w:t>
            </w:r>
            <w:r w:rsidRPr="0017286D">
              <w:rPr>
                <w:rFonts w:eastAsia="Times New Roman" w:cstheme="minorHAnsi"/>
                <w:b/>
                <w:bCs/>
                <w:color w:val="231F20"/>
                <w:spacing w:val="-3"/>
              </w:rPr>
              <w:t>m</w:t>
            </w:r>
            <w:r w:rsidRPr="0017286D">
              <w:rPr>
                <w:rFonts w:eastAsia="Times New Roman" w:cstheme="minorHAnsi"/>
                <w:b/>
                <w:bCs/>
                <w:color w:val="231F20"/>
              </w:rPr>
              <w:t>a</w:t>
            </w:r>
            <w:r w:rsidRPr="0017286D">
              <w:rPr>
                <w:rFonts w:eastAsia="Times New Roman" w:cstheme="minorHAnsi"/>
                <w:b/>
                <w:bCs/>
                <w:color w:val="231F20"/>
                <w:spacing w:val="-2"/>
              </w:rPr>
              <w:t>k</w:t>
            </w:r>
            <w:r w:rsidRPr="0017286D">
              <w:rPr>
                <w:rFonts w:eastAsia="Times New Roman" w:cstheme="minorHAnsi"/>
                <w:b/>
                <w:bCs/>
                <w:color w:val="231F20"/>
              </w:rPr>
              <w:t>e</w:t>
            </w:r>
            <w:r w:rsidRPr="0017286D">
              <w:rPr>
                <w:rFonts w:eastAsia="Times New Roman" w:cstheme="minorHAnsi"/>
                <w:b/>
                <w:bCs/>
                <w:color w:val="231F20"/>
                <w:spacing w:val="35"/>
              </w:rPr>
              <w:t xml:space="preserve"> </w:t>
            </w:r>
            <w:r w:rsidRPr="0017286D">
              <w:rPr>
                <w:rFonts w:eastAsia="Times New Roman" w:cstheme="minorHAnsi"/>
                <w:b/>
                <w:bCs/>
                <w:color w:val="231F20"/>
                <w:spacing w:val="2"/>
                <w:w w:val="111"/>
              </w:rPr>
              <w:t>f</w:t>
            </w:r>
            <w:r w:rsidRPr="0017286D">
              <w:rPr>
                <w:rFonts w:eastAsia="Times New Roman" w:cstheme="minorHAnsi"/>
                <w:b/>
                <w:bCs/>
                <w:color w:val="231F20"/>
                <w:w w:val="111"/>
              </w:rPr>
              <w:t>urther</w:t>
            </w:r>
            <w:r w:rsidRPr="0017286D">
              <w:rPr>
                <w:rFonts w:eastAsia="Times New Roman" w:cstheme="minorHAnsi"/>
                <w:b/>
                <w:bCs/>
                <w:color w:val="231F20"/>
                <w:spacing w:val="12"/>
                <w:w w:val="111"/>
              </w:rPr>
              <w:t xml:space="preserve"> </w:t>
            </w:r>
            <w:r w:rsidRPr="0017286D">
              <w:rPr>
                <w:rFonts w:eastAsia="Times New Roman" w:cstheme="minorHAnsi"/>
                <w:b/>
                <w:bCs/>
                <w:color w:val="231F20"/>
                <w:w w:val="111"/>
              </w:rPr>
              <w:t>rules</w:t>
            </w:r>
          </w:p>
        </w:tc>
        <w:tc>
          <w:tcPr>
            <w:tcW w:w="4201" w:type="dxa"/>
          </w:tcPr>
          <w:p w:rsidR="008C4488" w:rsidRPr="0017286D" w:rsidRDefault="008C4488" w:rsidP="0017286D">
            <w:pPr>
              <w:bidi/>
              <w:rPr>
                <w:rFonts w:cstheme="minorHAnsi"/>
                <w:b/>
                <w:bCs/>
                <w:rtl/>
              </w:rPr>
            </w:pPr>
            <w:r w:rsidRPr="0017286D">
              <w:rPr>
                <w:rFonts w:cstheme="minorHAnsi"/>
                <w:b/>
                <w:bCs/>
                <w:rtl/>
              </w:rPr>
              <w:t>سلطة المديرين التقديرية في إصدار المزيد من القواعد</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Subject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articles,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rule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think</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fit</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about</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how</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 take decisions,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d ab</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ut h</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w</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such rules are</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to 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recor</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ed or co</w:t>
            </w:r>
            <w:r w:rsidRPr="0017286D">
              <w:rPr>
                <w:rFonts w:asciiTheme="minorHAnsi" w:eastAsia="Times New Roman" w:hAnsiTheme="minorHAnsi" w:cstheme="minorHAnsi"/>
                <w:color w:val="231F20"/>
                <w:spacing w:val="-3"/>
                <w:sz w:val="22"/>
                <w:szCs w:val="22"/>
              </w:rPr>
              <w:t>mm</w:t>
            </w:r>
            <w:r w:rsidRPr="0017286D">
              <w:rPr>
                <w:rFonts w:asciiTheme="minorHAnsi" w:eastAsia="Times New Roman" w:hAnsiTheme="minorHAnsi" w:cstheme="minorHAnsi"/>
                <w:color w:val="231F20"/>
                <w:sz w:val="22"/>
                <w:szCs w:val="22"/>
              </w:rPr>
              <w:t>unicated to directors.</w:t>
            </w:r>
          </w:p>
          <w:p w:rsidR="00644D64" w:rsidRPr="0017286D" w:rsidRDefault="00644D64" w:rsidP="0017286D">
            <w:pPr>
              <w:pStyle w:val="Heading2"/>
              <w:keepNext w:val="0"/>
              <w:numPr>
                <w:ilvl w:val="0"/>
                <w:numId w:val="0"/>
              </w:numPr>
              <w:ind w:left="720"/>
              <w:outlineLvl w:val="1"/>
              <w:rPr>
                <w:rFonts w:asciiTheme="minorHAnsi" w:eastAsia="Times New Roman" w:hAnsiTheme="minorHAnsi" w:cstheme="minorHAnsi"/>
                <w:sz w:val="22"/>
                <w:szCs w:val="22"/>
              </w:rPr>
            </w:pP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A</w:t>
            </w:r>
            <w:r w:rsidRPr="0017286D">
              <w:rPr>
                <w:rFonts w:eastAsia="Times New Roman" w:cstheme="minorHAnsi"/>
                <w:b/>
                <w:bCs/>
                <w:color w:val="231F20"/>
                <w:spacing w:val="1"/>
              </w:rPr>
              <w:t>PPO</w:t>
            </w:r>
            <w:r w:rsidRPr="0017286D">
              <w:rPr>
                <w:rFonts w:eastAsia="Times New Roman" w:cstheme="minorHAnsi"/>
                <w:b/>
                <w:bCs/>
                <w:color w:val="231F20"/>
                <w:spacing w:val="-3"/>
              </w:rPr>
              <w:t>I</w:t>
            </w:r>
            <w:r w:rsidRPr="0017286D">
              <w:rPr>
                <w:rFonts w:eastAsia="Times New Roman" w:cstheme="minorHAnsi"/>
                <w:b/>
                <w:bCs/>
                <w:color w:val="231F20"/>
                <w:spacing w:val="1"/>
              </w:rPr>
              <w:t>N</w:t>
            </w:r>
            <w:r w:rsidRPr="0017286D">
              <w:rPr>
                <w:rFonts w:eastAsia="Times New Roman" w:cstheme="minorHAnsi"/>
                <w:b/>
                <w:bCs/>
                <w:color w:val="231F20"/>
                <w:spacing w:val="-2"/>
              </w:rPr>
              <w:t>T</w:t>
            </w:r>
            <w:r w:rsidRPr="0017286D">
              <w:rPr>
                <w:rFonts w:eastAsia="Times New Roman" w:cstheme="minorHAnsi"/>
                <w:b/>
                <w:bCs/>
                <w:color w:val="231F20"/>
                <w:spacing w:val="-1"/>
              </w:rPr>
              <w:t>M</w:t>
            </w:r>
            <w:r w:rsidRPr="0017286D">
              <w:rPr>
                <w:rFonts w:eastAsia="Times New Roman" w:cstheme="minorHAnsi"/>
                <w:b/>
                <w:bCs/>
                <w:color w:val="231F20"/>
                <w:spacing w:val="-2"/>
              </w:rPr>
              <w:t>E</w:t>
            </w:r>
            <w:r w:rsidRPr="0017286D">
              <w:rPr>
                <w:rFonts w:eastAsia="Times New Roman" w:cstheme="minorHAnsi"/>
                <w:b/>
                <w:bCs/>
                <w:color w:val="231F20"/>
                <w:spacing w:val="-1"/>
              </w:rPr>
              <w:t>N</w:t>
            </w:r>
            <w:r w:rsidRPr="0017286D">
              <w:rPr>
                <w:rFonts w:eastAsia="Times New Roman" w:cstheme="minorHAnsi"/>
                <w:b/>
                <w:bCs/>
                <w:color w:val="231F20"/>
              </w:rPr>
              <w:t>T</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O</w:t>
            </w:r>
            <w:r w:rsidRPr="0017286D">
              <w:rPr>
                <w:rFonts w:eastAsia="Times New Roman" w:cstheme="minorHAnsi"/>
                <w:b/>
                <w:bCs/>
                <w:color w:val="231F20"/>
              </w:rPr>
              <w:t>F</w:t>
            </w:r>
            <w:r w:rsidRPr="0017286D">
              <w:rPr>
                <w:rFonts w:eastAsia="Times New Roman" w:cstheme="minorHAnsi"/>
                <w:b/>
                <w:bCs/>
                <w:color w:val="231F20"/>
                <w:spacing w:val="-4"/>
              </w:rPr>
              <w:t xml:space="preserve"> </w:t>
            </w:r>
            <w:r w:rsidRPr="0017286D">
              <w:rPr>
                <w:rFonts w:eastAsia="Times New Roman" w:cstheme="minorHAnsi"/>
                <w:b/>
                <w:bCs/>
                <w:color w:val="231F20"/>
                <w:spacing w:val="1"/>
              </w:rPr>
              <w:t>D</w:t>
            </w:r>
            <w:r w:rsidRPr="0017286D">
              <w:rPr>
                <w:rFonts w:eastAsia="Times New Roman" w:cstheme="minorHAnsi"/>
                <w:b/>
                <w:bCs/>
                <w:color w:val="231F20"/>
                <w:spacing w:val="-3"/>
              </w:rPr>
              <w:t>I</w:t>
            </w:r>
            <w:r w:rsidRPr="0017286D">
              <w:rPr>
                <w:rFonts w:eastAsia="Times New Roman" w:cstheme="minorHAnsi"/>
                <w:b/>
                <w:bCs/>
                <w:color w:val="231F20"/>
                <w:spacing w:val="1"/>
              </w:rPr>
              <w:t>REC</w:t>
            </w:r>
            <w:r w:rsidRPr="0017286D">
              <w:rPr>
                <w:rFonts w:eastAsia="Times New Roman" w:cstheme="minorHAnsi"/>
                <w:b/>
                <w:bCs/>
                <w:color w:val="231F20"/>
                <w:spacing w:val="-2"/>
              </w:rPr>
              <w:t>T</w:t>
            </w:r>
            <w:r w:rsidRPr="0017286D">
              <w:rPr>
                <w:rFonts w:eastAsia="Times New Roman" w:cstheme="minorHAnsi"/>
                <w:b/>
                <w:bCs/>
                <w:color w:val="231F20"/>
                <w:spacing w:val="-1"/>
              </w:rPr>
              <w:t>O</w:t>
            </w:r>
            <w:r w:rsidRPr="0017286D">
              <w:rPr>
                <w:rFonts w:eastAsia="Times New Roman" w:cstheme="minorHAnsi"/>
                <w:b/>
                <w:bCs/>
                <w:color w:val="231F20"/>
                <w:spacing w:val="1"/>
              </w:rPr>
              <w:t>R</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تعيين المديرين</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Methods</w:t>
            </w:r>
            <w:r w:rsidRPr="0017286D">
              <w:rPr>
                <w:rFonts w:eastAsia="Times New Roman" w:cstheme="minorHAnsi"/>
                <w:b/>
                <w:bCs/>
                <w:color w:val="231F20"/>
                <w:spacing w:val="42"/>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w w:val="108"/>
              </w:rPr>
              <w:t>a</w:t>
            </w:r>
            <w:r w:rsidRPr="0017286D">
              <w:rPr>
                <w:rFonts w:eastAsia="Times New Roman" w:cstheme="minorHAnsi"/>
                <w:b/>
                <w:bCs/>
                <w:color w:val="231F20"/>
                <w:spacing w:val="-2"/>
                <w:w w:val="108"/>
              </w:rPr>
              <w:t>p</w:t>
            </w:r>
            <w:r w:rsidRPr="0017286D">
              <w:rPr>
                <w:rFonts w:eastAsia="Times New Roman" w:cstheme="minorHAnsi"/>
                <w:b/>
                <w:bCs/>
                <w:color w:val="231F20"/>
                <w:w w:val="108"/>
              </w:rPr>
              <w:t>pointing</w:t>
            </w:r>
            <w:r w:rsidRPr="0017286D">
              <w:rPr>
                <w:rFonts w:eastAsia="Times New Roman" w:cstheme="minorHAnsi"/>
                <w:b/>
                <w:bCs/>
                <w:color w:val="231F20"/>
                <w:spacing w:val="-3"/>
                <w:w w:val="108"/>
              </w:rPr>
              <w:t xml:space="preserve"> </w:t>
            </w:r>
            <w:r w:rsidRPr="0017286D">
              <w:rPr>
                <w:rFonts w:eastAsia="Times New Roman" w:cstheme="minorHAnsi"/>
                <w:b/>
                <w:bCs/>
                <w:color w:val="231F20"/>
                <w:w w:val="111"/>
              </w:rPr>
              <w:t>dir</w:t>
            </w:r>
            <w:r w:rsidRPr="0017286D">
              <w:rPr>
                <w:rFonts w:eastAsia="Times New Roman" w:cstheme="minorHAnsi"/>
                <w:b/>
                <w:bCs/>
                <w:color w:val="231F20"/>
                <w:spacing w:val="-3"/>
                <w:w w:val="111"/>
              </w:rPr>
              <w:t>e</w:t>
            </w:r>
            <w:r w:rsidRPr="0017286D">
              <w:rPr>
                <w:rFonts w:eastAsia="Times New Roman" w:cstheme="minorHAnsi"/>
                <w:b/>
                <w:bCs/>
                <w:color w:val="231F20"/>
                <w:w w:val="109"/>
              </w:rPr>
              <w:t>ctors</w:t>
            </w:r>
          </w:p>
        </w:tc>
        <w:tc>
          <w:tcPr>
            <w:tcW w:w="4201" w:type="dxa"/>
          </w:tcPr>
          <w:p w:rsidR="008C4488" w:rsidRPr="0017286D" w:rsidRDefault="008C4488" w:rsidP="0017286D">
            <w:pPr>
              <w:bidi/>
              <w:rPr>
                <w:rFonts w:cstheme="minorHAnsi"/>
                <w:b/>
                <w:bCs/>
                <w:rtl/>
              </w:rPr>
            </w:pPr>
            <w:r w:rsidRPr="0017286D">
              <w:rPr>
                <w:rFonts w:cstheme="minorHAnsi"/>
                <w:b/>
                <w:bCs/>
                <w:rtl/>
              </w:rPr>
              <w:t>طرق تعيين المديرين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(1</w:t>
            </w:r>
            <w:r w:rsidRPr="0017286D">
              <w:rPr>
                <w:rFonts w:asciiTheme="minorHAnsi" w:eastAsia="Times New Roman" w:hAnsiTheme="minorHAnsi" w:cstheme="minorHAnsi"/>
                <w:color w:val="231F20"/>
                <w:sz w:val="22"/>
                <w:szCs w:val="22"/>
              </w:rPr>
              <w:t xml:space="preserve">)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An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perso</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wh</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willi</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ac</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a </w:t>
            </w:r>
            <w:r w:rsidRPr="0017286D">
              <w:rPr>
                <w:rFonts w:asciiTheme="minorHAnsi" w:eastAsia="Times New Roman" w:hAnsiTheme="minorHAnsi" w:cstheme="minorHAnsi"/>
                <w:color w:val="231F20"/>
                <w:spacing w:val="-1"/>
                <w:sz w:val="22"/>
                <w:szCs w:val="22"/>
              </w:rPr>
              <w:t>director</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and is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per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ted</w:t>
            </w:r>
            <w:r w:rsidRPr="0017286D">
              <w:rPr>
                <w:rFonts w:asciiTheme="minorHAnsi" w:eastAsia="Times New Roman" w:hAnsiTheme="minorHAnsi" w:cstheme="minorHAnsi"/>
                <w:color w:val="231F20"/>
                <w:spacing w:val="2"/>
                <w:sz w:val="22"/>
                <w:szCs w:val="22"/>
              </w:rPr>
              <w:t xml:space="preserve"> 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law</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ab/>
            </w:r>
            <w:r w:rsidRPr="0017286D">
              <w:rPr>
                <w:rFonts w:asciiTheme="minorHAnsi" w:eastAsia="Times New Roman" w:hAnsiTheme="minorHAnsi" w:cstheme="minorHAnsi"/>
                <w:color w:val="231F20"/>
                <w:sz w:val="22"/>
                <w:szCs w:val="22"/>
              </w:rPr>
              <w:t>do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be appointed to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e a director—</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لأي شخص يرغب في التصرف بصفته مديرًا ومصرح له بذلك بموجب القانون أن يُعين مديرًا بموجب 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by ordinary resolution, or</w:t>
            </w:r>
          </w:p>
        </w:tc>
        <w:tc>
          <w:tcPr>
            <w:tcW w:w="4201" w:type="dxa"/>
          </w:tcPr>
          <w:p w:rsidR="008C4488" w:rsidRPr="0017286D" w:rsidRDefault="008C4488" w:rsidP="0017286D">
            <w:pPr>
              <w:pStyle w:val="ListParagraph"/>
              <w:numPr>
                <w:ilvl w:val="0"/>
                <w:numId w:val="26"/>
              </w:numPr>
              <w:bidi/>
              <w:jc w:val="both"/>
              <w:rPr>
                <w:rFonts w:cstheme="minorHAnsi"/>
                <w:rtl/>
              </w:rPr>
            </w:pPr>
            <w:r w:rsidRPr="0017286D">
              <w:rPr>
                <w:rFonts w:cstheme="minorHAnsi"/>
                <w:rtl/>
              </w:rPr>
              <w:t>بموجب قرار عادي،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by a decision of the director</w:t>
            </w:r>
            <w:r w:rsidRPr="0017286D">
              <w:rPr>
                <w:rFonts w:asciiTheme="minorHAnsi" w:eastAsia="Times New Roman" w:hAnsiTheme="minorHAnsi" w:cstheme="minorHAnsi"/>
                <w:color w:val="231F20"/>
                <w:spacing w:val="-3"/>
                <w:sz w:val="22"/>
              </w:rPr>
              <w:t>s</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26"/>
              </w:numPr>
              <w:bidi/>
              <w:jc w:val="both"/>
              <w:rPr>
                <w:rFonts w:cstheme="minorHAnsi"/>
                <w:rtl/>
              </w:rPr>
            </w:pPr>
            <w:r w:rsidRPr="0017286D">
              <w:rPr>
                <w:rFonts w:cstheme="minorHAnsi"/>
                <w:rtl/>
              </w:rPr>
              <w:t>بموجب قرار من المديرين.</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(2)</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spacing w:val="-3"/>
              </w:rPr>
              <w:t>I</w:t>
            </w:r>
            <w:r w:rsidRPr="0017286D">
              <w:rPr>
                <w:rFonts w:eastAsia="Times New Roman" w:cstheme="minorHAnsi"/>
                <w:color w:val="231F20"/>
              </w:rPr>
              <w:t>n</w:t>
            </w:r>
            <w:r w:rsidRPr="0017286D">
              <w:rPr>
                <w:rFonts w:eastAsia="Times New Roman" w:cstheme="minorHAnsi"/>
                <w:color w:val="231F20"/>
                <w:spacing w:val="19"/>
              </w:rPr>
              <w:t xml:space="preserve"> </w:t>
            </w:r>
            <w:r w:rsidRPr="0017286D">
              <w:rPr>
                <w:rFonts w:eastAsia="Times New Roman" w:cstheme="minorHAnsi"/>
                <w:color w:val="231F20"/>
              </w:rPr>
              <w:t>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15"/>
              </w:rPr>
              <w:t xml:space="preserve"> </w:t>
            </w:r>
            <w:r w:rsidRPr="0017286D">
              <w:rPr>
                <w:rFonts w:eastAsia="Times New Roman" w:cstheme="minorHAnsi"/>
                <w:color w:val="231F20"/>
              </w:rPr>
              <w:t>case</w:t>
            </w:r>
            <w:r w:rsidRPr="0017286D">
              <w:rPr>
                <w:rFonts w:eastAsia="Times New Roman" w:cstheme="minorHAnsi"/>
                <w:color w:val="231F20"/>
                <w:spacing w:val="19"/>
              </w:rPr>
              <w:t xml:space="preserve"> </w:t>
            </w:r>
            <w:r w:rsidRPr="0017286D">
              <w:rPr>
                <w:rFonts w:eastAsia="Times New Roman" w:cstheme="minorHAnsi"/>
                <w:color w:val="231F20"/>
              </w:rPr>
              <w:t>where,</w:t>
            </w:r>
            <w:r w:rsidRPr="0017286D">
              <w:rPr>
                <w:rFonts w:eastAsia="Times New Roman" w:cstheme="minorHAnsi"/>
                <w:color w:val="231F20"/>
                <w:spacing w:val="19"/>
              </w:rPr>
              <w:t xml:space="preserve"> </w:t>
            </w:r>
            <w:r w:rsidRPr="0017286D">
              <w:rPr>
                <w:rFonts w:eastAsia="Times New Roman" w:cstheme="minorHAnsi"/>
                <w:color w:val="231F20"/>
              </w:rPr>
              <w:t>as</w:t>
            </w:r>
            <w:r w:rsidRPr="0017286D">
              <w:rPr>
                <w:rFonts w:eastAsia="Times New Roman" w:cstheme="minorHAnsi"/>
                <w:color w:val="231F20"/>
                <w:spacing w:val="19"/>
              </w:rPr>
              <w:t xml:space="preserve"> </w:t>
            </w:r>
            <w:r w:rsidRPr="0017286D">
              <w:rPr>
                <w:rFonts w:eastAsia="Times New Roman" w:cstheme="minorHAnsi"/>
                <w:color w:val="231F20"/>
              </w:rPr>
              <w:t>a</w:t>
            </w:r>
            <w:r w:rsidRPr="0017286D">
              <w:rPr>
                <w:rFonts w:eastAsia="Times New Roman" w:cstheme="minorHAnsi"/>
                <w:color w:val="231F20"/>
                <w:spacing w:val="17"/>
              </w:rPr>
              <w:t xml:space="preserve"> </w:t>
            </w:r>
            <w:r w:rsidRPr="0017286D">
              <w:rPr>
                <w:rFonts w:eastAsia="Times New Roman" w:cstheme="minorHAnsi"/>
                <w:color w:val="231F20"/>
              </w:rPr>
              <w:t>res</w:t>
            </w:r>
            <w:r w:rsidRPr="0017286D">
              <w:rPr>
                <w:rFonts w:eastAsia="Times New Roman" w:cstheme="minorHAnsi"/>
                <w:color w:val="231F20"/>
                <w:spacing w:val="-2"/>
              </w:rPr>
              <w:t>u</w:t>
            </w:r>
            <w:r w:rsidRPr="0017286D">
              <w:rPr>
                <w:rFonts w:eastAsia="Times New Roman" w:cstheme="minorHAnsi"/>
                <w:color w:val="231F20"/>
              </w:rPr>
              <w:t>lt</w:t>
            </w:r>
            <w:r w:rsidRPr="0017286D">
              <w:rPr>
                <w:rFonts w:eastAsia="Times New Roman" w:cstheme="minorHAnsi"/>
                <w:color w:val="231F20"/>
                <w:spacing w:val="19"/>
              </w:rPr>
              <w:t xml:space="preserve"> </w:t>
            </w:r>
            <w:r w:rsidRPr="0017286D">
              <w:rPr>
                <w:rFonts w:eastAsia="Times New Roman" w:cstheme="minorHAnsi"/>
                <w:color w:val="231F20"/>
              </w:rPr>
              <w:t>of</w:t>
            </w:r>
            <w:r w:rsidRPr="0017286D">
              <w:rPr>
                <w:rFonts w:eastAsia="Times New Roman" w:cstheme="minorHAnsi"/>
                <w:color w:val="231F20"/>
                <w:spacing w:val="19"/>
              </w:rPr>
              <w:t xml:space="preserve"> </w:t>
            </w:r>
            <w:r w:rsidRPr="0017286D">
              <w:rPr>
                <w:rFonts w:eastAsia="Times New Roman" w:cstheme="minorHAnsi"/>
                <w:color w:val="231F20"/>
              </w:rPr>
              <w:t>death,</w:t>
            </w:r>
            <w:r w:rsidRPr="0017286D">
              <w:rPr>
                <w:rFonts w:eastAsia="Times New Roman" w:cstheme="minorHAnsi"/>
                <w:color w:val="231F20"/>
                <w:spacing w:val="19"/>
              </w:rPr>
              <w:t xml:space="preserve"> </w:t>
            </w:r>
            <w:r w:rsidRPr="0017286D">
              <w:rPr>
                <w:rFonts w:eastAsia="Times New Roman" w:cstheme="minorHAnsi"/>
                <w:color w:val="231F20"/>
              </w:rPr>
              <w:t>the</w:t>
            </w:r>
            <w:r w:rsidRPr="0017286D">
              <w:rPr>
                <w:rFonts w:eastAsia="Times New Roman" w:cstheme="minorHAnsi"/>
                <w:color w:val="231F20"/>
                <w:spacing w:val="17"/>
              </w:rPr>
              <w:t xml:space="preserve"> </w:t>
            </w:r>
            <w:r w:rsidRPr="0017286D">
              <w:rPr>
                <w:rFonts w:eastAsia="Times New Roman" w:cstheme="minorHAnsi"/>
                <w:color w:val="231F20"/>
              </w:rPr>
              <w:t>co</w:t>
            </w:r>
            <w:r w:rsidRPr="0017286D">
              <w:rPr>
                <w:rFonts w:eastAsia="Times New Roman" w:cstheme="minorHAnsi"/>
                <w:color w:val="231F20"/>
                <w:spacing w:val="-3"/>
              </w:rPr>
              <w:t>m</w:t>
            </w:r>
            <w:r w:rsidRPr="0017286D">
              <w:rPr>
                <w:rFonts w:eastAsia="Times New Roman" w:cstheme="minorHAnsi"/>
                <w:color w:val="231F20"/>
              </w:rPr>
              <w:t>pany</w:t>
            </w:r>
            <w:r w:rsidRPr="0017286D">
              <w:rPr>
                <w:rFonts w:eastAsia="Times New Roman" w:cstheme="minorHAnsi"/>
                <w:color w:val="231F20"/>
                <w:spacing w:val="15"/>
              </w:rPr>
              <w:t xml:space="preserve"> </w:t>
            </w:r>
            <w:r w:rsidRPr="0017286D">
              <w:rPr>
                <w:rFonts w:eastAsia="Times New Roman" w:cstheme="minorHAnsi"/>
                <w:color w:val="231F20"/>
              </w:rPr>
              <w:t>h</w:t>
            </w:r>
            <w:r w:rsidRPr="0017286D">
              <w:rPr>
                <w:rFonts w:eastAsia="Times New Roman" w:cstheme="minorHAnsi"/>
                <w:color w:val="231F20"/>
                <w:spacing w:val="2"/>
              </w:rPr>
              <w:t>a</w:t>
            </w:r>
            <w:r w:rsidRPr="0017286D">
              <w:rPr>
                <w:rFonts w:eastAsia="Times New Roman" w:cstheme="minorHAnsi"/>
                <w:color w:val="231F20"/>
              </w:rPr>
              <w:t>s</w:t>
            </w:r>
            <w:r w:rsidRPr="0017286D">
              <w:rPr>
                <w:rFonts w:eastAsia="Times New Roman" w:cstheme="minorHAnsi"/>
                <w:color w:val="231F20"/>
                <w:spacing w:val="19"/>
              </w:rPr>
              <w:t xml:space="preserve"> </w:t>
            </w:r>
            <w:r w:rsidRPr="0017286D">
              <w:rPr>
                <w:rFonts w:eastAsia="Times New Roman" w:cstheme="minorHAnsi"/>
                <w:color w:val="231F20"/>
              </w:rPr>
              <w:t>no</w:t>
            </w:r>
            <w:r w:rsidRPr="0017286D">
              <w:rPr>
                <w:rFonts w:eastAsia="Times New Roman" w:cstheme="minorHAnsi"/>
                <w:color w:val="231F20"/>
                <w:spacing w:val="19"/>
              </w:rPr>
              <w:t xml:space="preserve"> </w:t>
            </w:r>
            <w:r w:rsidRPr="0017286D">
              <w:rPr>
                <w:rFonts w:eastAsia="Times New Roman" w:cstheme="minorHAnsi"/>
                <w:color w:val="231F20"/>
              </w:rPr>
              <w:t>shar</w:t>
            </w:r>
            <w:r w:rsidRPr="0017286D">
              <w:rPr>
                <w:rFonts w:eastAsia="Times New Roman" w:cstheme="minorHAnsi"/>
                <w:color w:val="231F20"/>
                <w:spacing w:val="-3"/>
              </w:rPr>
              <w:t>e</w:t>
            </w:r>
            <w:r w:rsidRPr="0017286D">
              <w:rPr>
                <w:rFonts w:eastAsia="Times New Roman" w:cstheme="minorHAnsi"/>
                <w:color w:val="231F20"/>
              </w:rPr>
              <w:t>holders</w:t>
            </w:r>
            <w:r w:rsidRPr="0017286D">
              <w:rPr>
                <w:rFonts w:eastAsia="Times New Roman" w:cstheme="minorHAnsi"/>
                <w:color w:val="231F20"/>
                <w:spacing w:val="19"/>
              </w:rPr>
              <w:t xml:space="preserve"> </w:t>
            </w:r>
            <w:r w:rsidRPr="0017286D">
              <w:rPr>
                <w:rFonts w:eastAsia="Times New Roman" w:cstheme="minorHAnsi"/>
                <w:color w:val="231F20"/>
                <w:spacing w:val="-3"/>
              </w:rPr>
              <w:t>a</w:t>
            </w:r>
            <w:r w:rsidRPr="0017286D">
              <w:rPr>
                <w:rFonts w:eastAsia="Times New Roman" w:cstheme="minorHAnsi"/>
                <w:color w:val="231F20"/>
              </w:rPr>
              <w:t>nd</w:t>
            </w:r>
            <w:r w:rsidRPr="0017286D">
              <w:rPr>
                <w:rFonts w:eastAsia="Times New Roman" w:cstheme="minorHAnsi"/>
                <w:color w:val="231F20"/>
                <w:spacing w:val="19"/>
              </w:rPr>
              <w:t xml:space="preserve"> </w:t>
            </w:r>
            <w:r w:rsidRPr="0017286D">
              <w:rPr>
                <w:rFonts w:eastAsia="Times New Roman" w:cstheme="minorHAnsi"/>
                <w:color w:val="231F20"/>
                <w:spacing w:val="-2"/>
              </w:rPr>
              <w:t>n</w:t>
            </w:r>
            <w:r w:rsidRPr="0017286D">
              <w:rPr>
                <w:rFonts w:eastAsia="Times New Roman" w:cstheme="minorHAnsi"/>
                <w:color w:val="231F20"/>
              </w:rPr>
              <w:t>o</w:t>
            </w:r>
            <w:r w:rsidRPr="0017286D">
              <w:rPr>
                <w:rFonts w:eastAsia="Times New Roman" w:cstheme="minorHAnsi"/>
                <w:color w:val="231F20"/>
                <w:spacing w:val="19"/>
              </w:rPr>
              <w:t xml:space="preserve"> </w:t>
            </w:r>
            <w:r w:rsidRPr="0017286D">
              <w:rPr>
                <w:rFonts w:eastAsia="Times New Roman" w:cstheme="minorHAnsi"/>
                <w:color w:val="231F20"/>
              </w:rPr>
              <w:t>di</w:t>
            </w:r>
            <w:r w:rsidRPr="0017286D">
              <w:rPr>
                <w:rFonts w:eastAsia="Times New Roman" w:cstheme="minorHAnsi"/>
                <w:color w:val="231F20"/>
                <w:spacing w:val="-3"/>
              </w:rPr>
              <w:t>r</w:t>
            </w:r>
            <w:r w:rsidRPr="0017286D">
              <w:rPr>
                <w:rFonts w:eastAsia="Times New Roman" w:cstheme="minorHAnsi"/>
                <w:color w:val="231F20"/>
              </w:rPr>
              <w:t>ectors, the</w:t>
            </w:r>
            <w:r w:rsidRPr="0017286D">
              <w:rPr>
                <w:rFonts w:eastAsia="Times New Roman" w:cstheme="minorHAnsi"/>
                <w:color w:val="231F20"/>
                <w:spacing w:val="46"/>
              </w:rPr>
              <w:t xml:space="preserve"> </w:t>
            </w:r>
            <w:r w:rsidRPr="0017286D">
              <w:rPr>
                <w:rFonts w:eastAsia="Times New Roman" w:cstheme="minorHAnsi"/>
                <w:color w:val="231F20"/>
              </w:rPr>
              <w:t>personal</w:t>
            </w:r>
            <w:r w:rsidRPr="0017286D">
              <w:rPr>
                <w:rFonts w:eastAsia="Times New Roman" w:cstheme="minorHAnsi"/>
                <w:color w:val="231F20"/>
                <w:spacing w:val="46"/>
              </w:rPr>
              <w:t xml:space="preserve"> </w:t>
            </w:r>
            <w:r w:rsidRPr="0017286D">
              <w:rPr>
                <w:rFonts w:eastAsia="Times New Roman" w:cstheme="minorHAnsi"/>
                <w:color w:val="231F20"/>
              </w:rPr>
              <w:t>representati</w:t>
            </w:r>
            <w:r w:rsidRPr="0017286D">
              <w:rPr>
                <w:rFonts w:eastAsia="Times New Roman" w:cstheme="minorHAnsi"/>
                <w:color w:val="231F20"/>
                <w:spacing w:val="-2"/>
              </w:rPr>
              <w:t>v</w:t>
            </w:r>
            <w:r w:rsidRPr="0017286D">
              <w:rPr>
                <w:rFonts w:eastAsia="Times New Roman" w:cstheme="minorHAnsi"/>
                <w:color w:val="231F20"/>
              </w:rPr>
              <w:t>es</w:t>
            </w:r>
            <w:r w:rsidRPr="0017286D">
              <w:rPr>
                <w:rFonts w:eastAsia="Times New Roman" w:cstheme="minorHAnsi"/>
                <w:color w:val="231F20"/>
                <w:spacing w:val="46"/>
              </w:rPr>
              <w:t xml:space="preserve"> </w:t>
            </w:r>
            <w:r w:rsidRPr="0017286D">
              <w:rPr>
                <w:rFonts w:eastAsia="Times New Roman" w:cstheme="minorHAnsi"/>
                <w:color w:val="231F20"/>
              </w:rPr>
              <w:t>of</w:t>
            </w:r>
            <w:r w:rsidRPr="0017286D">
              <w:rPr>
                <w:rFonts w:eastAsia="Times New Roman" w:cstheme="minorHAnsi"/>
                <w:color w:val="231F20"/>
                <w:spacing w:val="46"/>
              </w:rPr>
              <w:t xml:space="preserve"> </w:t>
            </w:r>
            <w:r w:rsidRPr="0017286D">
              <w:rPr>
                <w:rFonts w:eastAsia="Times New Roman" w:cstheme="minorHAnsi"/>
                <w:color w:val="231F20"/>
              </w:rPr>
              <w:t>the</w:t>
            </w:r>
            <w:r w:rsidRPr="0017286D">
              <w:rPr>
                <w:rFonts w:eastAsia="Times New Roman" w:cstheme="minorHAnsi"/>
                <w:color w:val="231F20"/>
                <w:spacing w:val="46"/>
              </w:rPr>
              <w:t xml:space="preserve"> </w:t>
            </w:r>
            <w:r w:rsidRPr="0017286D">
              <w:rPr>
                <w:rFonts w:eastAsia="Times New Roman" w:cstheme="minorHAnsi"/>
                <w:color w:val="231F20"/>
              </w:rPr>
              <w:t>last</w:t>
            </w:r>
            <w:r w:rsidRPr="0017286D">
              <w:rPr>
                <w:rFonts w:eastAsia="Times New Roman" w:cstheme="minorHAnsi"/>
                <w:color w:val="231F20"/>
                <w:spacing w:val="46"/>
              </w:rPr>
              <w:t xml:space="preserve"> </w:t>
            </w:r>
            <w:r w:rsidRPr="0017286D">
              <w:rPr>
                <w:rFonts w:eastAsia="Times New Roman" w:cstheme="minorHAnsi"/>
                <w:color w:val="231F20"/>
              </w:rPr>
              <w:t>shareholder</w:t>
            </w:r>
            <w:r w:rsidRPr="0017286D">
              <w:rPr>
                <w:rFonts w:eastAsia="Times New Roman" w:cstheme="minorHAnsi"/>
                <w:color w:val="231F20"/>
                <w:spacing w:val="46"/>
              </w:rPr>
              <w:t xml:space="preserve"> </w:t>
            </w:r>
            <w:r w:rsidRPr="0017286D">
              <w:rPr>
                <w:rFonts w:eastAsia="Times New Roman" w:cstheme="minorHAnsi"/>
                <w:color w:val="231F20"/>
              </w:rPr>
              <w:t>to</w:t>
            </w:r>
            <w:r w:rsidRPr="0017286D">
              <w:rPr>
                <w:rFonts w:eastAsia="Times New Roman" w:cstheme="minorHAnsi"/>
                <w:color w:val="231F20"/>
                <w:spacing w:val="44"/>
              </w:rPr>
              <w:t xml:space="preserve"> </w:t>
            </w:r>
            <w:r w:rsidRPr="0017286D">
              <w:rPr>
                <w:rFonts w:eastAsia="Times New Roman" w:cstheme="minorHAnsi"/>
                <w:color w:val="231F20"/>
              </w:rPr>
              <w:t>ha</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46"/>
              </w:rPr>
              <w:t xml:space="preserve"> </w:t>
            </w:r>
            <w:r w:rsidRPr="0017286D">
              <w:rPr>
                <w:rFonts w:eastAsia="Times New Roman" w:cstheme="minorHAnsi"/>
                <w:color w:val="231F20"/>
              </w:rPr>
              <w:t>died</w:t>
            </w:r>
            <w:r w:rsidRPr="0017286D">
              <w:rPr>
                <w:rFonts w:eastAsia="Times New Roman" w:cstheme="minorHAnsi"/>
                <w:color w:val="231F20"/>
                <w:spacing w:val="46"/>
              </w:rPr>
              <w:t xml:space="preserve"> </w:t>
            </w:r>
            <w:r w:rsidRPr="0017286D">
              <w:rPr>
                <w:rFonts w:eastAsia="Times New Roman" w:cstheme="minorHAnsi"/>
                <w:color w:val="231F20"/>
              </w:rPr>
              <w:t>ha</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46"/>
              </w:rPr>
              <w:t xml:space="preserve"> </w:t>
            </w:r>
            <w:r w:rsidRPr="0017286D">
              <w:rPr>
                <w:rFonts w:eastAsia="Times New Roman" w:cstheme="minorHAnsi"/>
                <w:color w:val="231F20"/>
              </w:rPr>
              <w:t>the</w:t>
            </w:r>
            <w:r w:rsidRPr="0017286D">
              <w:rPr>
                <w:rFonts w:eastAsia="Times New Roman" w:cstheme="minorHAnsi"/>
                <w:color w:val="231F20"/>
                <w:spacing w:val="46"/>
              </w:rPr>
              <w:t xml:space="preserve"> </w:t>
            </w:r>
            <w:r w:rsidRPr="0017286D">
              <w:rPr>
                <w:rFonts w:eastAsia="Times New Roman" w:cstheme="minorHAnsi"/>
                <w:color w:val="231F20"/>
              </w:rPr>
              <w:t>right,</w:t>
            </w:r>
            <w:r w:rsidRPr="0017286D">
              <w:rPr>
                <w:rFonts w:eastAsia="Times New Roman" w:cstheme="minorHAnsi"/>
                <w:color w:val="231F20"/>
                <w:spacing w:val="46"/>
              </w:rPr>
              <w:t xml:space="preserve"> </w:t>
            </w:r>
            <w:r w:rsidRPr="0017286D">
              <w:rPr>
                <w:rFonts w:eastAsia="Times New Roman" w:cstheme="minorHAnsi"/>
                <w:color w:val="231F20"/>
                <w:spacing w:val="-2"/>
              </w:rPr>
              <w:t>b</w:t>
            </w:r>
            <w:r w:rsidRPr="0017286D">
              <w:rPr>
                <w:rFonts w:eastAsia="Times New Roman" w:cstheme="minorHAnsi"/>
                <w:color w:val="231F20"/>
              </w:rPr>
              <w:t>y</w:t>
            </w:r>
            <w:r w:rsidRPr="0017286D">
              <w:rPr>
                <w:rFonts w:eastAsia="Times New Roman" w:cstheme="minorHAnsi"/>
                <w:color w:val="231F20"/>
                <w:spacing w:val="44"/>
              </w:rPr>
              <w:t xml:space="preserve"> </w:t>
            </w:r>
            <w:r w:rsidRPr="0017286D">
              <w:rPr>
                <w:rFonts w:eastAsia="Times New Roman" w:cstheme="minorHAnsi"/>
                <w:color w:val="231F20"/>
              </w:rPr>
              <w:t>notice</w:t>
            </w:r>
            <w:r w:rsidRPr="0017286D">
              <w:rPr>
                <w:rFonts w:eastAsia="Times New Roman" w:cstheme="minorHAnsi"/>
                <w:color w:val="231F20"/>
                <w:spacing w:val="46"/>
              </w:rPr>
              <w:t xml:space="preserve"> </w:t>
            </w:r>
            <w:r w:rsidRPr="0017286D">
              <w:rPr>
                <w:rFonts w:eastAsia="Times New Roman" w:cstheme="minorHAnsi"/>
                <w:color w:val="231F20"/>
              </w:rPr>
              <w:t xml:space="preserve">in </w:t>
            </w:r>
            <w:r w:rsidRPr="0017286D">
              <w:rPr>
                <w:rFonts w:eastAsia="Times New Roman" w:cstheme="minorHAnsi"/>
                <w:color w:val="231F20"/>
                <w:spacing w:val="-1"/>
              </w:rPr>
              <w:t>wr</w:t>
            </w:r>
            <w:r w:rsidRPr="0017286D">
              <w:rPr>
                <w:rFonts w:eastAsia="Times New Roman" w:cstheme="minorHAnsi"/>
                <w:color w:val="231F20"/>
              </w:rPr>
              <w:t xml:space="preserve">iting, to appoint a person </w:t>
            </w:r>
            <w:r w:rsidRPr="0017286D">
              <w:rPr>
                <w:rFonts w:eastAsia="Times New Roman" w:cstheme="minorHAnsi"/>
                <w:color w:val="231F20"/>
                <w:spacing w:val="-3"/>
              </w:rPr>
              <w:t>t</w:t>
            </w:r>
            <w:r w:rsidRPr="0017286D">
              <w:rPr>
                <w:rFonts w:eastAsia="Times New Roman" w:cstheme="minorHAnsi"/>
                <w:color w:val="231F20"/>
              </w:rPr>
              <w:t>o be a director.</w:t>
            </w:r>
          </w:p>
        </w:tc>
        <w:tc>
          <w:tcPr>
            <w:tcW w:w="4201" w:type="dxa"/>
          </w:tcPr>
          <w:p w:rsidR="008C4488" w:rsidRPr="0017286D" w:rsidRDefault="008C4488" w:rsidP="0017286D">
            <w:pPr>
              <w:bidi/>
              <w:jc w:val="both"/>
              <w:rPr>
                <w:rFonts w:cstheme="minorHAnsi"/>
                <w:rtl/>
              </w:rPr>
            </w:pPr>
            <w:r w:rsidRPr="0017286D">
              <w:rPr>
                <w:rFonts w:cstheme="minorHAnsi"/>
                <w:rtl/>
              </w:rPr>
              <w:t>(2) في أي حال من الأحوال إذا لم يكن بالشركة، نتيجة الوفاة، أي مساهمين ولا أي مديرين، فيحق للممثلين الشخصيين لآخر مساهم توفي، بموجب إخطار خطي، تعيين شخص ليكون مديرًا.</w:t>
            </w:r>
          </w:p>
        </w:tc>
      </w:tr>
      <w:tr w:rsidR="008C4488" w:rsidRPr="0017286D" w:rsidTr="00644D64">
        <w:tc>
          <w:tcPr>
            <w:tcW w:w="4815" w:type="dxa"/>
          </w:tcPr>
          <w:p w:rsidR="008C4488" w:rsidRPr="0017286D" w:rsidRDefault="008C4488" w:rsidP="0017286D">
            <w:pPr>
              <w:tabs>
                <w:tab w:val="num" w:pos="1440"/>
              </w:tabs>
              <w:spacing w:after="240" w:line="240" w:lineRule="auto"/>
              <w:jc w:val="both"/>
              <w:rPr>
                <w:rFonts w:eastAsia="Times New Roman" w:cstheme="minorHAnsi"/>
              </w:rPr>
            </w:pPr>
            <w:r w:rsidRPr="0017286D">
              <w:rPr>
                <w:rFonts w:eastAsia="Times New Roman" w:cstheme="minorHAnsi"/>
                <w:color w:val="231F20"/>
              </w:rPr>
              <w:t>(3)</w:t>
            </w:r>
            <w:r w:rsidRPr="0017286D">
              <w:rPr>
                <w:rFonts w:eastAsia="Times New Roman" w:cstheme="minorHAnsi"/>
                <w:color w:val="231F20"/>
                <w:spacing w:val="4"/>
              </w:rPr>
              <w:t xml:space="preserve"> </w:t>
            </w:r>
            <w:r w:rsidRPr="0017286D">
              <w:rPr>
                <w:rFonts w:eastAsia="Times New Roman" w:cstheme="minorHAnsi"/>
                <w:color w:val="231F20"/>
                <w:spacing w:val="4"/>
              </w:rPr>
              <w:tab/>
            </w:r>
            <w:r w:rsidRPr="0017286D">
              <w:rPr>
                <w:rFonts w:eastAsia="Times New Roman" w:cstheme="minorHAnsi"/>
                <w:color w:val="231F20"/>
                <w:spacing w:val="-5"/>
              </w:rPr>
              <w:t>F</w:t>
            </w:r>
            <w:r w:rsidRPr="0017286D">
              <w:rPr>
                <w:rFonts w:eastAsia="Times New Roman" w:cstheme="minorHAnsi"/>
                <w:color w:val="231F20"/>
                <w:spacing w:val="2"/>
              </w:rPr>
              <w:t>o</w:t>
            </w:r>
            <w:r w:rsidRPr="0017286D">
              <w:rPr>
                <w:rFonts w:eastAsia="Times New Roman" w:cstheme="minorHAnsi"/>
                <w:color w:val="231F20"/>
              </w:rPr>
              <w:t>r</w:t>
            </w:r>
            <w:r w:rsidRPr="0017286D">
              <w:rPr>
                <w:rFonts w:eastAsia="Times New Roman" w:cstheme="minorHAnsi"/>
                <w:color w:val="231F20"/>
                <w:spacing w:val="51"/>
              </w:rPr>
              <w:t xml:space="preserve"> </w:t>
            </w:r>
            <w:r w:rsidRPr="0017286D">
              <w:rPr>
                <w:rFonts w:eastAsia="Times New Roman" w:cstheme="minorHAnsi"/>
                <w:color w:val="231F20"/>
              </w:rPr>
              <w:t>the</w:t>
            </w:r>
            <w:r w:rsidRPr="0017286D">
              <w:rPr>
                <w:rFonts w:eastAsia="Times New Roman" w:cstheme="minorHAnsi"/>
                <w:color w:val="231F20"/>
                <w:spacing w:val="51"/>
              </w:rPr>
              <w:t xml:space="preserve"> </w:t>
            </w:r>
            <w:r w:rsidRPr="0017286D">
              <w:rPr>
                <w:rFonts w:eastAsia="Times New Roman" w:cstheme="minorHAnsi"/>
                <w:color w:val="231F20"/>
              </w:rPr>
              <w:t>purposes</w:t>
            </w:r>
            <w:r w:rsidRPr="0017286D">
              <w:rPr>
                <w:rFonts w:eastAsia="Times New Roman" w:cstheme="minorHAnsi"/>
                <w:color w:val="231F20"/>
                <w:spacing w:val="51"/>
              </w:rPr>
              <w:t xml:space="preserve"> </w:t>
            </w:r>
            <w:r w:rsidRPr="0017286D">
              <w:rPr>
                <w:rFonts w:eastAsia="Times New Roman" w:cstheme="minorHAnsi"/>
                <w:color w:val="231F20"/>
              </w:rPr>
              <w:t>of</w:t>
            </w:r>
            <w:r w:rsidRPr="0017286D">
              <w:rPr>
                <w:rFonts w:eastAsia="Times New Roman" w:cstheme="minorHAnsi"/>
                <w:color w:val="231F20"/>
                <w:spacing w:val="51"/>
              </w:rPr>
              <w:t xml:space="preserve"> </w:t>
            </w:r>
            <w:r w:rsidRPr="0017286D">
              <w:rPr>
                <w:rFonts w:eastAsia="Times New Roman" w:cstheme="minorHAnsi"/>
                <w:color w:val="231F20"/>
              </w:rPr>
              <w:t>par</w:t>
            </w:r>
            <w:r w:rsidRPr="0017286D">
              <w:rPr>
                <w:rFonts w:eastAsia="Times New Roman" w:cstheme="minorHAnsi"/>
                <w:color w:val="231F20"/>
                <w:spacing w:val="-3"/>
              </w:rPr>
              <w:t>a</w:t>
            </w:r>
            <w:r w:rsidRPr="0017286D">
              <w:rPr>
                <w:rFonts w:eastAsia="Times New Roman" w:cstheme="minorHAnsi"/>
                <w:color w:val="231F20"/>
              </w:rPr>
              <w:t>g</w:t>
            </w:r>
            <w:r w:rsidRPr="0017286D">
              <w:rPr>
                <w:rFonts w:eastAsia="Times New Roman" w:cstheme="minorHAnsi"/>
                <w:color w:val="231F20"/>
                <w:spacing w:val="-3"/>
              </w:rPr>
              <w:t>r</w:t>
            </w:r>
            <w:r w:rsidRPr="0017286D">
              <w:rPr>
                <w:rFonts w:eastAsia="Times New Roman" w:cstheme="minorHAnsi"/>
                <w:color w:val="231F20"/>
              </w:rPr>
              <w:t>aph</w:t>
            </w:r>
            <w:r w:rsidRPr="0017286D">
              <w:rPr>
                <w:rFonts w:eastAsia="Times New Roman" w:cstheme="minorHAnsi"/>
                <w:color w:val="231F20"/>
                <w:spacing w:val="51"/>
              </w:rPr>
              <w:t xml:space="preserve"> </w:t>
            </w:r>
            <w:r w:rsidRPr="0017286D">
              <w:rPr>
                <w:rFonts w:eastAsia="Times New Roman" w:cstheme="minorHAnsi"/>
                <w:color w:val="231F20"/>
              </w:rPr>
              <w:t>(2),</w:t>
            </w:r>
            <w:r w:rsidRPr="0017286D">
              <w:rPr>
                <w:rFonts w:eastAsia="Times New Roman" w:cstheme="minorHAnsi"/>
                <w:color w:val="231F20"/>
                <w:spacing w:val="51"/>
              </w:rPr>
              <w:t xml:space="preserve"> </w:t>
            </w:r>
            <w:r w:rsidRPr="0017286D">
              <w:rPr>
                <w:rFonts w:eastAsia="Times New Roman" w:cstheme="minorHAnsi"/>
                <w:color w:val="231F20"/>
                <w:spacing w:val="-1"/>
              </w:rPr>
              <w:t>w</w:t>
            </w:r>
            <w:r w:rsidRPr="0017286D">
              <w:rPr>
                <w:rFonts w:eastAsia="Times New Roman" w:cstheme="minorHAnsi"/>
                <w:color w:val="231F20"/>
              </w:rPr>
              <w:t>here</w:t>
            </w:r>
            <w:r w:rsidRPr="0017286D">
              <w:rPr>
                <w:rFonts w:eastAsia="Times New Roman" w:cstheme="minorHAnsi"/>
                <w:color w:val="231F20"/>
                <w:spacing w:val="48"/>
              </w:rPr>
              <w:t xml:space="preserve"> </w:t>
            </w:r>
            <w:r w:rsidRPr="0017286D">
              <w:rPr>
                <w:rFonts w:eastAsia="Times New Roman" w:cstheme="minorHAnsi"/>
                <w:color w:val="231F20"/>
              </w:rPr>
              <w:t>2</w:t>
            </w:r>
            <w:r w:rsidRPr="0017286D">
              <w:rPr>
                <w:rFonts w:eastAsia="Times New Roman" w:cstheme="minorHAnsi"/>
                <w:color w:val="231F20"/>
                <w:spacing w:val="51"/>
              </w:rPr>
              <w:t xml:space="preserve"> </w:t>
            </w:r>
            <w:r w:rsidRPr="0017286D">
              <w:rPr>
                <w:rFonts w:eastAsia="Times New Roman" w:cstheme="minorHAnsi"/>
                <w:color w:val="231F20"/>
              </w:rPr>
              <w:t>or</w:t>
            </w:r>
            <w:r w:rsidRPr="0017286D">
              <w:rPr>
                <w:rFonts w:eastAsia="Times New Roman" w:cstheme="minorHAnsi"/>
                <w:color w:val="231F20"/>
                <w:spacing w:val="51"/>
              </w:rPr>
              <w:t xml:space="preserve"> </w:t>
            </w:r>
            <w:r w:rsidRPr="0017286D">
              <w:rPr>
                <w:rFonts w:eastAsia="Times New Roman" w:cstheme="minorHAnsi"/>
                <w:color w:val="231F20"/>
                <w:spacing w:val="-3"/>
              </w:rPr>
              <w:t>m</w:t>
            </w:r>
            <w:r w:rsidRPr="0017286D">
              <w:rPr>
                <w:rFonts w:eastAsia="Times New Roman" w:cstheme="minorHAnsi"/>
                <w:color w:val="231F20"/>
              </w:rPr>
              <w:t>ore</w:t>
            </w:r>
            <w:r w:rsidRPr="0017286D">
              <w:rPr>
                <w:rFonts w:eastAsia="Times New Roman" w:cstheme="minorHAnsi"/>
                <w:color w:val="231F20"/>
                <w:spacing w:val="51"/>
              </w:rPr>
              <w:t xml:space="preserve"> </w:t>
            </w:r>
            <w:r w:rsidRPr="0017286D">
              <w:rPr>
                <w:rFonts w:eastAsia="Times New Roman" w:cstheme="minorHAnsi"/>
                <w:color w:val="231F20"/>
              </w:rPr>
              <w:t>shareholders</w:t>
            </w:r>
            <w:r w:rsidRPr="0017286D">
              <w:rPr>
                <w:rFonts w:eastAsia="Times New Roman" w:cstheme="minorHAnsi"/>
                <w:color w:val="231F20"/>
                <w:spacing w:val="51"/>
              </w:rPr>
              <w:t xml:space="preserve"> </w:t>
            </w:r>
            <w:r w:rsidRPr="0017286D">
              <w:rPr>
                <w:rFonts w:eastAsia="Times New Roman" w:cstheme="minorHAnsi"/>
                <w:color w:val="231F20"/>
              </w:rPr>
              <w:t>die</w:t>
            </w:r>
            <w:r w:rsidRPr="0017286D">
              <w:rPr>
                <w:rFonts w:eastAsia="Times New Roman" w:cstheme="minorHAnsi"/>
                <w:color w:val="231F20"/>
                <w:spacing w:val="51"/>
              </w:rPr>
              <w:t xml:space="preserve"> </w:t>
            </w:r>
            <w:r w:rsidRPr="0017286D">
              <w:rPr>
                <w:rFonts w:eastAsia="Times New Roman" w:cstheme="minorHAnsi"/>
                <w:color w:val="231F20"/>
              </w:rPr>
              <w:t>in</w:t>
            </w:r>
            <w:r w:rsidRPr="0017286D">
              <w:rPr>
                <w:rFonts w:eastAsia="Times New Roman" w:cstheme="minorHAnsi"/>
                <w:color w:val="231F20"/>
                <w:spacing w:val="51"/>
              </w:rPr>
              <w:t xml:space="preserve"> </w:t>
            </w:r>
            <w:r w:rsidRPr="0017286D">
              <w:rPr>
                <w:rFonts w:eastAsia="Times New Roman" w:cstheme="minorHAnsi"/>
                <w:color w:val="231F20"/>
              </w:rPr>
              <w:t>circu</w:t>
            </w:r>
            <w:r w:rsidRPr="0017286D">
              <w:rPr>
                <w:rFonts w:eastAsia="Times New Roman" w:cstheme="minorHAnsi"/>
                <w:color w:val="231F20"/>
                <w:spacing w:val="-3"/>
              </w:rPr>
              <w:t>m</w:t>
            </w:r>
            <w:r w:rsidRPr="0017286D">
              <w:rPr>
                <w:rFonts w:eastAsia="Times New Roman" w:cstheme="minorHAnsi"/>
                <w:color w:val="231F20"/>
              </w:rPr>
              <w:t>stances rendering</w:t>
            </w:r>
            <w:r w:rsidRPr="0017286D">
              <w:rPr>
                <w:rFonts w:eastAsia="Times New Roman" w:cstheme="minorHAnsi"/>
                <w:color w:val="231F20"/>
                <w:spacing w:val="14"/>
              </w:rPr>
              <w:t xml:space="preserve"> </w:t>
            </w:r>
            <w:r w:rsidRPr="0017286D">
              <w:rPr>
                <w:rFonts w:eastAsia="Times New Roman" w:cstheme="minorHAnsi"/>
                <w:color w:val="231F20"/>
              </w:rPr>
              <w:t>it</w:t>
            </w:r>
            <w:r w:rsidRPr="0017286D">
              <w:rPr>
                <w:rFonts w:eastAsia="Times New Roman" w:cstheme="minorHAnsi"/>
                <w:color w:val="231F20"/>
                <w:spacing w:val="14"/>
              </w:rPr>
              <w:t xml:space="preserve"> </w:t>
            </w:r>
            <w:r w:rsidRPr="0017286D">
              <w:rPr>
                <w:rFonts w:eastAsia="Times New Roman" w:cstheme="minorHAnsi"/>
                <w:color w:val="231F20"/>
              </w:rPr>
              <w:t>uncertain</w:t>
            </w:r>
            <w:r w:rsidRPr="0017286D">
              <w:rPr>
                <w:rFonts w:eastAsia="Times New Roman" w:cstheme="minorHAnsi"/>
                <w:color w:val="231F20"/>
                <w:spacing w:val="14"/>
              </w:rPr>
              <w:t xml:space="preserve"> </w:t>
            </w:r>
            <w:r w:rsidRPr="0017286D">
              <w:rPr>
                <w:rFonts w:eastAsia="Times New Roman" w:cstheme="minorHAnsi"/>
                <w:color w:val="231F20"/>
                <w:spacing w:val="-1"/>
              </w:rPr>
              <w:t>w</w:t>
            </w:r>
            <w:r w:rsidRPr="0017286D">
              <w:rPr>
                <w:rFonts w:eastAsia="Times New Roman" w:cstheme="minorHAnsi"/>
                <w:color w:val="231F20"/>
                <w:spacing w:val="-2"/>
              </w:rPr>
              <w:t>h</w:t>
            </w:r>
            <w:r w:rsidRPr="0017286D">
              <w:rPr>
                <w:rFonts w:eastAsia="Times New Roman" w:cstheme="minorHAnsi"/>
                <w:color w:val="231F20"/>
              </w:rPr>
              <w:t>o</w:t>
            </w:r>
            <w:r w:rsidRPr="0017286D">
              <w:rPr>
                <w:rFonts w:eastAsia="Times New Roman" w:cstheme="minorHAnsi"/>
                <w:color w:val="231F20"/>
                <w:spacing w:val="12"/>
              </w:rPr>
              <w:t xml:space="preserve"> </w:t>
            </w:r>
            <w:r w:rsidRPr="0017286D">
              <w:rPr>
                <w:rFonts w:eastAsia="Times New Roman" w:cstheme="minorHAnsi"/>
                <w:color w:val="231F20"/>
                <w:spacing w:val="-1"/>
              </w:rPr>
              <w:t>w</w:t>
            </w:r>
            <w:r w:rsidRPr="0017286D">
              <w:rPr>
                <w:rFonts w:eastAsia="Times New Roman" w:cstheme="minorHAnsi"/>
                <w:color w:val="231F20"/>
              </w:rPr>
              <w:t>as</w:t>
            </w:r>
            <w:r w:rsidRPr="0017286D">
              <w:rPr>
                <w:rFonts w:eastAsia="Times New Roman" w:cstheme="minorHAnsi"/>
                <w:color w:val="231F20"/>
                <w:spacing w:val="14"/>
              </w:rPr>
              <w:t xml:space="preserve"> </w:t>
            </w:r>
            <w:r w:rsidRPr="0017286D">
              <w:rPr>
                <w:rFonts w:eastAsia="Times New Roman" w:cstheme="minorHAnsi"/>
                <w:color w:val="231F20"/>
              </w:rPr>
              <w:t>the</w:t>
            </w:r>
            <w:r w:rsidRPr="0017286D">
              <w:rPr>
                <w:rFonts w:eastAsia="Times New Roman" w:cstheme="minorHAnsi"/>
                <w:color w:val="231F20"/>
                <w:spacing w:val="14"/>
              </w:rPr>
              <w:t xml:space="preserve"> </w:t>
            </w:r>
            <w:r w:rsidRPr="0017286D">
              <w:rPr>
                <w:rFonts w:eastAsia="Times New Roman" w:cstheme="minorHAnsi"/>
                <w:color w:val="231F20"/>
              </w:rPr>
              <w:t>last</w:t>
            </w:r>
            <w:r w:rsidRPr="0017286D">
              <w:rPr>
                <w:rFonts w:eastAsia="Times New Roman" w:cstheme="minorHAnsi"/>
                <w:color w:val="231F20"/>
                <w:spacing w:val="14"/>
              </w:rPr>
              <w:t xml:space="preserve"> </w:t>
            </w:r>
            <w:r w:rsidRPr="0017286D">
              <w:rPr>
                <w:rFonts w:eastAsia="Times New Roman" w:cstheme="minorHAnsi"/>
                <w:color w:val="231F20"/>
              </w:rPr>
              <w:t>to</w:t>
            </w:r>
            <w:r w:rsidRPr="0017286D">
              <w:rPr>
                <w:rFonts w:eastAsia="Times New Roman" w:cstheme="minorHAnsi"/>
                <w:color w:val="231F20"/>
                <w:spacing w:val="14"/>
              </w:rPr>
              <w:t xml:space="preserve"> </w:t>
            </w:r>
            <w:r w:rsidRPr="0017286D">
              <w:rPr>
                <w:rFonts w:eastAsia="Times New Roman" w:cstheme="minorHAnsi"/>
                <w:color w:val="231F20"/>
              </w:rPr>
              <w:t>die,</w:t>
            </w:r>
            <w:r w:rsidRPr="0017286D">
              <w:rPr>
                <w:rFonts w:eastAsia="Times New Roman" w:cstheme="minorHAnsi"/>
                <w:color w:val="231F20"/>
                <w:spacing w:val="13"/>
              </w:rPr>
              <w:t xml:space="preserve"> </w:t>
            </w:r>
            <w:r w:rsidRPr="0017286D">
              <w:rPr>
                <w:rFonts w:eastAsia="Times New Roman" w:cstheme="minorHAnsi"/>
                <w:color w:val="231F20"/>
              </w:rPr>
              <w:t>a</w:t>
            </w:r>
            <w:r w:rsidRPr="0017286D">
              <w:rPr>
                <w:rFonts w:eastAsia="Times New Roman" w:cstheme="minorHAnsi"/>
                <w:color w:val="231F20"/>
                <w:spacing w:val="14"/>
              </w:rPr>
              <w:t xml:space="preserve"> </w:t>
            </w:r>
            <w:r w:rsidRPr="0017286D">
              <w:rPr>
                <w:rFonts w:eastAsia="Times New Roman" w:cstheme="minorHAnsi"/>
                <w:color w:val="231F20"/>
                <w:spacing w:val="-5"/>
              </w:rPr>
              <w:t>y</w:t>
            </w:r>
            <w:r w:rsidRPr="0017286D">
              <w:rPr>
                <w:rFonts w:eastAsia="Times New Roman" w:cstheme="minorHAnsi"/>
                <w:color w:val="231F20"/>
              </w:rPr>
              <w:t>oun</w:t>
            </w:r>
            <w:r w:rsidRPr="0017286D">
              <w:rPr>
                <w:rFonts w:eastAsia="Times New Roman" w:cstheme="minorHAnsi"/>
                <w:color w:val="231F20"/>
                <w:spacing w:val="-2"/>
              </w:rPr>
              <w:t>g</w:t>
            </w:r>
            <w:r w:rsidRPr="0017286D">
              <w:rPr>
                <w:rFonts w:eastAsia="Times New Roman" w:cstheme="minorHAnsi"/>
                <w:color w:val="231F20"/>
              </w:rPr>
              <w:t>er</w:t>
            </w:r>
            <w:r w:rsidRPr="0017286D">
              <w:rPr>
                <w:rFonts w:eastAsia="Times New Roman" w:cstheme="minorHAnsi"/>
                <w:color w:val="231F20"/>
                <w:spacing w:val="14"/>
              </w:rPr>
              <w:t xml:space="preserve"> </w:t>
            </w:r>
            <w:r w:rsidRPr="0017286D">
              <w:rPr>
                <w:rFonts w:eastAsia="Times New Roman" w:cstheme="minorHAnsi"/>
                <w:color w:val="231F20"/>
              </w:rPr>
              <w:t>shareholder</w:t>
            </w:r>
            <w:r w:rsidRPr="0017286D">
              <w:rPr>
                <w:rFonts w:eastAsia="Times New Roman" w:cstheme="minorHAnsi"/>
                <w:color w:val="231F20"/>
                <w:spacing w:val="14"/>
              </w:rPr>
              <w:t xml:space="preserve"> </w:t>
            </w:r>
            <w:r w:rsidRPr="0017286D">
              <w:rPr>
                <w:rFonts w:eastAsia="Times New Roman" w:cstheme="minorHAnsi"/>
                <w:color w:val="231F20"/>
              </w:rPr>
              <w:t>is</w:t>
            </w:r>
            <w:r w:rsidRPr="0017286D">
              <w:rPr>
                <w:rFonts w:eastAsia="Times New Roman" w:cstheme="minorHAnsi"/>
                <w:color w:val="231F20"/>
                <w:spacing w:val="12"/>
              </w:rPr>
              <w:t xml:space="preserve"> </w:t>
            </w:r>
            <w:r w:rsidRPr="0017286D">
              <w:rPr>
                <w:rFonts w:eastAsia="Times New Roman" w:cstheme="minorHAnsi"/>
                <w:color w:val="231F20"/>
              </w:rPr>
              <w:t>dee</w:t>
            </w:r>
            <w:r w:rsidRPr="0017286D">
              <w:rPr>
                <w:rFonts w:eastAsia="Times New Roman" w:cstheme="minorHAnsi"/>
                <w:color w:val="231F20"/>
                <w:spacing w:val="-3"/>
              </w:rPr>
              <w:t>m</w:t>
            </w:r>
            <w:r w:rsidRPr="0017286D">
              <w:rPr>
                <w:rFonts w:eastAsia="Times New Roman" w:cstheme="minorHAnsi"/>
                <w:color w:val="231F20"/>
              </w:rPr>
              <w:t>ed</w:t>
            </w:r>
            <w:r w:rsidRPr="0017286D">
              <w:rPr>
                <w:rFonts w:eastAsia="Times New Roman" w:cstheme="minorHAnsi"/>
                <w:color w:val="231F20"/>
                <w:spacing w:val="14"/>
              </w:rPr>
              <w:t xml:space="preserve"> </w:t>
            </w:r>
            <w:r w:rsidRPr="0017286D">
              <w:rPr>
                <w:rFonts w:eastAsia="Times New Roman" w:cstheme="minorHAnsi"/>
                <w:color w:val="231F20"/>
              </w:rPr>
              <w:t>to</w:t>
            </w:r>
            <w:r w:rsidRPr="0017286D">
              <w:rPr>
                <w:rFonts w:eastAsia="Times New Roman" w:cstheme="minorHAnsi"/>
                <w:color w:val="231F20"/>
                <w:spacing w:val="12"/>
              </w:rPr>
              <w:t xml:space="preserve"> </w:t>
            </w:r>
            <w:r w:rsidRPr="0017286D">
              <w:rPr>
                <w:rFonts w:eastAsia="Times New Roman" w:cstheme="minorHAnsi"/>
                <w:color w:val="231F20"/>
              </w:rPr>
              <w:t>ha</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14"/>
              </w:rPr>
              <w:t xml:space="preserve"> </w:t>
            </w:r>
            <w:r w:rsidRPr="0017286D">
              <w:rPr>
                <w:rFonts w:eastAsia="Times New Roman" w:cstheme="minorHAnsi"/>
                <w:color w:val="231F20"/>
              </w:rPr>
              <w:t>sur</w:t>
            </w:r>
            <w:r w:rsidRPr="0017286D">
              <w:rPr>
                <w:rFonts w:eastAsia="Times New Roman" w:cstheme="minorHAnsi"/>
                <w:color w:val="231F20"/>
                <w:spacing w:val="-2"/>
              </w:rPr>
              <w:t>v</w:t>
            </w:r>
            <w:r w:rsidRPr="0017286D">
              <w:rPr>
                <w:rFonts w:eastAsia="Times New Roman" w:cstheme="minorHAnsi"/>
                <w:color w:val="231F20"/>
                <w:spacing w:val="1"/>
              </w:rPr>
              <w:t>i</w:t>
            </w:r>
            <w:r w:rsidRPr="0017286D">
              <w:rPr>
                <w:rFonts w:eastAsia="Times New Roman" w:cstheme="minorHAnsi"/>
                <w:color w:val="231F20"/>
                <w:spacing w:val="-2"/>
              </w:rPr>
              <w:t>v</w:t>
            </w:r>
            <w:r w:rsidRPr="0017286D">
              <w:rPr>
                <w:rFonts w:eastAsia="Times New Roman" w:cstheme="minorHAnsi"/>
                <w:color w:val="231F20"/>
              </w:rPr>
              <w:t>ed an older share</w:t>
            </w:r>
            <w:r w:rsidRPr="0017286D">
              <w:rPr>
                <w:rFonts w:eastAsia="Times New Roman" w:cstheme="minorHAnsi"/>
                <w:color w:val="231F20"/>
                <w:spacing w:val="-2"/>
              </w:rPr>
              <w:t>h</w:t>
            </w:r>
            <w:r w:rsidRPr="0017286D">
              <w:rPr>
                <w:rFonts w:eastAsia="Times New Roman" w:cstheme="minorHAnsi"/>
                <w:color w:val="231F20"/>
              </w:rPr>
              <w:t>older.</w:t>
            </w:r>
          </w:p>
        </w:tc>
        <w:tc>
          <w:tcPr>
            <w:tcW w:w="4201" w:type="dxa"/>
          </w:tcPr>
          <w:p w:rsidR="008C4488" w:rsidRPr="0017286D" w:rsidRDefault="008C4488" w:rsidP="0017286D">
            <w:pPr>
              <w:bidi/>
              <w:jc w:val="both"/>
              <w:rPr>
                <w:rFonts w:cstheme="minorHAnsi"/>
                <w:rtl/>
              </w:rPr>
            </w:pPr>
            <w:r w:rsidRPr="0017286D">
              <w:rPr>
                <w:rFonts w:cstheme="minorHAnsi"/>
                <w:rtl/>
              </w:rPr>
              <w:t>(3) لأغراض الفقرة (2)، في حال إذا توفي مساهمان أو أكثر في ظروف تجعل من غير المؤكد من توفي أخيرًا، يُعد المساهم الأصغر سنًا هو الذي بقي على قيد الحياة بعد المساهم الأكبر سنًا.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8"/>
              </w:rPr>
              <w:t>Ter</w:t>
            </w:r>
            <w:r w:rsidRPr="0017286D">
              <w:rPr>
                <w:rFonts w:eastAsia="Times New Roman" w:cstheme="minorHAnsi"/>
                <w:b/>
                <w:bCs/>
                <w:color w:val="231F20"/>
                <w:spacing w:val="-3"/>
                <w:w w:val="108"/>
              </w:rPr>
              <w:t>m</w:t>
            </w:r>
            <w:r w:rsidRPr="0017286D">
              <w:rPr>
                <w:rFonts w:eastAsia="Times New Roman" w:cstheme="minorHAnsi"/>
                <w:b/>
                <w:bCs/>
                <w:color w:val="231F20"/>
                <w:w w:val="108"/>
              </w:rPr>
              <w:t>ination</w:t>
            </w:r>
            <w:r w:rsidRPr="0017286D">
              <w:rPr>
                <w:rFonts w:eastAsia="Times New Roman" w:cstheme="minorHAnsi"/>
                <w:b/>
                <w:bCs/>
                <w:color w:val="231F20"/>
                <w:spacing w:val="5"/>
                <w:w w:val="108"/>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w w:val="108"/>
              </w:rPr>
              <w:t>direct</w:t>
            </w:r>
            <w:r w:rsidRPr="0017286D">
              <w:rPr>
                <w:rFonts w:eastAsia="Times New Roman" w:cstheme="minorHAnsi"/>
                <w:b/>
                <w:bCs/>
                <w:color w:val="231F20"/>
                <w:spacing w:val="-2"/>
                <w:w w:val="108"/>
              </w:rPr>
              <w:t>o</w:t>
            </w:r>
            <w:r w:rsidRPr="0017286D">
              <w:rPr>
                <w:rFonts w:eastAsia="Times New Roman" w:cstheme="minorHAnsi"/>
                <w:b/>
                <w:bCs/>
                <w:color w:val="231F20"/>
                <w:w w:val="108"/>
              </w:rPr>
              <w:t>r’s</w:t>
            </w:r>
            <w:r w:rsidRPr="0017286D">
              <w:rPr>
                <w:rFonts w:eastAsia="Times New Roman" w:cstheme="minorHAnsi"/>
                <w:b/>
                <w:bCs/>
                <w:color w:val="231F20"/>
                <w:spacing w:val="3"/>
                <w:w w:val="108"/>
              </w:rPr>
              <w:t xml:space="preserve"> </w:t>
            </w:r>
            <w:r w:rsidRPr="0017286D">
              <w:rPr>
                <w:rFonts w:eastAsia="Times New Roman" w:cstheme="minorHAnsi"/>
                <w:b/>
                <w:bCs/>
                <w:color w:val="231F20"/>
                <w:spacing w:val="-2"/>
                <w:w w:val="113"/>
              </w:rPr>
              <w:t>a</w:t>
            </w:r>
            <w:r w:rsidRPr="0017286D">
              <w:rPr>
                <w:rFonts w:eastAsia="Times New Roman" w:cstheme="minorHAnsi"/>
                <w:b/>
                <w:bCs/>
                <w:color w:val="231F20"/>
                <w:w w:val="108"/>
              </w:rPr>
              <w:t>ppoint</w:t>
            </w:r>
            <w:r w:rsidRPr="0017286D">
              <w:rPr>
                <w:rFonts w:eastAsia="Times New Roman" w:cstheme="minorHAnsi"/>
                <w:b/>
                <w:bCs/>
                <w:color w:val="231F20"/>
                <w:spacing w:val="-3"/>
                <w:w w:val="108"/>
              </w:rPr>
              <w:t>m</w:t>
            </w:r>
            <w:r w:rsidRPr="0017286D">
              <w:rPr>
                <w:rFonts w:eastAsia="Times New Roman" w:cstheme="minorHAnsi"/>
                <w:b/>
                <w:bCs/>
                <w:color w:val="231F20"/>
                <w:w w:val="109"/>
              </w:rPr>
              <w:t>ent</w:t>
            </w:r>
          </w:p>
        </w:tc>
        <w:tc>
          <w:tcPr>
            <w:tcW w:w="4201" w:type="dxa"/>
          </w:tcPr>
          <w:p w:rsidR="008C4488" w:rsidRPr="0017286D" w:rsidRDefault="008C4488" w:rsidP="0017286D">
            <w:pPr>
              <w:bidi/>
              <w:rPr>
                <w:rFonts w:cstheme="minorHAnsi"/>
                <w:b/>
                <w:bCs/>
                <w:rtl/>
              </w:rPr>
            </w:pPr>
            <w:r w:rsidRPr="0017286D">
              <w:rPr>
                <w:rFonts w:cstheme="minorHAnsi"/>
                <w:b/>
                <w:bCs/>
                <w:rtl/>
              </w:rPr>
              <w:t>إنهاء تعيين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per</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on ceases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to be 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director as soon a</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يفقد الشخص صفة المدير بمجرد أن يحدث أي مما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that person ceases to be a director by virtue of any provision of the Companies Regulations or is prohibited from being a director by law,</w:t>
            </w:r>
          </w:p>
        </w:tc>
        <w:tc>
          <w:tcPr>
            <w:tcW w:w="4201" w:type="dxa"/>
          </w:tcPr>
          <w:p w:rsidR="008C4488" w:rsidRPr="0017286D" w:rsidRDefault="008C4488" w:rsidP="0017286D">
            <w:pPr>
              <w:pStyle w:val="ListParagraph"/>
              <w:numPr>
                <w:ilvl w:val="0"/>
                <w:numId w:val="27"/>
              </w:numPr>
              <w:bidi/>
              <w:jc w:val="both"/>
              <w:rPr>
                <w:rFonts w:cstheme="minorHAnsi"/>
                <w:rtl/>
              </w:rPr>
            </w:pPr>
            <w:r w:rsidRPr="0017286D">
              <w:rPr>
                <w:rFonts w:cstheme="minorHAnsi"/>
                <w:rtl/>
              </w:rPr>
              <w:t>أن يتوقف ذلك الشخص عن أداء دوره بصفته مديرًا بموجب أي حكم من نظام الشركات أو يُحظر عليه أن يكون مديرًا بموجب القانون،</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that person becomes bankrupt,</w:t>
            </w:r>
          </w:p>
        </w:tc>
        <w:tc>
          <w:tcPr>
            <w:tcW w:w="4201" w:type="dxa"/>
          </w:tcPr>
          <w:p w:rsidR="008C4488" w:rsidRPr="0017286D" w:rsidRDefault="008C4488" w:rsidP="0017286D">
            <w:pPr>
              <w:pStyle w:val="ListParagraph"/>
              <w:numPr>
                <w:ilvl w:val="0"/>
                <w:numId w:val="27"/>
              </w:numPr>
              <w:bidi/>
              <w:jc w:val="both"/>
              <w:rPr>
                <w:rFonts w:cstheme="minorHAnsi"/>
                <w:rtl/>
              </w:rPr>
            </w:pPr>
            <w:r w:rsidRPr="0017286D">
              <w:rPr>
                <w:rFonts w:cstheme="minorHAnsi"/>
                <w:rtl/>
              </w:rPr>
              <w:t>أن يشهر الشخص إفلاسه،</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lastRenderedPageBreak/>
              <w:t>a  composition  is  made  with  that  person’s  creditors  generally  in  satisfaction  of  that person’s debts,</w:t>
            </w:r>
          </w:p>
        </w:tc>
        <w:tc>
          <w:tcPr>
            <w:tcW w:w="4201" w:type="dxa"/>
          </w:tcPr>
          <w:p w:rsidR="008C4488" w:rsidRPr="0017286D" w:rsidRDefault="008C4488" w:rsidP="0017286D">
            <w:pPr>
              <w:pStyle w:val="ListParagraph"/>
              <w:numPr>
                <w:ilvl w:val="0"/>
                <w:numId w:val="27"/>
              </w:numPr>
              <w:bidi/>
              <w:jc w:val="both"/>
              <w:rPr>
                <w:rFonts w:cstheme="minorHAnsi"/>
                <w:rtl/>
              </w:rPr>
            </w:pPr>
            <w:r w:rsidRPr="0017286D">
              <w:rPr>
                <w:rFonts w:cstheme="minorHAnsi"/>
                <w:rtl/>
              </w:rPr>
              <w:t>أن يُجرى الصلح الواقي من الإفلاس مع دائني ذلك الشخص عمومًا للوفاء بديونه،</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a registered medical practitioner who is treating that person gives a written opinion to the company stating that that person has become physically or mentally incapable of acting as a director and may remain so for more than three months,</w:t>
            </w:r>
          </w:p>
        </w:tc>
        <w:tc>
          <w:tcPr>
            <w:tcW w:w="4201" w:type="dxa"/>
          </w:tcPr>
          <w:p w:rsidR="008C4488" w:rsidRPr="0017286D" w:rsidRDefault="008C4488" w:rsidP="0017286D">
            <w:pPr>
              <w:pStyle w:val="ListParagraph"/>
              <w:numPr>
                <w:ilvl w:val="0"/>
                <w:numId w:val="27"/>
              </w:numPr>
              <w:bidi/>
              <w:jc w:val="both"/>
              <w:rPr>
                <w:rFonts w:cstheme="minorHAnsi"/>
                <w:rtl/>
              </w:rPr>
            </w:pPr>
            <w:r w:rsidRPr="0017286D">
              <w:rPr>
                <w:rFonts w:cstheme="minorHAnsi"/>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by reason of that person’s mental health, a court makes an order which wholly or partly prevents that person from personally exercising any powers or rights which that person would otherwise have,</w:t>
            </w:r>
          </w:p>
        </w:tc>
        <w:tc>
          <w:tcPr>
            <w:tcW w:w="4201" w:type="dxa"/>
          </w:tcPr>
          <w:p w:rsidR="008C4488" w:rsidRPr="0017286D" w:rsidRDefault="008C4488" w:rsidP="0017286D">
            <w:pPr>
              <w:pStyle w:val="ListParagraph"/>
              <w:numPr>
                <w:ilvl w:val="0"/>
                <w:numId w:val="27"/>
              </w:numPr>
              <w:bidi/>
              <w:jc w:val="both"/>
              <w:rPr>
                <w:rFonts w:cstheme="minorHAnsi"/>
                <w:rtl/>
              </w:rPr>
            </w:pPr>
            <w:r w:rsidRPr="0017286D">
              <w:rPr>
                <w:rFonts w:cstheme="minorHAnsi"/>
                <w:rtl/>
              </w:rPr>
              <w:t>أن تصدر محكمة، بسبب الصحة العقلية لذلك الشخص، قرارًا يمنعه كليًا أو جزئيًا من ممارسة أية صلاحيات أو حقوق يمكن أن يستحقها ذلك الشخص خلاف ذلك،</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notification is received by the company from the director that the director is resigning from office, and such resignation has taken effect in accordance with its terms.</w:t>
            </w:r>
          </w:p>
        </w:tc>
        <w:tc>
          <w:tcPr>
            <w:tcW w:w="4201" w:type="dxa"/>
          </w:tcPr>
          <w:p w:rsidR="008C4488" w:rsidRPr="0017286D" w:rsidRDefault="008C4488" w:rsidP="0017286D">
            <w:pPr>
              <w:pStyle w:val="ListParagraph"/>
              <w:numPr>
                <w:ilvl w:val="0"/>
                <w:numId w:val="27"/>
              </w:numPr>
              <w:bidi/>
              <w:jc w:val="both"/>
              <w:rPr>
                <w:rFonts w:cstheme="minorHAnsi"/>
                <w:rtl/>
              </w:rPr>
            </w:pPr>
            <w:r w:rsidRPr="0017286D">
              <w:rPr>
                <w:rFonts w:cstheme="minorHAnsi"/>
                <w:rtl/>
              </w:rPr>
              <w:t>أن تتلقى الشركة من المدير إخطار إستقالته من منصبه وتسري تلك الاستقالة بموجب شروطها.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1"/>
              </w:rPr>
              <w:t>i</w:t>
            </w:r>
            <w:r w:rsidRPr="0017286D">
              <w:rPr>
                <w:rFonts w:eastAsia="Times New Roman" w:cstheme="minorHAnsi"/>
                <w:b/>
                <w:bCs/>
                <w:color w:val="231F20"/>
              </w:rPr>
              <w:t>rectors’</w:t>
            </w:r>
            <w:r w:rsidRPr="0017286D">
              <w:rPr>
                <w:rFonts w:eastAsia="Times New Roman" w:cstheme="minorHAnsi"/>
                <w:b/>
                <w:bCs/>
                <w:color w:val="231F20"/>
                <w:spacing w:val="5"/>
              </w:rPr>
              <w:t xml:space="preserve"> </w:t>
            </w:r>
            <w:r w:rsidRPr="0017286D">
              <w:rPr>
                <w:rFonts w:eastAsia="Times New Roman" w:cstheme="minorHAnsi"/>
                <w:b/>
                <w:bCs/>
                <w:color w:val="231F20"/>
                <w:w w:val="111"/>
              </w:rPr>
              <w:t>re</w:t>
            </w:r>
            <w:r w:rsidRPr="0017286D">
              <w:rPr>
                <w:rFonts w:eastAsia="Times New Roman" w:cstheme="minorHAnsi"/>
                <w:b/>
                <w:bCs/>
                <w:color w:val="231F20"/>
                <w:spacing w:val="-3"/>
                <w:w w:val="111"/>
              </w:rPr>
              <w:t>m</w:t>
            </w:r>
            <w:r w:rsidRPr="0017286D">
              <w:rPr>
                <w:rFonts w:eastAsia="Times New Roman" w:cstheme="minorHAnsi"/>
                <w:b/>
                <w:bCs/>
                <w:color w:val="231F20"/>
                <w:w w:val="108"/>
              </w:rPr>
              <w:t>un</w:t>
            </w:r>
            <w:r w:rsidRPr="0017286D">
              <w:rPr>
                <w:rFonts w:eastAsia="Times New Roman" w:cstheme="minorHAnsi"/>
                <w:b/>
                <w:bCs/>
                <w:color w:val="231F20"/>
                <w:spacing w:val="-3"/>
                <w:w w:val="108"/>
              </w:rPr>
              <w:t>e</w:t>
            </w:r>
            <w:r w:rsidRPr="0017286D">
              <w:rPr>
                <w:rFonts w:eastAsia="Times New Roman" w:cstheme="minorHAnsi"/>
                <w:b/>
                <w:bCs/>
                <w:color w:val="231F20"/>
                <w:w w:val="112"/>
              </w:rPr>
              <w:t>ration</w:t>
            </w:r>
          </w:p>
        </w:tc>
        <w:tc>
          <w:tcPr>
            <w:tcW w:w="4201" w:type="dxa"/>
          </w:tcPr>
          <w:p w:rsidR="008C4488" w:rsidRPr="0017286D" w:rsidRDefault="008C4488" w:rsidP="0017286D">
            <w:pPr>
              <w:bidi/>
              <w:rPr>
                <w:rFonts w:cstheme="minorHAnsi"/>
                <w:b/>
                <w:bCs/>
                <w:rtl/>
              </w:rPr>
            </w:pPr>
            <w:r w:rsidRPr="0017286D">
              <w:rPr>
                <w:rFonts w:cstheme="minorHAnsi"/>
                <w:b/>
                <w:bCs/>
                <w:rtl/>
              </w:rPr>
              <w:t>مكافأة المديرين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undertake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ces for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that the directors </w:t>
            </w:r>
            <w:r w:rsidRPr="0017286D">
              <w:rPr>
                <w:rFonts w:asciiTheme="minorHAnsi" w:eastAsia="Times New Roman" w:hAnsiTheme="minorHAnsi" w:cstheme="minorHAnsi"/>
                <w:color w:val="231F20"/>
                <w:sz w:val="22"/>
                <w:szCs w:val="22"/>
              </w:rPr>
              <w:tab/>
              <w:t xml:space="preserve">decide. </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 xml:space="preserve">(1) يجوز للمديرين أن يتولوا تقديم أية خدمات يقرر المديرين تقديمها لصالح الشركة. </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rectors are entitled to such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uneration as the directors </w:t>
            </w:r>
            <w:r w:rsidRPr="0017286D">
              <w:rPr>
                <w:rFonts w:asciiTheme="minorHAnsi" w:eastAsia="Times New Roman" w:hAnsiTheme="minorHAnsi" w:cstheme="minorHAnsi"/>
                <w:color w:val="231F20"/>
                <w:sz w:val="22"/>
                <w:szCs w:val="22"/>
              </w:rPr>
              <w:tab/>
              <w:t>deter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ine—</w:t>
            </w:r>
          </w:p>
        </w:tc>
        <w:tc>
          <w:tcPr>
            <w:tcW w:w="4201" w:type="dxa"/>
          </w:tcPr>
          <w:p w:rsidR="008C4488" w:rsidRPr="0017286D" w:rsidRDefault="008C4488" w:rsidP="0017286D">
            <w:pPr>
              <w:bidi/>
              <w:jc w:val="both"/>
              <w:rPr>
                <w:rFonts w:cstheme="minorHAnsi"/>
                <w:rtl/>
              </w:rPr>
            </w:pPr>
            <w:r w:rsidRPr="0017286D">
              <w:rPr>
                <w:rFonts w:cstheme="minorHAnsi"/>
                <w:rtl/>
              </w:rPr>
              <w:t>(2) يحق للمديرين تلك المكافأة التي يحددها المديرون نظير 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for their ser</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ices to the 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pacing w:val="2"/>
                <w:sz w:val="22"/>
              </w:rPr>
              <w:t>p</w:t>
            </w:r>
            <w:r w:rsidRPr="0017286D">
              <w:rPr>
                <w:rFonts w:asciiTheme="minorHAnsi" w:eastAsia="Times New Roman" w:hAnsiTheme="minorHAnsi" w:cstheme="minorHAnsi"/>
                <w:color w:val="231F20"/>
                <w:sz w:val="22"/>
              </w:rPr>
              <w:t>any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as directors, and</w:t>
            </w:r>
          </w:p>
        </w:tc>
        <w:tc>
          <w:tcPr>
            <w:tcW w:w="4201" w:type="dxa"/>
          </w:tcPr>
          <w:p w:rsidR="008C4488" w:rsidRPr="0017286D" w:rsidRDefault="008C4488" w:rsidP="0017286D">
            <w:pPr>
              <w:pStyle w:val="ListParagraph"/>
              <w:numPr>
                <w:ilvl w:val="0"/>
                <w:numId w:val="28"/>
              </w:numPr>
              <w:bidi/>
              <w:jc w:val="both"/>
              <w:rPr>
                <w:rFonts w:cstheme="minorHAnsi"/>
                <w:rtl/>
              </w:rPr>
            </w:pPr>
            <w:r w:rsidRPr="0017286D">
              <w:rPr>
                <w:rFonts w:cstheme="minorHAnsi"/>
                <w:rtl/>
              </w:rPr>
              <w:t>نظير خدماتهم المقدمة إلى الشركة بصفتهم مديرين، 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for any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other se</w:t>
            </w:r>
            <w:r w:rsidRPr="0017286D">
              <w:rPr>
                <w:rFonts w:asciiTheme="minorHAnsi" w:eastAsia="Times New Roman" w:hAnsiTheme="minorHAnsi" w:cstheme="minorHAnsi"/>
                <w:color w:val="231F20"/>
                <w:spacing w:val="2"/>
                <w:sz w:val="22"/>
              </w:rPr>
              <w:t>r</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 xml:space="preserve">ce </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 xml:space="preserve">hich </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hey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undertake for the 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pa</w:t>
            </w:r>
            <w:r w:rsidRPr="0017286D">
              <w:rPr>
                <w:rFonts w:asciiTheme="minorHAnsi" w:eastAsia="Times New Roman" w:hAnsiTheme="minorHAnsi" w:cstheme="minorHAnsi"/>
                <w:color w:val="231F20"/>
                <w:spacing w:val="2"/>
                <w:sz w:val="22"/>
              </w:rPr>
              <w:t>n</w:t>
            </w:r>
            <w:r w:rsidRPr="0017286D">
              <w:rPr>
                <w:rFonts w:asciiTheme="minorHAnsi" w:eastAsia="Times New Roman" w:hAnsiTheme="minorHAnsi" w:cstheme="minorHAnsi"/>
                <w:color w:val="231F20"/>
                <w:spacing w:val="-5"/>
                <w:sz w:val="22"/>
              </w:rPr>
              <w:t>y</w:t>
            </w:r>
            <w:r w:rsidRPr="0017286D">
              <w:rPr>
                <w:rFonts w:asciiTheme="minorHAnsi" w:eastAsia="Times New Roman" w:hAnsiTheme="minorHAnsi" w:cstheme="minorHAnsi"/>
                <w:color w:val="231F20"/>
                <w:sz w:val="22"/>
              </w:rPr>
              <w:t xml:space="preserve">. </w:t>
            </w:r>
          </w:p>
        </w:tc>
        <w:tc>
          <w:tcPr>
            <w:tcW w:w="4201" w:type="dxa"/>
          </w:tcPr>
          <w:p w:rsidR="008C4488" w:rsidRPr="0017286D" w:rsidRDefault="008C4488" w:rsidP="0017286D">
            <w:pPr>
              <w:pStyle w:val="ListParagraph"/>
              <w:numPr>
                <w:ilvl w:val="0"/>
                <w:numId w:val="28"/>
              </w:numPr>
              <w:bidi/>
              <w:jc w:val="both"/>
              <w:rPr>
                <w:rFonts w:cstheme="minorHAnsi"/>
                <w:rtl/>
              </w:rPr>
            </w:pPr>
            <w:r w:rsidRPr="0017286D">
              <w:rPr>
                <w:rFonts w:cstheme="minorHAnsi"/>
                <w:rtl/>
              </w:rPr>
              <w:t xml:space="preserve">نظير أية خدمة أخرى يتعهدون بتقديمها إلى الشركة. </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Subject to the articles, a dir</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ctor’s re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uneration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t>(3) مع مراعاة عدم الإخلال بالنظام الأساسي، فإن مكافأة المدير يجوز أن ــ</w:t>
            </w:r>
          </w:p>
        </w:tc>
      </w:tr>
      <w:tr w:rsidR="008C4488" w:rsidRPr="0017286D" w:rsidTr="00644D64">
        <w:tc>
          <w:tcPr>
            <w:tcW w:w="4815" w:type="dxa"/>
          </w:tcPr>
          <w:p w:rsidR="008C4488" w:rsidRPr="0017286D" w:rsidRDefault="008C4488" w:rsidP="0017286D">
            <w:pPr>
              <w:pStyle w:val="Heading4"/>
              <w:numPr>
                <w:ilvl w:val="3"/>
                <w:numId w:val="3"/>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take any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fo</w:t>
            </w:r>
            <w:r w:rsidRPr="0017286D">
              <w:rPr>
                <w:rFonts w:asciiTheme="minorHAnsi" w:eastAsia="Times New Roman" w:hAnsiTheme="minorHAnsi" w:cstheme="minorHAnsi"/>
                <w:color w:val="231F20"/>
                <w:spacing w:val="2"/>
                <w:sz w:val="22"/>
              </w:rPr>
              <w:t>r</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 and</w:t>
            </w:r>
          </w:p>
        </w:tc>
        <w:tc>
          <w:tcPr>
            <w:tcW w:w="4201" w:type="dxa"/>
          </w:tcPr>
          <w:p w:rsidR="008C4488" w:rsidRPr="0017286D" w:rsidRDefault="008C4488" w:rsidP="0017286D">
            <w:pPr>
              <w:pStyle w:val="ListParagraph"/>
              <w:numPr>
                <w:ilvl w:val="0"/>
                <w:numId w:val="29"/>
              </w:numPr>
              <w:bidi/>
              <w:jc w:val="both"/>
              <w:rPr>
                <w:rFonts w:cstheme="minorHAnsi"/>
                <w:rtl/>
              </w:rPr>
            </w:pPr>
            <w:r w:rsidRPr="0017286D">
              <w:rPr>
                <w:rFonts w:cstheme="minorHAnsi"/>
                <w:rtl/>
              </w:rPr>
              <w:t>تأخذ أي شكل،</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lastRenderedPageBreak/>
              <w:t>include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any arrange</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ents</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n</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con</w:t>
            </w:r>
            <w:r w:rsidRPr="0017286D">
              <w:rPr>
                <w:rFonts w:asciiTheme="minorHAnsi" w:eastAsia="Times New Roman" w:hAnsiTheme="minorHAnsi" w:cstheme="minorHAnsi"/>
                <w:color w:val="231F20"/>
                <w:spacing w:val="-2"/>
                <w:sz w:val="22"/>
              </w:rPr>
              <w:t>n</w:t>
            </w:r>
            <w:r w:rsidRPr="0017286D">
              <w:rPr>
                <w:rFonts w:asciiTheme="minorHAnsi" w:eastAsia="Times New Roman" w:hAnsiTheme="minorHAnsi" w:cstheme="minorHAnsi"/>
                <w:color w:val="231F20"/>
                <w:sz w:val="22"/>
              </w:rPr>
              <w:t>ection</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ith</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pa</w:t>
            </w:r>
            <w:r w:rsidRPr="0017286D">
              <w:rPr>
                <w:rFonts w:asciiTheme="minorHAnsi" w:eastAsia="Times New Roman" w:hAnsiTheme="minorHAnsi" w:cstheme="minorHAnsi"/>
                <w:color w:val="231F20"/>
                <w:spacing w:val="-5"/>
                <w:sz w:val="22"/>
              </w:rPr>
              <w:t>y</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ent</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of</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a</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pension,</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allo</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ance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or gratui</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pacing w:val="-5"/>
                <w:sz w:val="22"/>
              </w:rPr>
              <w:t>y</w:t>
            </w:r>
            <w:r w:rsidRPr="0017286D">
              <w:rPr>
                <w:rFonts w:asciiTheme="minorHAnsi" w:eastAsia="Times New Roman" w:hAnsiTheme="minorHAnsi" w:cstheme="minorHAnsi"/>
                <w:color w:val="231F20"/>
                <w:sz w:val="22"/>
              </w:rPr>
              <w:t>, or a</w:t>
            </w:r>
            <w:r w:rsidRPr="0017286D">
              <w:rPr>
                <w:rFonts w:asciiTheme="minorHAnsi" w:eastAsia="Times New Roman" w:hAnsiTheme="minorHAnsi" w:cstheme="minorHAnsi"/>
                <w:color w:val="231F20"/>
                <w:spacing w:val="2"/>
                <w:sz w:val="22"/>
              </w:rPr>
              <w:t>n</w:t>
            </w:r>
            <w:r w:rsidRPr="0017286D">
              <w:rPr>
                <w:rFonts w:asciiTheme="minorHAnsi" w:eastAsia="Times New Roman" w:hAnsiTheme="minorHAnsi" w:cstheme="minorHAnsi"/>
                <w:color w:val="231F20"/>
                <w:sz w:val="22"/>
              </w:rPr>
              <w:t>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death, sickness or disabili</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y</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benefits, to or</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in respect of that director.</w:t>
            </w:r>
          </w:p>
        </w:tc>
        <w:tc>
          <w:tcPr>
            <w:tcW w:w="4201" w:type="dxa"/>
          </w:tcPr>
          <w:p w:rsidR="008C4488" w:rsidRPr="0017286D" w:rsidRDefault="008C4488" w:rsidP="0017286D">
            <w:pPr>
              <w:pStyle w:val="ListParagraph"/>
              <w:numPr>
                <w:ilvl w:val="0"/>
                <w:numId w:val="29"/>
              </w:numPr>
              <w:bidi/>
              <w:jc w:val="both"/>
              <w:rPr>
                <w:rFonts w:cstheme="minorHAnsi"/>
                <w:rtl/>
              </w:rPr>
            </w:pPr>
            <w:r w:rsidRPr="0017286D">
              <w:rPr>
                <w:rFonts w:cstheme="minorHAnsi"/>
                <w:rtl/>
              </w:rPr>
              <w:t>تشتمل على أية ترتيبات تتعلق بدفع معاش التقاعد أو بدل أو هبة أو أية منافع وفاة أو مرض أو عجز إلى ذلك المدير أو بخصوصه.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 xml:space="preserve">Unless the directors </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 xml:space="preserve">ecide </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herwise, directors’ re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une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ation accrues from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day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 da</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t>(4) ما لم يقرر المديرون خلاف ذلك ، تُستحق مكافأة المديرين من يوم إلى آخر.</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(5) </w:t>
            </w:r>
            <w:r w:rsidRPr="0017286D">
              <w:rPr>
                <w:rFonts w:asciiTheme="minorHAnsi" w:eastAsia="Times New Roman" w:hAnsiTheme="minorHAnsi" w:cstheme="minorHAnsi"/>
                <w:color w:val="231F20"/>
                <w:sz w:val="22"/>
                <w:szCs w:val="22"/>
              </w:rPr>
              <w:tab/>
              <w:t>Unless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cide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
                <w:sz w:val="22"/>
                <w:szCs w:val="22"/>
              </w:rPr>
              <w:t>t</w:t>
            </w:r>
            <w:r w:rsidRPr="0017286D">
              <w:rPr>
                <w:rFonts w:asciiTheme="minorHAnsi" w:eastAsia="Times New Roman" w:hAnsiTheme="minorHAnsi" w:cstheme="minorHAnsi"/>
                <w:color w:val="231F20"/>
                <w:sz w:val="22"/>
                <w:szCs w:val="22"/>
              </w:rPr>
              <w:t>her</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ise,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ot</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accountable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any re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uneration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 r</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cei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officers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pl</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ees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’s subsidiaries or of 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other body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corporate in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is intere</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ted.</w:t>
            </w:r>
          </w:p>
        </w:tc>
        <w:tc>
          <w:tcPr>
            <w:tcW w:w="4201" w:type="dxa"/>
          </w:tcPr>
          <w:p w:rsidR="008C4488" w:rsidRPr="0017286D" w:rsidRDefault="008C4488" w:rsidP="0017286D">
            <w:pPr>
              <w:bidi/>
              <w:jc w:val="both"/>
              <w:rPr>
                <w:rFonts w:cstheme="minorHAnsi"/>
                <w:rtl/>
              </w:rPr>
            </w:pPr>
            <w:r w:rsidRPr="0017286D">
              <w:rPr>
                <w:rFonts w:cstheme="minorHAnsi"/>
                <w:rtl/>
              </w:rPr>
              <w:t>(5) ما لم يقرر المديرون خلاف ذلك، لن يكون المديرون مسؤولين أمام الشركة عن أية مكافأة تقاضوها بصفتهم المديرين أو مسؤولين آخرين أو موظفين آخرين بالشركات التابعة لها الشركة أو بأية جهة مؤسسية أخرى للشركة مصلحة فيها.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1"/>
              </w:rPr>
              <w:t>i</w:t>
            </w:r>
            <w:r w:rsidRPr="0017286D">
              <w:rPr>
                <w:rFonts w:eastAsia="Times New Roman" w:cstheme="minorHAnsi"/>
                <w:b/>
                <w:bCs/>
                <w:color w:val="231F20"/>
              </w:rPr>
              <w:t xml:space="preserve">rectors’ </w:t>
            </w:r>
            <w:r w:rsidRPr="0017286D">
              <w:rPr>
                <w:rFonts w:eastAsia="Times New Roman" w:cstheme="minorHAnsi"/>
                <w:b/>
                <w:bCs/>
                <w:color w:val="231F20"/>
                <w:spacing w:val="-3"/>
              </w:rPr>
              <w:t>e</w:t>
            </w:r>
            <w:r w:rsidRPr="0017286D">
              <w:rPr>
                <w:rFonts w:eastAsia="Times New Roman" w:cstheme="minorHAnsi"/>
                <w:b/>
                <w:bCs/>
                <w:color w:val="231F20"/>
              </w:rPr>
              <w:t>x</w:t>
            </w:r>
            <w:r w:rsidRPr="0017286D">
              <w:rPr>
                <w:rFonts w:eastAsia="Times New Roman" w:cstheme="minorHAnsi"/>
                <w:b/>
                <w:bCs/>
                <w:color w:val="231F20"/>
                <w:w w:val="106"/>
              </w:rPr>
              <w:t>pen</w:t>
            </w:r>
            <w:r w:rsidRPr="0017286D">
              <w:rPr>
                <w:rFonts w:eastAsia="Times New Roman" w:cstheme="minorHAnsi"/>
                <w:b/>
                <w:bCs/>
                <w:color w:val="231F20"/>
                <w:spacing w:val="-3"/>
                <w:w w:val="106"/>
              </w:rPr>
              <w:t>s</w:t>
            </w:r>
            <w:r w:rsidRPr="0017286D">
              <w:rPr>
                <w:rFonts w:eastAsia="Times New Roman" w:cstheme="minorHAnsi"/>
                <w:b/>
                <w:bCs/>
                <w:color w:val="231F20"/>
              </w:rPr>
              <w:t>es</w:t>
            </w:r>
          </w:p>
        </w:tc>
        <w:tc>
          <w:tcPr>
            <w:tcW w:w="4201" w:type="dxa"/>
          </w:tcPr>
          <w:p w:rsidR="008C4488" w:rsidRPr="0017286D" w:rsidRDefault="008C4488" w:rsidP="0017286D">
            <w:pPr>
              <w:bidi/>
              <w:rPr>
                <w:rFonts w:cstheme="minorHAnsi"/>
                <w:b/>
                <w:bCs/>
                <w:rtl/>
              </w:rPr>
            </w:pPr>
            <w:r w:rsidRPr="0017286D">
              <w:rPr>
                <w:rFonts w:cstheme="minorHAnsi"/>
                <w:b/>
                <w:bCs/>
                <w:rtl/>
              </w:rPr>
              <w:t>مصاريف المديرين</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pany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 xml:space="preserve">y any reasonable expenses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ch</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 xml:space="preserve">directors properly </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ncur in connection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 their attend</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nce at—</w:t>
            </w:r>
            <w:r w:rsidR="00974455" w:rsidRPr="0017286D">
              <w:rPr>
                <w:rFonts w:asciiTheme="minorHAnsi" w:eastAsia="Times New Roman" w:hAnsiTheme="minorHAnsi" w:cstheme="minorHAnsi"/>
                <w:color w:val="231F20"/>
                <w:sz w:val="22"/>
                <w:szCs w:val="22"/>
                <w:rtl/>
              </w:rPr>
              <w:t xml:space="preserve"> </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يجوز للشركة أن تدفع أية مصاريف معقولة يتحملها المديرون على النحو اللائق فيما يتعلق بحضورهم في أي مما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meetings of directors or</w:t>
            </w:r>
            <w:r w:rsidRPr="0017286D">
              <w:rPr>
                <w:rFonts w:asciiTheme="minorHAnsi" w:eastAsia="Times New Roman" w:hAnsiTheme="minorHAnsi" w:cstheme="minorHAnsi"/>
                <w:color w:val="231F20"/>
                <w:spacing w:val="-1"/>
                <w:sz w:val="22"/>
              </w:rPr>
              <w:t xml:space="preserve"> </w:t>
            </w:r>
            <w:r w:rsidRPr="0017286D">
              <w:rPr>
                <w:rFonts w:asciiTheme="minorHAnsi" w:eastAsia="Times New Roman" w:hAnsiTheme="minorHAnsi" w:cstheme="minorHAnsi"/>
                <w:color w:val="231F20"/>
                <w:sz w:val="22"/>
              </w:rPr>
              <w:t>com</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 xml:space="preserve">ttees of directors, </w:t>
            </w:r>
          </w:p>
        </w:tc>
        <w:tc>
          <w:tcPr>
            <w:tcW w:w="4201" w:type="dxa"/>
          </w:tcPr>
          <w:p w:rsidR="008C4488" w:rsidRPr="0017286D" w:rsidRDefault="008C4488" w:rsidP="0017286D">
            <w:pPr>
              <w:pStyle w:val="ListParagraph"/>
              <w:numPr>
                <w:ilvl w:val="0"/>
                <w:numId w:val="30"/>
              </w:numPr>
              <w:bidi/>
              <w:jc w:val="both"/>
              <w:rPr>
                <w:rFonts w:cstheme="minorHAnsi"/>
                <w:rtl/>
              </w:rPr>
            </w:pPr>
            <w:r w:rsidRPr="0017286D">
              <w:rPr>
                <w:rFonts w:cstheme="minorHAnsi"/>
                <w:rtl/>
              </w:rPr>
              <w:t xml:space="preserve">اجتماعات المديرين أو لجان المديرين، </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general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eetings, or</w:t>
            </w:r>
          </w:p>
        </w:tc>
        <w:tc>
          <w:tcPr>
            <w:tcW w:w="4201" w:type="dxa"/>
          </w:tcPr>
          <w:p w:rsidR="008C4488" w:rsidRPr="0017286D" w:rsidRDefault="008C4488" w:rsidP="0017286D">
            <w:pPr>
              <w:pStyle w:val="ListParagraph"/>
              <w:numPr>
                <w:ilvl w:val="0"/>
                <w:numId w:val="30"/>
              </w:numPr>
              <w:bidi/>
              <w:jc w:val="both"/>
              <w:rPr>
                <w:rFonts w:cstheme="minorHAnsi"/>
                <w:rtl/>
              </w:rPr>
            </w:pPr>
            <w:r w:rsidRPr="0017286D">
              <w:rPr>
                <w:rFonts w:cstheme="minorHAnsi"/>
                <w:rtl/>
              </w:rPr>
              <w:t>اجتماعات الجمعية العمومية،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separate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eetings of the holders of any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class</w:t>
            </w:r>
            <w:r w:rsidRPr="0017286D">
              <w:rPr>
                <w:rFonts w:asciiTheme="minorHAnsi" w:eastAsia="Times New Roman" w:hAnsiTheme="minorHAnsi" w:cstheme="minorHAnsi"/>
                <w:color w:val="231F20"/>
                <w:spacing w:val="-1"/>
                <w:sz w:val="22"/>
              </w:rPr>
              <w:t xml:space="preserve"> </w:t>
            </w:r>
            <w:r w:rsidRPr="0017286D">
              <w:rPr>
                <w:rFonts w:asciiTheme="minorHAnsi" w:eastAsia="Times New Roman" w:hAnsiTheme="minorHAnsi" w:cstheme="minorHAnsi"/>
                <w:color w:val="231F20"/>
                <w:sz w:val="22"/>
              </w:rPr>
              <w:t>of shares or of debentures</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of the 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pa</w:t>
            </w:r>
            <w:r w:rsidRPr="0017286D">
              <w:rPr>
                <w:rFonts w:asciiTheme="minorHAnsi" w:eastAsia="Times New Roman" w:hAnsiTheme="minorHAnsi" w:cstheme="minorHAnsi"/>
                <w:color w:val="231F20"/>
                <w:spacing w:val="-2"/>
                <w:sz w:val="22"/>
              </w:rPr>
              <w:t>ny</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30"/>
              </w:numPr>
              <w:bidi/>
              <w:jc w:val="both"/>
              <w:rPr>
                <w:rFonts w:cstheme="minorHAnsi"/>
                <w:rtl/>
              </w:rPr>
            </w:pPr>
            <w:r w:rsidRPr="0017286D">
              <w:rPr>
                <w:rFonts w:cstheme="minorHAnsi"/>
                <w:rtl/>
              </w:rPr>
              <w:t>الاجتماعات المنفصلة لحاملي أية فئة من أسهم الشركة أو سنداتها،</w:t>
            </w:r>
          </w:p>
        </w:tc>
      </w:tr>
      <w:tr w:rsidR="008C4488" w:rsidRPr="0017286D" w:rsidTr="00644D64">
        <w:tc>
          <w:tcPr>
            <w:tcW w:w="4815" w:type="dxa"/>
          </w:tcPr>
          <w:p w:rsidR="008C4488" w:rsidRPr="0017286D" w:rsidRDefault="008C4488" w:rsidP="0017286D">
            <w:pPr>
              <w:spacing w:after="240" w:line="240" w:lineRule="auto"/>
              <w:jc w:val="both"/>
              <w:rPr>
                <w:rFonts w:eastAsia="Times New Roman" w:cstheme="minorHAnsi"/>
              </w:rPr>
            </w:pPr>
            <w:r w:rsidRPr="0017286D">
              <w:rPr>
                <w:rFonts w:eastAsia="Times New Roman" w:cstheme="minorHAnsi"/>
                <w:color w:val="231F20"/>
              </w:rPr>
              <w:t xml:space="preserve">or </w:t>
            </w:r>
            <w:r w:rsidRPr="0017286D">
              <w:rPr>
                <w:rFonts w:eastAsia="Times New Roman" w:cstheme="minorHAnsi"/>
                <w:color w:val="231F20"/>
                <w:spacing w:val="24"/>
              </w:rPr>
              <w:t xml:space="preserve"> </w:t>
            </w:r>
            <w:r w:rsidRPr="0017286D">
              <w:rPr>
                <w:rFonts w:eastAsia="Times New Roman" w:cstheme="minorHAnsi"/>
                <w:color w:val="231F20"/>
              </w:rPr>
              <w:t>other</w:t>
            </w:r>
            <w:r w:rsidRPr="0017286D">
              <w:rPr>
                <w:rFonts w:eastAsia="Times New Roman" w:cstheme="minorHAnsi"/>
                <w:color w:val="231F20"/>
                <w:spacing w:val="-1"/>
              </w:rPr>
              <w:t>w</w:t>
            </w:r>
            <w:r w:rsidRPr="0017286D">
              <w:rPr>
                <w:rFonts w:eastAsia="Times New Roman" w:cstheme="minorHAnsi"/>
                <w:color w:val="231F20"/>
              </w:rPr>
              <w:t xml:space="preserve">ise </w:t>
            </w:r>
            <w:r w:rsidRPr="0017286D">
              <w:rPr>
                <w:rFonts w:eastAsia="Times New Roman" w:cstheme="minorHAnsi"/>
                <w:color w:val="231F20"/>
                <w:spacing w:val="24"/>
              </w:rPr>
              <w:t xml:space="preserve"> </w:t>
            </w:r>
            <w:r w:rsidRPr="0017286D">
              <w:rPr>
                <w:rFonts w:eastAsia="Times New Roman" w:cstheme="minorHAnsi"/>
                <w:color w:val="231F20"/>
              </w:rPr>
              <w:t xml:space="preserve">in </w:t>
            </w:r>
            <w:r w:rsidRPr="0017286D">
              <w:rPr>
                <w:rFonts w:eastAsia="Times New Roman" w:cstheme="minorHAnsi"/>
                <w:color w:val="231F20"/>
                <w:spacing w:val="24"/>
              </w:rPr>
              <w:t xml:space="preserve"> </w:t>
            </w:r>
            <w:r w:rsidRPr="0017286D">
              <w:rPr>
                <w:rFonts w:eastAsia="Times New Roman" w:cstheme="minorHAnsi"/>
                <w:color w:val="231F20"/>
              </w:rPr>
              <w:t>connecti</w:t>
            </w:r>
            <w:r w:rsidRPr="0017286D">
              <w:rPr>
                <w:rFonts w:eastAsia="Times New Roman" w:cstheme="minorHAnsi"/>
                <w:color w:val="231F20"/>
                <w:spacing w:val="2"/>
              </w:rPr>
              <w:t>o</w:t>
            </w:r>
            <w:r w:rsidRPr="0017286D">
              <w:rPr>
                <w:rFonts w:eastAsia="Times New Roman" w:cstheme="minorHAnsi"/>
                <w:color w:val="231F20"/>
              </w:rPr>
              <w:t xml:space="preserve">n </w:t>
            </w:r>
            <w:r w:rsidRPr="0017286D">
              <w:rPr>
                <w:rFonts w:eastAsia="Times New Roman" w:cstheme="minorHAnsi"/>
                <w:color w:val="231F20"/>
                <w:spacing w:val="24"/>
              </w:rPr>
              <w:t xml:space="preserve"> </w:t>
            </w:r>
            <w:r w:rsidRPr="0017286D">
              <w:rPr>
                <w:rFonts w:eastAsia="Times New Roman" w:cstheme="minorHAnsi"/>
                <w:color w:val="231F20"/>
                <w:spacing w:val="-1"/>
              </w:rPr>
              <w:t>w</w:t>
            </w:r>
            <w:r w:rsidRPr="0017286D">
              <w:rPr>
                <w:rFonts w:eastAsia="Times New Roman" w:cstheme="minorHAnsi"/>
                <w:color w:val="231F20"/>
              </w:rPr>
              <w:t xml:space="preserve">ith </w:t>
            </w:r>
            <w:r w:rsidRPr="0017286D">
              <w:rPr>
                <w:rFonts w:eastAsia="Times New Roman" w:cstheme="minorHAnsi"/>
                <w:color w:val="231F20"/>
                <w:spacing w:val="27"/>
              </w:rPr>
              <w:t xml:space="preserve"> </w:t>
            </w:r>
            <w:r w:rsidRPr="0017286D">
              <w:rPr>
                <w:rFonts w:eastAsia="Times New Roman" w:cstheme="minorHAnsi"/>
                <w:color w:val="231F20"/>
              </w:rPr>
              <w:t xml:space="preserve">the </w:t>
            </w:r>
            <w:r w:rsidRPr="0017286D">
              <w:rPr>
                <w:rFonts w:eastAsia="Times New Roman" w:cstheme="minorHAnsi"/>
                <w:color w:val="231F20"/>
                <w:spacing w:val="24"/>
              </w:rPr>
              <w:t xml:space="preserve"> </w:t>
            </w:r>
            <w:r w:rsidRPr="0017286D">
              <w:rPr>
                <w:rFonts w:eastAsia="Times New Roman" w:cstheme="minorHAnsi"/>
                <w:color w:val="231F20"/>
              </w:rPr>
              <w:t xml:space="preserve">exercise </w:t>
            </w:r>
            <w:r w:rsidRPr="0017286D">
              <w:rPr>
                <w:rFonts w:eastAsia="Times New Roman" w:cstheme="minorHAnsi"/>
                <w:color w:val="231F20"/>
                <w:spacing w:val="24"/>
              </w:rPr>
              <w:t xml:space="preserve"> </w:t>
            </w:r>
            <w:r w:rsidRPr="0017286D">
              <w:rPr>
                <w:rFonts w:eastAsia="Times New Roman" w:cstheme="minorHAnsi"/>
                <w:color w:val="231F20"/>
              </w:rPr>
              <w:t xml:space="preserve">of </w:t>
            </w:r>
            <w:r w:rsidRPr="0017286D">
              <w:rPr>
                <w:rFonts w:eastAsia="Times New Roman" w:cstheme="minorHAnsi"/>
                <w:color w:val="231F20"/>
                <w:spacing w:val="24"/>
              </w:rPr>
              <w:t xml:space="preserve"> </w:t>
            </w:r>
            <w:r w:rsidRPr="0017286D">
              <w:rPr>
                <w:rFonts w:eastAsia="Times New Roman" w:cstheme="minorHAnsi"/>
                <w:color w:val="231F20"/>
              </w:rPr>
              <w:t>t</w:t>
            </w:r>
            <w:r w:rsidRPr="0017286D">
              <w:rPr>
                <w:rFonts w:eastAsia="Times New Roman" w:cstheme="minorHAnsi"/>
                <w:color w:val="231F20"/>
                <w:spacing w:val="2"/>
              </w:rPr>
              <w:t>h</w:t>
            </w:r>
            <w:r w:rsidRPr="0017286D">
              <w:rPr>
                <w:rFonts w:eastAsia="Times New Roman" w:cstheme="minorHAnsi"/>
                <w:color w:val="231F20"/>
              </w:rPr>
              <w:t xml:space="preserve">eir </w:t>
            </w:r>
            <w:r w:rsidRPr="0017286D">
              <w:rPr>
                <w:rFonts w:eastAsia="Times New Roman" w:cstheme="minorHAnsi"/>
                <w:color w:val="231F20"/>
                <w:spacing w:val="24"/>
              </w:rPr>
              <w:t xml:space="preserve"> </w:t>
            </w:r>
            <w:r w:rsidRPr="0017286D">
              <w:rPr>
                <w:rFonts w:eastAsia="Times New Roman" w:cstheme="minorHAnsi"/>
                <w:color w:val="231F20"/>
              </w:rPr>
              <w:t>po</w:t>
            </w:r>
            <w:r w:rsidRPr="0017286D">
              <w:rPr>
                <w:rFonts w:eastAsia="Times New Roman" w:cstheme="minorHAnsi"/>
                <w:color w:val="231F20"/>
                <w:spacing w:val="-1"/>
              </w:rPr>
              <w:t>w</w:t>
            </w:r>
            <w:r w:rsidRPr="0017286D">
              <w:rPr>
                <w:rFonts w:eastAsia="Times New Roman" w:cstheme="minorHAnsi"/>
                <w:color w:val="231F20"/>
              </w:rPr>
              <w:t xml:space="preserve">ers </w:t>
            </w:r>
            <w:r w:rsidRPr="0017286D">
              <w:rPr>
                <w:rFonts w:eastAsia="Times New Roman" w:cstheme="minorHAnsi"/>
                <w:color w:val="231F20"/>
                <w:spacing w:val="24"/>
              </w:rPr>
              <w:t xml:space="preserve"> </w:t>
            </w:r>
            <w:r w:rsidRPr="0017286D">
              <w:rPr>
                <w:rFonts w:eastAsia="Times New Roman" w:cstheme="minorHAnsi"/>
                <w:color w:val="231F20"/>
              </w:rPr>
              <w:t xml:space="preserve">and </w:t>
            </w:r>
            <w:r w:rsidRPr="0017286D">
              <w:rPr>
                <w:rFonts w:eastAsia="Times New Roman" w:cstheme="minorHAnsi"/>
                <w:color w:val="231F20"/>
                <w:spacing w:val="24"/>
              </w:rPr>
              <w:t xml:space="preserve"> </w:t>
            </w:r>
            <w:r w:rsidRPr="0017286D">
              <w:rPr>
                <w:rFonts w:eastAsia="Times New Roman" w:cstheme="minorHAnsi"/>
                <w:color w:val="231F20"/>
              </w:rPr>
              <w:t xml:space="preserve">the </w:t>
            </w:r>
            <w:r w:rsidRPr="0017286D">
              <w:rPr>
                <w:rFonts w:eastAsia="Times New Roman" w:cstheme="minorHAnsi"/>
                <w:color w:val="231F20"/>
                <w:spacing w:val="24"/>
              </w:rPr>
              <w:t xml:space="preserve"> </w:t>
            </w:r>
            <w:r w:rsidRPr="0017286D">
              <w:rPr>
                <w:rFonts w:eastAsia="Times New Roman" w:cstheme="minorHAnsi"/>
                <w:color w:val="231F20"/>
              </w:rPr>
              <w:t>disch</w:t>
            </w:r>
            <w:r w:rsidRPr="0017286D">
              <w:rPr>
                <w:rFonts w:eastAsia="Times New Roman" w:cstheme="minorHAnsi"/>
                <w:color w:val="231F20"/>
                <w:spacing w:val="2"/>
              </w:rPr>
              <w:t>a</w:t>
            </w:r>
            <w:r w:rsidRPr="0017286D">
              <w:rPr>
                <w:rFonts w:eastAsia="Times New Roman" w:cstheme="minorHAnsi"/>
                <w:color w:val="231F20"/>
              </w:rPr>
              <w:t xml:space="preserve">rge </w:t>
            </w:r>
            <w:r w:rsidRPr="0017286D">
              <w:rPr>
                <w:rFonts w:eastAsia="Times New Roman" w:cstheme="minorHAnsi"/>
                <w:color w:val="231F20"/>
                <w:spacing w:val="24"/>
              </w:rPr>
              <w:t xml:space="preserve"> </w:t>
            </w:r>
            <w:r w:rsidRPr="0017286D">
              <w:rPr>
                <w:rFonts w:eastAsia="Times New Roman" w:cstheme="minorHAnsi"/>
                <w:color w:val="231F20"/>
              </w:rPr>
              <w:t xml:space="preserve">of </w:t>
            </w:r>
            <w:r w:rsidRPr="0017286D">
              <w:rPr>
                <w:rFonts w:eastAsia="Times New Roman" w:cstheme="minorHAnsi"/>
                <w:color w:val="231F20"/>
                <w:spacing w:val="24"/>
              </w:rPr>
              <w:t xml:space="preserve"> </w:t>
            </w:r>
            <w:r w:rsidRPr="0017286D">
              <w:rPr>
                <w:rFonts w:eastAsia="Times New Roman" w:cstheme="minorHAnsi"/>
                <w:color w:val="231F20"/>
              </w:rPr>
              <w:t>their responsibilities in relation to</w:t>
            </w:r>
            <w:r w:rsidRPr="0017286D">
              <w:rPr>
                <w:rFonts w:eastAsia="Times New Roman" w:cstheme="minorHAnsi"/>
                <w:color w:val="231F20"/>
                <w:spacing w:val="2"/>
              </w:rPr>
              <w:t xml:space="preserve"> </w:t>
            </w:r>
            <w:r w:rsidRPr="0017286D">
              <w:rPr>
                <w:rFonts w:eastAsia="Times New Roman" w:cstheme="minorHAnsi"/>
                <w:color w:val="231F20"/>
              </w:rPr>
              <w:t>the co</w:t>
            </w:r>
            <w:r w:rsidRPr="0017286D">
              <w:rPr>
                <w:rFonts w:eastAsia="Times New Roman" w:cstheme="minorHAnsi"/>
                <w:color w:val="231F20"/>
                <w:spacing w:val="-3"/>
              </w:rPr>
              <w:t>m</w:t>
            </w:r>
            <w:r w:rsidRPr="0017286D">
              <w:rPr>
                <w:rFonts w:eastAsia="Times New Roman" w:cstheme="minorHAnsi"/>
                <w:color w:val="231F20"/>
              </w:rPr>
              <w:t>pa</w:t>
            </w:r>
            <w:r w:rsidRPr="0017286D">
              <w:rPr>
                <w:rFonts w:eastAsia="Times New Roman" w:cstheme="minorHAnsi"/>
                <w:color w:val="231F20"/>
                <w:spacing w:val="2"/>
              </w:rPr>
              <w:t>n</w:t>
            </w:r>
            <w:r w:rsidRPr="0017286D">
              <w:rPr>
                <w:rFonts w:eastAsia="Times New Roman" w:cstheme="minorHAnsi"/>
                <w:color w:val="231F20"/>
                <w:spacing w:val="-5"/>
              </w:rPr>
              <w:t>y</w:t>
            </w:r>
            <w:r w:rsidRPr="0017286D">
              <w:rPr>
                <w:rFonts w:eastAsia="Times New Roman" w:cstheme="minorHAnsi"/>
                <w:color w:val="231F20"/>
              </w:rPr>
              <w:t>.</w:t>
            </w:r>
          </w:p>
        </w:tc>
        <w:tc>
          <w:tcPr>
            <w:tcW w:w="4201" w:type="dxa"/>
          </w:tcPr>
          <w:p w:rsidR="008C4488" w:rsidRPr="0017286D" w:rsidRDefault="008C4488" w:rsidP="0017286D">
            <w:pPr>
              <w:bidi/>
              <w:jc w:val="both"/>
              <w:rPr>
                <w:rFonts w:cstheme="minorHAnsi"/>
                <w:rtl/>
              </w:rPr>
            </w:pPr>
            <w:r w:rsidRPr="0017286D">
              <w:rPr>
                <w:rFonts w:cstheme="minorHAnsi"/>
                <w:rtl/>
              </w:rPr>
              <w:t>أو خلاف ذلك فيما يتعلق بممارسة صلاحياتهم والاضطلاع بمسؤولياتهم المتعلقة بالشركة.</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3</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الجزء الثالث</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S</w:t>
            </w:r>
            <w:r w:rsidRPr="0017286D">
              <w:rPr>
                <w:rFonts w:eastAsia="Times New Roman" w:cstheme="minorHAnsi"/>
                <w:b/>
                <w:bCs/>
                <w:color w:val="231F20"/>
                <w:spacing w:val="-1"/>
              </w:rPr>
              <w:t>HA</w:t>
            </w:r>
            <w:r w:rsidRPr="0017286D">
              <w:rPr>
                <w:rFonts w:eastAsia="Times New Roman" w:cstheme="minorHAnsi"/>
                <w:b/>
                <w:bCs/>
                <w:color w:val="231F20"/>
                <w:spacing w:val="1"/>
              </w:rPr>
              <w:t>R</w:t>
            </w:r>
            <w:r w:rsidRPr="0017286D">
              <w:rPr>
                <w:rFonts w:eastAsia="Times New Roman" w:cstheme="minorHAnsi"/>
                <w:b/>
                <w:bCs/>
                <w:color w:val="231F20"/>
                <w:spacing w:val="-1"/>
              </w:rPr>
              <w:t>E</w:t>
            </w:r>
            <w:r w:rsidRPr="0017286D">
              <w:rPr>
                <w:rFonts w:eastAsia="Times New Roman" w:cstheme="minorHAnsi"/>
                <w:b/>
                <w:bCs/>
                <w:color w:val="231F20"/>
              </w:rPr>
              <w:t>S</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AN</w:t>
            </w:r>
            <w:r w:rsidRPr="0017286D">
              <w:rPr>
                <w:rFonts w:eastAsia="Times New Roman" w:cstheme="minorHAnsi"/>
                <w:b/>
                <w:bCs/>
                <w:color w:val="231F20"/>
              </w:rPr>
              <w:t xml:space="preserve">D </w:t>
            </w:r>
            <w:r w:rsidRPr="0017286D">
              <w:rPr>
                <w:rFonts w:eastAsia="Times New Roman" w:cstheme="minorHAnsi"/>
                <w:b/>
                <w:bCs/>
                <w:color w:val="231F20"/>
                <w:spacing w:val="2"/>
              </w:rPr>
              <w:t>D</w:t>
            </w:r>
            <w:r w:rsidRPr="0017286D">
              <w:rPr>
                <w:rFonts w:eastAsia="Times New Roman" w:cstheme="minorHAnsi"/>
                <w:b/>
                <w:bCs/>
                <w:color w:val="231F20"/>
                <w:spacing w:val="-6"/>
              </w:rPr>
              <w:t>I</w:t>
            </w:r>
            <w:r w:rsidRPr="0017286D">
              <w:rPr>
                <w:rFonts w:eastAsia="Times New Roman" w:cstheme="minorHAnsi"/>
                <w:b/>
                <w:bCs/>
                <w:color w:val="231F20"/>
                <w:spacing w:val="1"/>
              </w:rPr>
              <w:t>S</w:t>
            </w:r>
            <w:r w:rsidRPr="0017286D">
              <w:rPr>
                <w:rFonts w:eastAsia="Times New Roman" w:cstheme="minorHAnsi"/>
                <w:b/>
                <w:bCs/>
                <w:color w:val="231F20"/>
              </w:rPr>
              <w:t>T</w:t>
            </w:r>
            <w:r w:rsidRPr="0017286D">
              <w:rPr>
                <w:rFonts w:eastAsia="Times New Roman" w:cstheme="minorHAnsi"/>
                <w:b/>
                <w:bCs/>
                <w:color w:val="231F20"/>
                <w:spacing w:val="3"/>
              </w:rPr>
              <w:t>R</w:t>
            </w:r>
            <w:r w:rsidRPr="0017286D">
              <w:rPr>
                <w:rFonts w:eastAsia="Times New Roman" w:cstheme="minorHAnsi"/>
                <w:b/>
                <w:bCs/>
                <w:color w:val="231F20"/>
                <w:spacing w:val="-1"/>
              </w:rPr>
              <w:t>IBU</w:t>
            </w:r>
            <w:r w:rsidRPr="0017286D">
              <w:rPr>
                <w:rFonts w:eastAsia="Times New Roman" w:cstheme="minorHAnsi"/>
                <w:b/>
                <w:bCs/>
                <w:color w:val="231F20"/>
                <w:spacing w:val="2"/>
              </w:rPr>
              <w:t>T</w:t>
            </w:r>
            <w:r w:rsidRPr="0017286D">
              <w:rPr>
                <w:rFonts w:eastAsia="Times New Roman" w:cstheme="minorHAnsi"/>
                <w:b/>
                <w:bCs/>
                <w:color w:val="231F20"/>
                <w:spacing w:val="-3"/>
              </w:rPr>
              <w:t>I</w:t>
            </w:r>
            <w:r w:rsidRPr="0017286D">
              <w:rPr>
                <w:rFonts w:eastAsia="Times New Roman" w:cstheme="minorHAnsi"/>
                <w:b/>
                <w:bCs/>
                <w:color w:val="231F20"/>
                <w:spacing w:val="2"/>
              </w:rPr>
              <w:t>O</w:t>
            </w:r>
            <w:r w:rsidRPr="0017286D">
              <w:rPr>
                <w:rFonts w:eastAsia="Times New Roman" w:cstheme="minorHAnsi"/>
                <w:b/>
                <w:bCs/>
                <w:color w:val="231F20"/>
                <w:spacing w:val="-1"/>
              </w:rPr>
              <w:t>NS</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الأسهم والتوزيعات</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S</w:t>
            </w:r>
            <w:r w:rsidRPr="0017286D">
              <w:rPr>
                <w:rFonts w:eastAsia="Times New Roman" w:cstheme="minorHAnsi"/>
                <w:b/>
                <w:bCs/>
                <w:color w:val="231F20"/>
                <w:spacing w:val="-1"/>
              </w:rPr>
              <w:t>HA</w:t>
            </w:r>
            <w:r w:rsidRPr="0017286D">
              <w:rPr>
                <w:rFonts w:eastAsia="Times New Roman" w:cstheme="minorHAnsi"/>
                <w:b/>
                <w:bCs/>
                <w:color w:val="231F20"/>
                <w:spacing w:val="1"/>
              </w:rPr>
              <w:t>RE</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الأسهم</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spacing w:val="1"/>
              </w:rPr>
              <w:t>A</w:t>
            </w:r>
            <w:r w:rsidRPr="0017286D">
              <w:rPr>
                <w:rFonts w:eastAsia="Times New Roman" w:cstheme="minorHAnsi"/>
                <w:color w:val="231F20"/>
              </w:rPr>
              <w:t>ll shares</w:t>
            </w:r>
            <w:r w:rsidRPr="0017286D">
              <w:rPr>
                <w:rFonts w:eastAsia="Times New Roman" w:cstheme="minorHAnsi"/>
                <w:color w:val="231F20"/>
                <w:spacing w:val="47"/>
              </w:rPr>
              <w:t xml:space="preserve"> </w:t>
            </w:r>
            <w:r w:rsidRPr="0017286D">
              <w:rPr>
                <w:rFonts w:eastAsia="Times New Roman" w:cstheme="minorHAnsi"/>
                <w:color w:val="231F20"/>
              </w:rPr>
              <w:t>to</w:t>
            </w:r>
            <w:r w:rsidRPr="0017286D">
              <w:rPr>
                <w:rFonts w:eastAsia="Times New Roman" w:cstheme="minorHAnsi"/>
                <w:color w:val="231F20"/>
                <w:spacing w:val="9"/>
              </w:rPr>
              <w:t xml:space="preserve"> </w:t>
            </w:r>
            <w:r w:rsidRPr="0017286D">
              <w:rPr>
                <w:rFonts w:eastAsia="Times New Roman" w:cstheme="minorHAnsi"/>
                <w:color w:val="231F20"/>
              </w:rPr>
              <w:t>be</w:t>
            </w:r>
            <w:r w:rsidRPr="0017286D">
              <w:rPr>
                <w:rFonts w:eastAsia="Times New Roman" w:cstheme="minorHAnsi"/>
                <w:color w:val="231F20"/>
                <w:spacing w:val="10"/>
              </w:rPr>
              <w:t xml:space="preserve"> </w:t>
            </w:r>
            <w:r w:rsidRPr="0017286D">
              <w:rPr>
                <w:rFonts w:eastAsia="Times New Roman" w:cstheme="minorHAnsi"/>
                <w:color w:val="231F20"/>
                <w:spacing w:val="2"/>
              </w:rPr>
              <w:t>f</w:t>
            </w:r>
            <w:r w:rsidRPr="0017286D">
              <w:rPr>
                <w:rFonts w:eastAsia="Times New Roman" w:cstheme="minorHAnsi"/>
                <w:color w:val="231F20"/>
              </w:rPr>
              <w:t>ully</w:t>
            </w:r>
            <w:r w:rsidRPr="0017286D">
              <w:rPr>
                <w:rFonts w:eastAsia="Times New Roman" w:cstheme="minorHAnsi"/>
                <w:color w:val="231F20"/>
                <w:spacing w:val="12"/>
              </w:rPr>
              <w:t xml:space="preserve"> </w:t>
            </w:r>
            <w:r w:rsidRPr="0017286D">
              <w:rPr>
                <w:rFonts w:eastAsia="Times New Roman" w:cstheme="minorHAnsi"/>
                <w:color w:val="231F20"/>
                <w:spacing w:val="-2"/>
              </w:rPr>
              <w:t>p</w:t>
            </w:r>
            <w:r w:rsidRPr="0017286D">
              <w:rPr>
                <w:rFonts w:eastAsia="Times New Roman" w:cstheme="minorHAnsi"/>
                <w:color w:val="231F20"/>
              </w:rPr>
              <w:t>aid</w:t>
            </w:r>
            <w:r w:rsidRPr="0017286D">
              <w:rPr>
                <w:rFonts w:eastAsia="Times New Roman" w:cstheme="minorHAnsi"/>
                <w:color w:val="231F20"/>
                <w:spacing w:val="33"/>
              </w:rPr>
              <w:t xml:space="preserve"> </w:t>
            </w:r>
            <w:r w:rsidRPr="0017286D">
              <w:rPr>
                <w:rFonts w:eastAsia="Times New Roman" w:cstheme="minorHAnsi"/>
                <w:color w:val="231F20"/>
                <w:w w:val="111"/>
              </w:rPr>
              <w:t>up</w:t>
            </w:r>
          </w:p>
        </w:tc>
        <w:tc>
          <w:tcPr>
            <w:tcW w:w="4201" w:type="dxa"/>
          </w:tcPr>
          <w:p w:rsidR="008C4488" w:rsidRPr="0017286D" w:rsidRDefault="008C4488" w:rsidP="0017286D">
            <w:pPr>
              <w:bidi/>
              <w:jc w:val="both"/>
              <w:rPr>
                <w:rFonts w:cstheme="minorHAnsi"/>
                <w:rtl/>
              </w:rPr>
            </w:pPr>
            <w:r w:rsidRPr="0017286D">
              <w:rPr>
                <w:rFonts w:cstheme="minorHAnsi"/>
                <w:rtl/>
              </w:rPr>
              <w:t>وجوب دفع القيمة الكاملة لجميع الأسهم</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No</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issu</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less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than</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 xml:space="preserve">issue price </w:t>
            </w:r>
            <w:r w:rsidR="00974455" w:rsidRPr="0017286D">
              <w:rPr>
                <w:rFonts w:asciiTheme="minorHAnsi" w:eastAsia="Times New Roman" w:hAnsiTheme="minorHAnsi" w:cstheme="minorHAnsi"/>
                <w:color w:val="231F20"/>
                <w:sz w:val="22"/>
                <w:szCs w:val="22"/>
              </w:rPr>
              <w:t xml:space="preserve">to be paid to the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 consideration for 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s issue.</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لن يُصدر أي سهم بأقل من سعر الإصدار الواجب دفعه إلى الشركة مقابل إصداره.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This</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es</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16"/>
                <w:sz w:val="22"/>
                <w:szCs w:val="22"/>
              </w:rPr>
              <w:t xml:space="preserve"> </w:t>
            </w:r>
            <w:r w:rsidRPr="0017286D">
              <w:rPr>
                <w:rFonts w:asciiTheme="minorHAnsi" w:eastAsia="Times New Roman" w:hAnsiTheme="minorHAnsi" w:cstheme="minorHAnsi"/>
                <w:color w:val="231F20"/>
                <w:sz w:val="22"/>
                <w:szCs w:val="22"/>
              </w:rPr>
              <w:t>apply</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shar</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taken</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ation</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lastRenderedPageBreak/>
              <w:t>subscribers</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to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orandum.</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(2) لا يسري هذا على الأسهم التي اكتتب فيها المكتتبون بعقد تأسيس الشركة عند تأسيسها.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P</w:t>
            </w:r>
            <w:r w:rsidRPr="0017286D">
              <w:rPr>
                <w:rFonts w:eastAsia="Times New Roman" w:cstheme="minorHAnsi"/>
                <w:b/>
                <w:bCs/>
                <w:color w:val="231F20"/>
                <w:spacing w:val="-2"/>
              </w:rPr>
              <w:t>o</w:t>
            </w:r>
            <w:r w:rsidRPr="0017286D">
              <w:rPr>
                <w:rFonts w:eastAsia="Times New Roman" w:cstheme="minorHAnsi"/>
                <w:b/>
                <w:bCs/>
                <w:color w:val="231F20"/>
                <w:spacing w:val="1"/>
              </w:rPr>
              <w:t>w</w:t>
            </w:r>
            <w:r w:rsidRPr="0017286D">
              <w:rPr>
                <w:rFonts w:eastAsia="Times New Roman" w:cstheme="minorHAnsi"/>
                <w:b/>
                <w:bCs/>
                <w:color w:val="231F20"/>
              </w:rPr>
              <w:t>ers</w:t>
            </w:r>
            <w:r w:rsidRPr="0017286D">
              <w:rPr>
                <w:rFonts w:eastAsia="Times New Roman" w:cstheme="minorHAnsi"/>
                <w:b/>
                <w:bCs/>
                <w:color w:val="231F20"/>
                <w:spacing w:val="36"/>
              </w:rPr>
              <w:t xml:space="preserve"> </w:t>
            </w:r>
            <w:r w:rsidRPr="0017286D">
              <w:rPr>
                <w:rFonts w:eastAsia="Times New Roman" w:cstheme="minorHAnsi"/>
                <w:b/>
                <w:bCs/>
                <w:color w:val="231F20"/>
              </w:rPr>
              <w:t>to</w:t>
            </w:r>
            <w:r w:rsidRPr="0017286D">
              <w:rPr>
                <w:rFonts w:eastAsia="Times New Roman" w:cstheme="minorHAnsi"/>
                <w:b/>
                <w:bCs/>
                <w:color w:val="231F20"/>
                <w:spacing w:val="11"/>
              </w:rPr>
              <w:t xml:space="preserve"> </w:t>
            </w:r>
            <w:r w:rsidRPr="0017286D">
              <w:rPr>
                <w:rFonts w:eastAsia="Times New Roman" w:cstheme="minorHAnsi"/>
                <w:b/>
                <w:bCs/>
                <w:color w:val="231F20"/>
              </w:rPr>
              <w:t>issue</w:t>
            </w:r>
            <w:r w:rsidRPr="0017286D">
              <w:rPr>
                <w:rFonts w:eastAsia="Times New Roman" w:cstheme="minorHAnsi"/>
                <w:b/>
                <w:bCs/>
                <w:color w:val="231F20"/>
                <w:spacing w:val="11"/>
              </w:rPr>
              <w:t xml:space="preserve"> </w:t>
            </w:r>
            <w:r w:rsidRPr="0017286D">
              <w:rPr>
                <w:rFonts w:eastAsia="Times New Roman" w:cstheme="minorHAnsi"/>
                <w:b/>
                <w:bCs/>
                <w:color w:val="231F20"/>
              </w:rPr>
              <w:t>dif</w:t>
            </w:r>
            <w:r w:rsidRPr="0017286D">
              <w:rPr>
                <w:rFonts w:eastAsia="Times New Roman" w:cstheme="minorHAnsi"/>
                <w:b/>
                <w:bCs/>
                <w:color w:val="231F20"/>
                <w:spacing w:val="2"/>
              </w:rPr>
              <w:t>f</w:t>
            </w:r>
            <w:r w:rsidRPr="0017286D">
              <w:rPr>
                <w:rFonts w:eastAsia="Times New Roman" w:cstheme="minorHAnsi"/>
                <w:b/>
                <w:bCs/>
                <w:color w:val="231F20"/>
              </w:rPr>
              <w:t>e</w:t>
            </w:r>
            <w:r w:rsidRPr="0017286D">
              <w:rPr>
                <w:rFonts w:eastAsia="Times New Roman" w:cstheme="minorHAnsi"/>
                <w:b/>
                <w:bCs/>
                <w:color w:val="231F20"/>
                <w:spacing w:val="-3"/>
              </w:rPr>
              <w:t>r</w:t>
            </w:r>
            <w:r w:rsidRPr="0017286D">
              <w:rPr>
                <w:rFonts w:eastAsia="Times New Roman" w:cstheme="minorHAnsi"/>
                <w:b/>
                <w:bCs/>
                <w:color w:val="231F20"/>
              </w:rPr>
              <w:t>ent c</w:t>
            </w:r>
            <w:r w:rsidRPr="0017286D">
              <w:rPr>
                <w:rFonts w:eastAsia="Times New Roman" w:cstheme="minorHAnsi"/>
                <w:b/>
                <w:bCs/>
                <w:color w:val="231F20"/>
                <w:spacing w:val="-3"/>
              </w:rPr>
              <w:t>l</w:t>
            </w:r>
            <w:r w:rsidRPr="0017286D">
              <w:rPr>
                <w:rFonts w:eastAsia="Times New Roman" w:cstheme="minorHAnsi"/>
                <w:b/>
                <w:bCs/>
                <w:color w:val="231F20"/>
              </w:rPr>
              <w:t>asses</w:t>
            </w:r>
            <w:r w:rsidRPr="0017286D">
              <w:rPr>
                <w:rFonts w:eastAsia="Times New Roman" w:cstheme="minorHAnsi"/>
                <w:b/>
                <w:bCs/>
                <w:color w:val="231F20"/>
                <w:spacing w:val="13"/>
              </w:rPr>
              <w:t xml:space="preserve"> </w:t>
            </w:r>
            <w:r w:rsidRPr="0017286D">
              <w:rPr>
                <w:rFonts w:eastAsia="Times New Roman" w:cstheme="minorHAnsi"/>
                <w:b/>
                <w:bCs/>
                <w:color w:val="231F20"/>
              </w:rPr>
              <w:t xml:space="preserve">of </w:t>
            </w:r>
            <w:r w:rsidRPr="0017286D">
              <w:rPr>
                <w:rFonts w:eastAsia="Times New Roman" w:cstheme="minorHAnsi"/>
                <w:b/>
                <w:bCs/>
                <w:color w:val="231F20"/>
                <w:w w:val="111"/>
              </w:rPr>
              <w:t>share</w:t>
            </w:r>
          </w:p>
        </w:tc>
        <w:tc>
          <w:tcPr>
            <w:tcW w:w="4201" w:type="dxa"/>
          </w:tcPr>
          <w:p w:rsidR="008C4488" w:rsidRPr="0017286D" w:rsidRDefault="008C4488" w:rsidP="0017286D">
            <w:pPr>
              <w:bidi/>
              <w:rPr>
                <w:rFonts w:cstheme="minorHAnsi"/>
                <w:b/>
                <w:bCs/>
                <w:rtl/>
              </w:rPr>
            </w:pPr>
            <w:r w:rsidRPr="0017286D">
              <w:rPr>
                <w:rFonts w:cstheme="minorHAnsi"/>
                <w:b/>
                <w:bCs/>
                <w:rtl/>
              </w:rPr>
              <w:t>الصلاحيات في إصدار فئات مختلفة من الأسهم</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Subject to the articles, but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ithout prejudice to the </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ghts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attached to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00974455"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exi</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ting s</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are, 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issue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shares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such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rights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restri</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tions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determined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 ordina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 resolution.</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بالنظام الأساسي، ومع مراعاة عدم الإخلال بالحقوق المتعلقة بأي سهم موجود، يجوز للشركة أن تصدر أسهمًا بتلك الحقوق أو القيود التي يمكن أن تُحدد بموجب قرار عادي.</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issue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es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rede</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liable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rede</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 option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 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holder,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nd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dete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mine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ter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conditions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 xml:space="preserve">and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anner of rede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ption of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such shares.</w:t>
            </w:r>
          </w:p>
        </w:tc>
        <w:tc>
          <w:tcPr>
            <w:tcW w:w="4201" w:type="dxa"/>
          </w:tcPr>
          <w:p w:rsidR="008C4488" w:rsidRPr="0017286D" w:rsidRDefault="008C4488" w:rsidP="0017286D">
            <w:pPr>
              <w:bidi/>
              <w:jc w:val="both"/>
              <w:rPr>
                <w:rFonts w:cstheme="minorHAnsi"/>
                <w:rtl/>
              </w:rPr>
            </w:pPr>
            <w:r w:rsidRPr="0017286D">
              <w:rPr>
                <w:rFonts w:cstheme="minorHAnsi"/>
                <w:rtl/>
              </w:rPr>
              <w:t>(2) يجوز للشركة أن تصدر أسهمًا يتوجب استردادها أو تكون عرضة لاستردادها حسب اختيار الشركة أو اختيار حاملها، ويجوز للمديرين تحديد شروط وأحكام وطريقة استرداد أية أسهم من هذا القبيل.</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C</w:t>
            </w:r>
            <w:r w:rsidRPr="0017286D">
              <w:rPr>
                <w:rFonts w:eastAsia="Times New Roman" w:cstheme="minorHAnsi"/>
                <w:b/>
                <w:bCs/>
                <w:color w:val="231F20"/>
              </w:rPr>
              <w:t>o</w:t>
            </w:r>
            <w:r w:rsidRPr="0017286D">
              <w:rPr>
                <w:rFonts w:eastAsia="Times New Roman" w:cstheme="minorHAnsi"/>
                <w:b/>
                <w:bCs/>
                <w:color w:val="231F20"/>
                <w:spacing w:val="-3"/>
              </w:rPr>
              <w:t>m</w:t>
            </w:r>
            <w:r w:rsidRPr="0017286D">
              <w:rPr>
                <w:rFonts w:eastAsia="Times New Roman" w:cstheme="minorHAnsi"/>
                <w:b/>
                <w:bCs/>
                <w:color w:val="231F20"/>
              </w:rPr>
              <w:t xml:space="preserve">pany </w:t>
            </w:r>
            <w:r w:rsidRPr="0017286D">
              <w:rPr>
                <w:rFonts w:eastAsia="Times New Roman" w:cstheme="minorHAnsi"/>
                <w:b/>
                <w:bCs/>
                <w:color w:val="231F20"/>
                <w:spacing w:val="4"/>
              </w:rPr>
              <w:t>n</w:t>
            </w:r>
            <w:r w:rsidRPr="0017286D">
              <w:rPr>
                <w:rFonts w:eastAsia="Times New Roman" w:cstheme="minorHAnsi"/>
                <w:b/>
                <w:bCs/>
                <w:color w:val="231F20"/>
              </w:rPr>
              <w:t>ot</w:t>
            </w:r>
            <w:r w:rsidRPr="0017286D">
              <w:rPr>
                <w:rFonts w:eastAsia="Times New Roman" w:cstheme="minorHAnsi"/>
                <w:b/>
                <w:bCs/>
                <w:color w:val="231F20"/>
                <w:spacing w:val="24"/>
              </w:rPr>
              <w:t xml:space="preserve"> </w:t>
            </w:r>
            <w:r w:rsidRPr="0017286D">
              <w:rPr>
                <w:rFonts w:eastAsia="Times New Roman" w:cstheme="minorHAnsi"/>
                <w:b/>
                <w:bCs/>
                <w:color w:val="231F20"/>
                <w:spacing w:val="-2"/>
              </w:rPr>
              <w:t>b</w:t>
            </w:r>
            <w:r w:rsidRPr="0017286D">
              <w:rPr>
                <w:rFonts w:eastAsia="Times New Roman" w:cstheme="minorHAnsi"/>
                <w:b/>
                <w:bCs/>
                <w:color w:val="231F20"/>
              </w:rPr>
              <w:t>ou</w:t>
            </w:r>
            <w:r w:rsidRPr="0017286D">
              <w:rPr>
                <w:rFonts w:eastAsia="Times New Roman" w:cstheme="minorHAnsi"/>
                <w:b/>
                <w:bCs/>
                <w:color w:val="231F20"/>
                <w:spacing w:val="-2"/>
              </w:rPr>
              <w:t>n</w:t>
            </w:r>
            <w:r w:rsidRPr="0017286D">
              <w:rPr>
                <w:rFonts w:eastAsia="Times New Roman" w:cstheme="minorHAnsi"/>
                <w:b/>
                <w:bCs/>
                <w:color w:val="231F20"/>
              </w:rPr>
              <w:t>d</w:t>
            </w:r>
            <w:r w:rsidRPr="0017286D">
              <w:rPr>
                <w:rFonts w:eastAsia="Times New Roman" w:cstheme="minorHAnsi"/>
                <w:b/>
                <w:bCs/>
                <w:color w:val="231F20"/>
                <w:spacing w:val="46"/>
              </w:rPr>
              <w:t xml:space="preserve"> </w:t>
            </w:r>
            <w:r w:rsidRPr="0017286D">
              <w:rPr>
                <w:rFonts w:eastAsia="Times New Roman" w:cstheme="minorHAnsi"/>
                <w:b/>
                <w:bCs/>
                <w:color w:val="231F20"/>
              </w:rPr>
              <w:t>by</w:t>
            </w:r>
            <w:r w:rsidRPr="0017286D">
              <w:rPr>
                <w:rFonts w:eastAsia="Times New Roman" w:cstheme="minorHAnsi"/>
                <w:b/>
                <w:bCs/>
                <w:color w:val="231F20"/>
                <w:spacing w:val="13"/>
              </w:rPr>
              <w:t xml:space="preserve"> </w:t>
            </w:r>
            <w:r w:rsidRPr="0017286D">
              <w:rPr>
                <w:rFonts w:eastAsia="Times New Roman" w:cstheme="minorHAnsi"/>
                <w:b/>
                <w:bCs/>
                <w:color w:val="231F20"/>
              </w:rPr>
              <w:t>le</w:t>
            </w:r>
            <w:r w:rsidRPr="0017286D">
              <w:rPr>
                <w:rFonts w:eastAsia="Times New Roman" w:cstheme="minorHAnsi"/>
                <w:b/>
                <w:bCs/>
                <w:color w:val="231F20"/>
                <w:spacing w:val="-3"/>
              </w:rPr>
              <w:t>s</w:t>
            </w:r>
            <w:r w:rsidRPr="0017286D">
              <w:rPr>
                <w:rFonts w:eastAsia="Times New Roman" w:cstheme="minorHAnsi"/>
                <w:b/>
                <w:bCs/>
                <w:color w:val="231F20"/>
              </w:rPr>
              <w:t>s than</w:t>
            </w:r>
            <w:r w:rsidRPr="0017286D">
              <w:rPr>
                <w:rFonts w:eastAsia="Times New Roman" w:cstheme="minorHAnsi"/>
                <w:b/>
                <w:bCs/>
                <w:color w:val="231F20"/>
                <w:spacing w:val="47"/>
              </w:rPr>
              <w:t xml:space="preserve"> </w:t>
            </w:r>
            <w:r w:rsidRPr="0017286D">
              <w:rPr>
                <w:rFonts w:eastAsia="Times New Roman" w:cstheme="minorHAnsi"/>
                <w:b/>
                <w:bCs/>
                <w:color w:val="231F20"/>
                <w:spacing w:val="-2"/>
              </w:rPr>
              <w:t>a</w:t>
            </w:r>
            <w:r w:rsidRPr="0017286D">
              <w:rPr>
                <w:rFonts w:eastAsia="Times New Roman" w:cstheme="minorHAnsi"/>
                <w:b/>
                <w:bCs/>
                <w:color w:val="231F20"/>
              </w:rPr>
              <w:t>bsolute</w:t>
            </w:r>
            <w:r w:rsidRPr="0017286D">
              <w:rPr>
                <w:rFonts w:eastAsia="Times New Roman" w:cstheme="minorHAnsi"/>
                <w:b/>
                <w:bCs/>
                <w:color w:val="231F20"/>
                <w:spacing w:val="49"/>
              </w:rPr>
              <w:t xml:space="preserve"> </w:t>
            </w:r>
            <w:r w:rsidRPr="0017286D">
              <w:rPr>
                <w:rFonts w:eastAsia="Times New Roman" w:cstheme="minorHAnsi"/>
                <w:b/>
                <w:bCs/>
                <w:color w:val="231F20"/>
                <w:w w:val="108"/>
              </w:rPr>
              <w:t>interests</w:t>
            </w:r>
          </w:p>
        </w:tc>
        <w:tc>
          <w:tcPr>
            <w:tcW w:w="4201" w:type="dxa"/>
          </w:tcPr>
          <w:p w:rsidR="008C4488" w:rsidRPr="0017286D" w:rsidRDefault="008C4488" w:rsidP="0017286D">
            <w:pPr>
              <w:bidi/>
              <w:rPr>
                <w:rFonts w:cstheme="minorHAnsi"/>
                <w:b/>
                <w:bCs/>
                <w:rtl/>
              </w:rPr>
            </w:pPr>
            <w:r w:rsidRPr="0017286D">
              <w:rPr>
                <w:rFonts w:cstheme="minorHAnsi"/>
                <w:b/>
                <w:bCs/>
                <w:rtl/>
              </w:rPr>
              <w:t>الشركة غير ملزمة بأقل من الفوائد المطلقة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Except</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quired</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la</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30"/>
                <w:sz w:val="22"/>
                <w:szCs w:val="22"/>
              </w:rPr>
              <w:t xml:space="preserve"> </w:t>
            </w:r>
            <w:r w:rsidRPr="0017286D">
              <w:rPr>
                <w:rFonts w:asciiTheme="minorHAnsi" w:eastAsia="Times New Roman" w:hAnsiTheme="minorHAnsi" w:cstheme="minorHAnsi"/>
                <w:color w:val="231F20"/>
                <w:sz w:val="22"/>
                <w:szCs w:val="22"/>
              </w:rPr>
              <w:t>no</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ogn</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sed</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ho</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ding</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any share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up</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ny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trust,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cept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ise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quired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law</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articles,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in any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bound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recognise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 intere</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than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holder’s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absolute o</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nership of it and all the rights attaching to it.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باستثناء ما يتطلبه القانون، لن تعترف الشركة بأي شخص على أنه يحتفظ بالسهم على سبيل الأمانة، وباستثناء ما يتطلبه القانون أو هذا النظام الأساسي، فلن تكون الشركة بأي حال من الأحوال ملزمة بأية فائدة في سهم أو تقر بأية فائدة في سهم بخلاف ملكية حامل السهم المطلقة فيه وجميع الحقوق المرتبطة به.</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Share</w:t>
            </w:r>
            <w:r w:rsidRPr="0017286D">
              <w:rPr>
                <w:rFonts w:eastAsia="Times New Roman" w:cstheme="minorHAnsi"/>
                <w:b/>
                <w:bCs/>
                <w:color w:val="231F20"/>
                <w:spacing w:val="46"/>
              </w:rPr>
              <w:t xml:space="preserve"> </w:t>
            </w:r>
            <w:r w:rsidRPr="0017286D">
              <w:rPr>
                <w:rFonts w:eastAsia="Times New Roman" w:cstheme="minorHAnsi"/>
                <w:b/>
                <w:bCs/>
                <w:color w:val="231F20"/>
                <w:w w:val="108"/>
              </w:rPr>
              <w:t>certi</w:t>
            </w:r>
            <w:r w:rsidRPr="0017286D">
              <w:rPr>
                <w:rFonts w:eastAsia="Times New Roman" w:cstheme="minorHAnsi"/>
                <w:b/>
                <w:bCs/>
                <w:color w:val="231F20"/>
                <w:spacing w:val="2"/>
                <w:w w:val="108"/>
              </w:rPr>
              <w:t>f</w:t>
            </w:r>
            <w:r w:rsidRPr="0017286D">
              <w:rPr>
                <w:rFonts w:eastAsia="Times New Roman" w:cstheme="minorHAnsi"/>
                <w:b/>
                <w:bCs/>
                <w:color w:val="231F20"/>
                <w:w w:val="105"/>
              </w:rPr>
              <w:t>icates</w:t>
            </w:r>
          </w:p>
        </w:tc>
        <w:tc>
          <w:tcPr>
            <w:tcW w:w="4201" w:type="dxa"/>
          </w:tcPr>
          <w:p w:rsidR="008C4488" w:rsidRPr="0017286D" w:rsidRDefault="008C4488" w:rsidP="0017286D">
            <w:pPr>
              <w:bidi/>
              <w:rPr>
                <w:rFonts w:cstheme="minorHAnsi"/>
                <w:b/>
                <w:bCs/>
                <w:rtl/>
              </w:rPr>
            </w:pPr>
            <w:r w:rsidRPr="0017286D">
              <w:rPr>
                <w:rFonts w:cstheme="minorHAnsi"/>
                <w:b/>
                <w:bCs/>
                <w:rtl/>
              </w:rPr>
              <w:t>شهادات الأسهم</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pany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sue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each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older,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free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ge,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one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ab/>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ore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certif</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cates in respect of the shares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 xml:space="preserve">h that shareholder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olds.</w:t>
            </w:r>
          </w:p>
        </w:tc>
        <w:tc>
          <w:tcPr>
            <w:tcW w:w="4201" w:type="dxa"/>
          </w:tcPr>
          <w:p w:rsidR="008C4488" w:rsidRPr="0017286D" w:rsidRDefault="008C4488" w:rsidP="0017286D">
            <w:pPr>
              <w:pStyle w:val="ListParagraph"/>
              <w:numPr>
                <w:ilvl w:val="0"/>
                <w:numId w:val="18"/>
              </w:numPr>
              <w:bidi/>
              <w:rPr>
                <w:rFonts w:cstheme="minorHAnsi"/>
                <w:rtl/>
              </w:rPr>
            </w:pPr>
            <w:r w:rsidRPr="0017286D">
              <w:rPr>
                <w:rFonts w:cstheme="minorHAnsi"/>
                <w:rtl/>
              </w:rPr>
              <w:t>(1) يتعين على الشركة أن تصدر لكل مساهم شهادة واحدة أو أكثر مجانًا بخصوص الأسهم التي يملكها المساهم.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certi</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 xml:space="preserve">icate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specif</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rPr>
                <w:rFonts w:cstheme="minorHAnsi"/>
                <w:rtl/>
              </w:rPr>
            </w:pPr>
            <w:r w:rsidRPr="0017286D">
              <w:rPr>
                <w:rFonts w:cstheme="minorHAnsi"/>
                <w:rtl/>
              </w:rPr>
              <w:t>(2) يجب أن تحدد كل شهادة 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 xml:space="preserve">in respect of how many shares, of what class, it is issued, </w:t>
            </w:r>
          </w:p>
        </w:tc>
        <w:tc>
          <w:tcPr>
            <w:tcW w:w="4201" w:type="dxa"/>
          </w:tcPr>
          <w:p w:rsidR="008C4488" w:rsidRPr="0017286D" w:rsidRDefault="008C4488" w:rsidP="0017286D">
            <w:pPr>
              <w:pStyle w:val="ListParagraph"/>
              <w:numPr>
                <w:ilvl w:val="0"/>
                <w:numId w:val="31"/>
              </w:numPr>
              <w:bidi/>
              <w:rPr>
                <w:rFonts w:cstheme="minorHAnsi"/>
                <w:rtl/>
              </w:rPr>
            </w:pPr>
            <w:r w:rsidRPr="0017286D">
              <w:rPr>
                <w:rFonts w:cstheme="minorHAnsi"/>
                <w:rtl/>
              </w:rPr>
              <w:t xml:space="preserve">عدد الأسهم ومن أية فئة أُصدرت، </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issue price of those shares,</w:t>
            </w:r>
          </w:p>
        </w:tc>
        <w:tc>
          <w:tcPr>
            <w:tcW w:w="4201" w:type="dxa"/>
          </w:tcPr>
          <w:p w:rsidR="008C4488" w:rsidRPr="0017286D" w:rsidRDefault="008C4488" w:rsidP="0017286D">
            <w:pPr>
              <w:pStyle w:val="ListParagraph"/>
              <w:numPr>
                <w:ilvl w:val="0"/>
                <w:numId w:val="31"/>
              </w:numPr>
              <w:bidi/>
              <w:rPr>
                <w:rFonts w:cstheme="minorHAnsi"/>
                <w:rtl/>
              </w:rPr>
            </w:pPr>
            <w:r w:rsidRPr="0017286D">
              <w:rPr>
                <w:rFonts w:cstheme="minorHAnsi"/>
                <w:rtl/>
              </w:rPr>
              <w:t>سعر إصدار تلك الأسهم،</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that the shares are fully paid, and</w:t>
            </w:r>
          </w:p>
        </w:tc>
        <w:tc>
          <w:tcPr>
            <w:tcW w:w="4201" w:type="dxa"/>
          </w:tcPr>
          <w:p w:rsidR="008C4488" w:rsidRPr="0017286D" w:rsidRDefault="008C4488" w:rsidP="0017286D">
            <w:pPr>
              <w:pStyle w:val="ListParagraph"/>
              <w:numPr>
                <w:ilvl w:val="0"/>
                <w:numId w:val="31"/>
              </w:numPr>
              <w:bidi/>
              <w:rPr>
                <w:rFonts w:cstheme="minorHAnsi"/>
                <w:rtl/>
              </w:rPr>
            </w:pPr>
            <w:r w:rsidRPr="0017286D">
              <w:rPr>
                <w:rFonts w:cstheme="minorHAnsi"/>
                <w:rtl/>
              </w:rPr>
              <w:t>أن الأسهم مدفوع قيمتها كاملةً،</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any distinguishing nu</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bers assigned to the</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31"/>
              </w:numPr>
              <w:bidi/>
              <w:rPr>
                <w:rFonts w:cstheme="minorHAnsi"/>
                <w:rtl/>
              </w:rPr>
            </w:pPr>
            <w:r w:rsidRPr="0017286D">
              <w:rPr>
                <w:rFonts w:cstheme="minorHAnsi"/>
                <w:rtl/>
              </w:rPr>
              <w:t>أية أرقام مميزة مخصصة لها.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 xml:space="preserve">o certificate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 issued in respect</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 xml:space="preserve">of shares of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ore than one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class.</w:t>
            </w:r>
          </w:p>
        </w:tc>
        <w:tc>
          <w:tcPr>
            <w:tcW w:w="4201" w:type="dxa"/>
          </w:tcPr>
          <w:p w:rsidR="008C4488" w:rsidRPr="0017286D" w:rsidRDefault="008C4488" w:rsidP="0017286D">
            <w:pPr>
              <w:bidi/>
              <w:rPr>
                <w:rFonts w:cstheme="minorHAnsi"/>
                <w:rtl/>
              </w:rPr>
            </w:pPr>
            <w:r w:rsidRPr="0017286D">
              <w:rPr>
                <w:rFonts w:cstheme="minorHAnsi"/>
                <w:rtl/>
              </w:rPr>
              <w:t>(3) لا يجوز إصدار أية شهادة بخصوص أسهم لها أكثر من فئة واحدة.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lastRenderedPageBreak/>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ore than one person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s a share, only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one certificate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be issued in respect of it. </w:t>
            </w:r>
          </w:p>
        </w:tc>
        <w:tc>
          <w:tcPr>
            <w:tcW w:w="4201" w:type="dxa"/>
          </w:tcPr>
          <w:p w:rsidR="008C4488" w:rsidRPr="0017286D" w:rsidRDefault="008C4488" w:rsidP="0017286D">
            <w:pPr>
              <w:bidi/>
              <w:rPr>
                <w:rFonts w:cstheme="minorHAnsi"/>
                <w:rtl/>
              </w:rPr>
            </w:pPr>
            <w:r w:rsidRPr="0017286D">
              <w:rPr>
                <w:rFonts w:cstheme="minorHAnsi"/>
                <w:rtl/>
              </w:rPr>
              <w:t xml:space="preserve">(4) إذا ملك أكثر من شخص سهمًا، فيجوز إصدار شهادة واحدة فقط بخصوصه. </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(5)</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Certificates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p>
        </w:tc>
        <w:tc>
          <w:tcPr>
            <w:tcW w:w="4201" w:type="dxa"/>
          </w:tcPr>
          <w:p w:rsidR="008C4488" w:rsidRPr="0017286D" w:rsidRDefault="008C4488" w:rsidP="0017286D">
            <w:pPr>
              <w:bidi/>
              <w:rPr>
                <w:rFonts w:cstheme="minorHAnsi"/>
                <w:rtl/>
              </w:rPr>
            </w:pPr>
            <w:r w:rsidRPr="0017286D">
              <w:rPr>
                <w:rFonts w:cstheme="minorHAnsi"/>
                <w:rtl/>
              </w:rPr>
              <w:t>(5) يجب للشهادات استيفاء الشروط التالية:</w:t>
            </w:r>
          </w:p>
        </w:tc>
      </w:tr>
      <w:tr w:rsidR="008C4488" w:rsidRPr="0017286D" w:rsidTr="00644D64">
        <w:tc>
          <w:tcPr>
            <w:tcW w:w="4815" w:type="dxa"/>
          </w:tcPr>
          <w:p w:rsidR="008C4488" w:rsidRPr="0017286D" w:rsidRDefault="008C4488" w:rsidP="0017286D">
            <w:pPr>
              <w:pStyle w:val="Heading4"/>
              <w:numPr>
                <w:ilvl w:val="3"/>
                <w:numId w:val="4"/>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have affixed to them the company’s common seal, or</w:t>
            </w:r>
          </w:p>
        </w:tc>
        <w:tc>
          <w:tcPr>
            <w:tcW w:w="4201" w:type="dxa"/>
          </w:tcPr>
          <w:p w:rsidR="008C4488" w:rsidRPr="0017286D" w:rsidRDefault="008C4488" w:rsidP="0017286D">
            <w:pPr>
              <w:pStyle w:val="ListParagraph"/>
              <w:numPr>
                <w:ilvl w:val="0"/>
                <w:numId w:val="32"/>
              </w:numPr>
              <w:bidi/>
              <w:rPr>
                <w:rFonts w:cstheme="minorHAnsi"/>
                <w:rtl/>
              </w:rPr>
            </w:pPr>
            <w:r w:rsidRPr="0017286D">
              <w:rPr>
                <w:rFonts w:cstheme="minorHAnsi"/>
                <w:rtl/>
              </w:rPr>
              <w:t>أن تكون ممهورة بالختم العام للشركة،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be other</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ise execut</w:t>
            </w:r>
            <w:r w:rsidRPr="0017286D">
              <w:rPr>
                <w:rFonts w:asciiTheme="minorHAnsi" w:eastAsia="Times New Roman" w:hAnsiTheme="minorHAnsi" w:cstheme="minorHAnsi"/>
                <w:color w:val="231F20"/>
                <w:spacing w:val="-3"/>
                <w:sz w:val="22"/>
              </w:rPr>
              <w:t>e</w:t>
            </w:r>
            <w:r w:rsidRPr="0017286D">
              <w:rPr>
                <w:rFonts w:asciiTheme="minorHAnsi" w:eastAsia="Times New Roman" w:hAnsiTheme="minorHAnsi" w:cstheme="minorHAnsi"/>
                <w:color w:val="231F20"/>
                <w:sz w:val="22"/>
              </w:rPr>
              <w:t>d in ac</w:t>
            </w:r>
            <w:r w:rsidRPr="0017286D">
              <w:rPr>
                <w:rFonts w:asciiTheme="minorHAnsi" w:eastAsia="Times New Roman" w:hAnsiTheme="minorHAnsi" w:cstheme="minorHAnsi"/>
                <w:color w:val="231F20"/>
                <w:spacing w:val="-3"/>
                <w:sz w:val="22"/>
              </w:rPr>
              <w:t>c</w:t>
            </w:r>
            <w:r w:rsidRPr="0017286D">
              <w:rPr>
                <w:rFonts w:asciiTheme="minorHAnsi" w:eastAsia="Times New Roman" w:hAnsiTheme="minorHAnsi" w:cstheme="minorHAnsi"/>
                <w:color w:val="231F20"/>
                <w:sz w:val="22"/>
              </w:rPr>
              <w:t xml:space="preserve">ordance </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ith the</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 xml:space="preserve">panies </w:t>
            </w:r>
            <w:r w:rsidRPr="0017286D">
              <w:rPr>
                <w:rFonts w:asciiTheme="minorHAnsi" w:eastAsia="Times New Roman" w:hAnsiTheme="minorHAnsi" w:cstheme="minorHAnsi"/>
                <w:color w:val="231F20"/>
                <w:spacing w:val="1"/>
                <w:sz w:val="22"/>
              </w:rPr>
              <w:t>Regulations</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32"/>
              </w:numPr>
              <w:bidi/>
              <w:rPr>
                <w:rFonts w:cstheme="minorHAnsi"/>
                <w:rtl/>
              </w:rPr>
            </w:pPr>
            <w:r w:rsidRPr="0017286D">
              <w:rPr>
                <w:rFonts w:cstheme="minorHAnsi"/>
                <w:rtl/>
              </w:rPr>
              <w:t>أن تُحرر خلاف ذلك بموجب نظام الشركات.</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w w:val="106"/>
              </w:rPr>
              <w:t>R</w:t>
            </w:r>
            <w:r w:rsidRPr="0017286D">
              <w:rPr>
                <w:rFonts w:eastAsia="Times New Roman" w:cstheme="minorHAnsi"/>
                <w:b/>
                <w:bCs/>
                <w:color w:val="231F20"/>
                <w:w w:val="106"/>
              </w:rPr>
              <w:t>epla</w:t>
            </w:r>
            <w:r w:rsidRPr="0017286D">
              <w:rPr>
                <w:rFonts w:eastAsia="Times New Roman" w:cstheme="minorHAnsi"/>
                <w:b/>
                <w:bCs/>
                <w:color w:val="231F20"/>
                <w:spacing w:val="-3"/>
                <w:w w:val="106"/>
              </w:rPr>
              <w:t>c</w:t>
            </w:r>
            <w:r w:rsidRPr="0017286D">
              <w:rPr>
                <w:rFonts w:eastAsia="Times New Roman" w:cstheme="minorHAnsi"/>
                <w:b/>
                <w:bCs/>
                <w:color w:val="231F20"/>
                <w:w w:val="106"/>
              </w:rPr>
              <w:t>e</w:t>
            </w:r>
            <w:r w:rsidRPr="0017286D">
              <w:rPr>
                <w:rFonts w:eastAsia="Times New Roman" w:cstheme="minorHAnsi"/>
                <w:b/>
                <w:bCs/>
                <w:color w:val="231F20"/>
                <w:spacing w:val="-3"/>
                <w:w w:val="106"/>
              </w:rPr>
              <w:t>m</w:t>
            </w:r>
            <w:r w:rsidRPr="0017286D">
              <w:rPr>
                <w:rFonts w:eastAsia="Times New Roman" w:cstheme="minorHAnsi"/>
                <w:b/>
                <w:bCs/>
                <w:color w:val="231F20"/>
                <w:w w:val="106"/>
              </w:rPr>
              <w:t>ent</w:t>
            </w:r>
            <w:r w:rsidRPr="0017286D">
              <w:rPr>
                <w:rFonts w:eastAsia="Times New Roman" w:cstheme="minorHAnsi"/>
                <w:b/>
                <w:bCs/>
                <w:color w:val="231F20"/>
                <w:spacing w:val="3"/>
                <w:w w:val="106"/>
              </w:rPr>
              <w:t xml:space="preserve"> </w:t>
            </w:r>
            <w:r w:rsidRPr="0017286D">
              <w:rPr>
                <w:rFonts w:eastAsia="Times New Roman" w:cstheme="minorHAnsi"/>
                <w:b/>
                <w:bCs/>
                <w:color w:val="231F20"/>
              </w:rPr>
              <w:t>share</w:t>
            </w:r>
            <w:r w:rsidRPr="0017286D">
              <w:rPr>
                <w:rFonts w:eastAsia="Times New Roman" w:cstheme="minorHAnsi"/>
                <w:b/>
                <w:bCs/>
                <w:color w:val="231F20"/>
                <w:spacing w:val="49"/>
              </w:rPr>
              <w:t xml:space="preserve"> </w:t>
            </w:r>
            <w:r w:rsidRPr="0017286D">
              <w:rPr>
                <w:rFonts w:eastAsia="Times New Roman" w:cstheme="minorHAnsi"/>
                <w:b/>
                <w:bCs/>
                <w:color w:val="231F20"/>
              </w:rPr>
              <w:t>c</w:t>
            </w:r>
            <w:r w:rsidRPr="0017286D">
              <w:rPr>
                <w:rFonts w:eastAsia="Times New Roman" w:cstheme="minorHAnsi"/>
                <w:b/>
                <w:bCs/>
                <w:color w:val="231F20"/>
                <w:spacing w:val="-3"/>
              </w:rPr>
              <w:t>e</w:t>
            </w:r>
            <w:r w:rsidRPr="0017286D">
              <w:rPr>
                <w:rFonts w:eastAsia="Times New Roman" w:cstheme="minorHAnsi"/>
                <w:b/>
                <w:bCs/>
                <w:color w:val="231F20"/>
                <w:w w:val="114"/>
              </w:rPr>
              <w:t>rti</w:t>
            </w:r>
            <w:r w:rsidRPr="0017286D">
              <w:rPr>
                <w:rFonts w:eastAsia="Times New Roman" w:cstheme="minorHAnsi"/>
                <w:b/>
                <w:bCs/>
                <w:color w:val="231F20"/>
                <w:spacing w:val="2"/>
                <w:w w:val="114"/>
              </w:rPr>
              <w:t>f</w:t>
            </w:r>
            <w:r w:rsidRPr="0017286D">
              <w:rPr>
                <w:rFonts w:eastAsia="Times New Roman" w:cstheme="minorHAnsi"/>
                <w:b/>
                <w:bCs/>
                <w:color w:val="231F20"/>
              </w:rPr>
              <w:t>i</w:t>
            </w:r>
            <w:r w:rsidRPr="0017286D">
              <w:rPr>
                <w:rFonts w:eastAsia="Times New Roman" w:cstheme="minorHAnsi"/>
                <w:b/>
                <w:bCs/>
                <w:color w:val="231F20"/>
                <w:spacing w:val="-3"/>
              </w:rPr>
              <w:t>c</w:t>
            </w:r>
            <w:r w:rsidRPr="0017286D">
              <w:rPr>
                <w:rFonts w:eastAsia="Times New Roman" w:cstheme="minorHAnsi"/>
                <w:b/>
                <w:bCs/>
                <w:color w:val="231F20"/>
                <w:w w:val="107"/>
              </w:rPr>
              <w:t>ates</w:t>
            </w:r>
          </w:p>
        </w:tc>
        <w:tc>
          <w:tcPr>
            <w:tcW w:w="4201" w:type="dxa"/>
          </w:tcPr>
          <w:p w:rsidR="008C4488" w:rsidRPr="0017286D" w:rsidRDefault="008C4488" w:rsidP="0017286D">
            <w:pPr>
              <w:bidi/>
              <w:rPr>
                <w:rFonts w:cstheme="minorHAnsi"/>
                <w:b/>
                <w:bCs/>
                <w:rtl/>
              </w:rPr>
            </w:pPr>
            <w:r w:rsidRPr="0017286D">
              <w:rPr>
                <w:rFonts w:cstheme="minorHAnsi"/>
                <w:b/>
                <w:bCs/>
                <w:rtl/>
              </w:rPr>
              <w:t>شهادات الأسهم البديلة</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2"/>
                <w:sz w:val="22"/>
                <w:szCs w:val="22"/>
              </w:rPr>
              <w:t>If</w:t>
            </w:r>
            <w:r w:rsidRPr="0017286D">
              <w:rPr>
                <w:rFonts w:asciiTheme="minorHAnsi" w:eastAsia="Times New Roman" w:hAnsiTheme="minorHAnsi" w:cstheme="minorHAnsi"/>
                <w:color w:val="231F20"/>
                <w:sz w:val="22"/>
                <w:szCs w:val="22"/>
              </w:rPr>
              <w:t xml:space="preserve"> a certificate issued in res</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ect of a share</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older’s sha</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 xml:space="preserve">es is— </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 xml:space="preserve">(1) في حال إذا كانت الشهادة الصادرة بخصوص أسهم المساهم قد حدث لها أي مما يلي: </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damaged or defaced, or</w:t>
            </w:r>
          </w:p>
        </w:tc>
        <w:tc>
          <w:tcPr>
            <w:tcW w:w="4201" w:type="dxa"/>
          </w:tcPr>
          <w:p w:rsidR="008C4488" w:rsidRPr="0017286D" w:rsidRDefault="008C4488" w:rsidP="0017286D">
            <w:pPr>
              <w:pStyle w:val="ListParagraph"/>
              <w:numPr>
                <w:ilvl w:val="0"/>
                <w:numId w:val="33"/>
              </w:numPr>
              <w:bidi/>
              <w:jc w:val="both"/>
              <w:rPr>
                <w:rFonts w:cstheme="minorHAnsi"/>
                <w:rtl/>
              </w:rPr>
            </w:pPr>
            <w:r w:rsidRPr="0017286D">
              <w:rPr>
                <w:rFonts w:cstheme="minorHAnsi"/>
                <w:rtl/>
              </w:rPr>
              <w:t>قد تعرضت للتلف أو المحو،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said to be lost, stolen or dest</w:t>
            </w:r>
            <w:r w:rsidRPr="0017286D">
              <w:rPr>
                <w:rFonts w:asciiTheme="minorHAnsi" w:eastAsia="Times New Roman" w:hAnsiTheme="minorHAnsi" w:cstheme="minorHAnsi"/>
                <w:color w:val="231F20"/>
                <w:spacing w:val="-3"/>
                <w:sz w:val="22"/>
              </w:rPr>
              <w:t>r</w:t>
            </w:r>
            <w:r w:rsidRPr="0017286D">
              <w:rPr>
                <w:rFonts w:asciiTheme="minorHAnsi" w:eastAsia="Times New Roman" w:hAnsiTheme="minorHAnsi" w:cstheme="minorHAnsi"/>
                <w:color w:val="231F20"/>
                <w:spacing w:val="2"/>
                <w:sz w:val="22"/>
              </w:rPr>
              <w:t>o</w:t>
            </w:r>
            <w:r w:rsidRPr="0017286D">
              <w:rPr>
                <w:rFonts w:asciiTheme="minorHAnsi" w:eastAsia="Times New Roman" w:hAnsiTheme="minorHAnsi" w:cstheme="minorHAnsi"/>
                <w:color w:val="231F20"/>
                <w:spacing w:val="-5"/>
                <w:sz w:val="22"/>
              </w:rPr>
              <w:t>y</w:t>
            </w:r>
            <w:r w:rsidRPr="0017286D">
              <w:rPr>
                <w:rFonts w:asciiTheme="minorHAnsi" w:eastAsia="Times New Roman" w:hAnsiTheme="minorHAnsi" w:cstheme="minorHAnsi"/>
                <w:color w:val="231F20"/>
                <w:sz w:val="22"/>
              </w:rPr>
              <w:t>ed,</w:t>
            </w:r>
          </w:p>
        </w:tc>
        <w:tc>
          <w:tcPr>
            <w:tcW w:w="4201" w:type="dxa"/>
          </w:tcPr>
          <w:p w:rsidR="008C4488" w:rsidRPr="0017286D" w:rsidRDefault="008C4488" w:rsidP="0017286D">
            <w:pPr>
              <w:pStyle w:val="ListParagraph"/>
              <w:numPr>
                <w:ilvl w:val="0"/>
                <w:numId w:val="33"/>
              </w:numPr>
              <w:bidi/>
              <w:jc w:val="both"/>
              <w:rPr>
                <w:rFonts w:cstheme="minorHAnsi"/>
                <w:rtl/>
              </w:rPr>
            </w:pPr>
            <w:r w:rsidRPr="0017286D">
              <w:rPr>
                <w:rFonts w:cstheme="minorHAnsi"/>
                <w:rtl/>
              </w:rPr>
              <w:t>زُعم أنها قد فُقدت أو سُرقت أو تعرضت للتلف،</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rPr>
              <w:t>that</w:t>
            </w:r>
            <w:r w:rsidRPr="0017286D">
              <w:rPr>
                <w:rFonts w:eastAsia="Times New Roman" w:cstheme="minorHAnsi"/>
                <w:color w:val="231F20"/>
                <w:spacing w:val="41"/>
              </w:rPr>
              <w:t xml:space="preserve"> </w:t>
            </w:r>
            <w:r w:rsidRPr="0017286D">
              <w:rPr>
                <w:rFonts w:eastAsia="Times New Roman" w:cstheme="minorHAnsi"/>
                <w:color w:val="231F20"/>
              </w:rPr>
              <w:t>shareholder</w:t>
            </w:r>
            <w:r w:rsidRPr="0017286D">
              <w:rPr>
                <w:rFonts w:eastAsia="Times New Roman" w:cstheme="minorHAnsi"/>
                <w:color w:val="231F20"/>
                <w:spacing w:val="41"/>
              </w:rPr>
              <w:t xml:space="preserve"> </w:t>
            </w:r>
            <w:r w:rsidRPr="0017286D">
              <w:rPr>
                <w:rFonts w:eastAsia="Times New Roman" w:cstheme="minorHAnsi"/>
                <w:color w:val="231F20"/>
              </w:rPr>
              <w:t>is</w:t>
            </w:r>
            <w:r w:rsidRPr="0017286D">
              <w:rPr>
                <w:rFonts w:eastAsia="Times New Roman" w:cstheme="minorHAnsi"/>
                <w:color w:val="231F20"/>
                <w:spacing w:val="41"/>
              </w:rPr>
              <w:t xml:space="preserve"> </w:t>
            </w:r>
            <w:r w:rsidRPr="0017286D">
              <w:rPr>
                <w:rFonts w:eastAsia="Times New Roman" w:cstheme="minorHAnsi"/>
                <w:color w:val="231F20"/>
              </w:rPr>
              <w:t>entitled</w:t>
            </w:r>
            <w:r w:rsidRPr="0017286D">
              <w:rPr>
                <w:rFonts w:eastAsia="Times New Roman" w:cstheme="minorHAnsi"/>
                <w:color w:val="231F20"/>
                <w:spacing w:val="44"/>
              </w:rPr>
              <w:t xml:space="preserve"> </w:t>
            </w:r>
            <w:r w:rsidRPr="0017286D">
              <w:rPr>
                <w:rFonts w:eastAsia="Times New Roman" w:cstheme="minorHAnsi"/>
                <w:color w:val="231F20"/>
              </w:rPr>
              <w:t>to</w:t>
            </w:r>
            <w:r w:rsidRPr="0017286D">
              <w:rPr>
                <w:rFonts w:eastAsia="Times New Roman" w:cstheme="minorHAnsi"/>
                <w:color w:val="231F20"/>
                <w:spacing w:val="41"/>
              </w:rPr>
              <w:t xml:space="preserve"> </w:t>
            </w:r>
            <w:r w:rsidRPr="0017286D">
              <w:rPr>
                <w:rFonts w:eastAsia="Times New Roman" w:cstheme="minorHAnsi"/>
                <w:color w:val="231F20"/>
              </w:rPr>
              <w:t>be</w:t>
            </w:r>
            <w:r w:rsidRPr="0017286D">
              <w:rPr>
                <w:rFonts w:eastAsia="Times New Roman" w:cstheme="minorHAnsi"/>
                <w:color w:val="231F20"/>
                <w:spacing w:val="41"/>
              </w:rPr>
              <w:t xml:space="preserve"> </w:t>
            </w:r>
            <w:r w:rsidRPr="0017286D">
              <w:rPr>
                <w:rFonts w:eastAsia="Times New Roman" w:cstheme="minorHAnsi"/>
                <w:color w:val="231F20"/>
              </w:rPr>
              <w:t>issued</w:t>
            </w:r>
            <w:r w:rsidRPr="0017286D">
              <w:rPr>
                <w:rFonts w:eastAsia="Times New Roman" w:cstheme="minorHAnsi"/>
                <w:color w:val="231F20"/>
                <w:spacing w:val="41"/>
              </w:rPr>
              <w:t xml:space="preserve"> </w:t>
            </w:r>
            <w:r w:rsidRPr="0017286D">
              <w:rPr>
                <w:rFonts w:eastAsia="Times New Roman" w:cstheme="minorHAnsi"/>
                <w:color w:val="231F20"/>
              </w:rPr>
              <w:t>with</w:t>
            </w:r>
            <w:r w:rsidRPr="0017286D">
              <w:rPr>
                <w:rFonts w:eastAsia="Times New Roman" w:cstheme="minorHAnsi"/>
                <w:color w:val="231F20"/>
                <w:spacing w:val="41"/>
              </w:rPr>
              <w:t xml:space="preserve"> </w:t>
            </w:r>
            <w:r w:rsidRPr="0017286D">
              <w:rPr>
                <w:rFonts w:eastAsia="Times New Roman" w:cstheme="minorHAnsi"/>
                <w:color w:val="231F20"/>
              </w:rPr>
              <w:t>a</w:t>
            </w:r>
            <w:r w:rsidRPr="0017286D">
              <w:rPr>
                <w:rFonts w:eastAsia="Times New Roman" w:cstheme="minorHAnsi"/>
                <w:color w:val="231F20"/>
                <w:spacing w:val="41"/>
              </w:rPr>
              <w:t xml:space="preserve"> </w:t>
            </w:r>
            <w:r w:rsidRPr="0017286D">
              <w:rPr>
                <w:rFonts w:eastAsia="Times New Roman" w:cstheme="minorHAnsi"/>
                <w:color w:val="231F20"/>
              </w:rPr>
              <w:t>replace</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41"/>
              </w:rPr>
              <w:t xml:space="preserve"> </w:t>
            </w:r>
            <w:r w:rsidRPr="0017286D">
              <w:rPr>
                <w:rFonts w:eastAsia="Times New Roman" w:cstheme="minorHAnsi"/>
                <w:color w:val="231F20"/>
              </w:rPr>
              <w:t>cer</w:t>
            </w:r>
            <w:r w:rsidRPr="0017286D">
              <w:rPr>
                <w:rFonts w:eastAsia="Times New Roman" w:cstheme="minorHAnsi"/>
                <w:color w:val="231F20"/>
                <w:spacing w:val="1"/>
              </w:rPr>
              <w:t>t</w:t>
            </w:r>
            <w:r w:rsidRPr="0017286D">
              <w:rPr>
                <w:rFonts w:eastAsia="Times New Roman" w:cstheme="minorHAnsi"/>
                <w:color w:val="231F20"/>
                <w:spacing w:val="-2"/>
              </w:rPr>
              <w:t>i</w:t>
            </w:r>
            <w:r w:rsidRPr="0017286D">
              <w:rPr>
                <w:rFonts w:eastAsia="Times New Roman" w:cstheme="minorHAnsi"/>
                <w:color w:val="231F20"/>
              </w:rPr>
              <w:t>ficate</w:t>
            </w:r>
            <w:r w:rsidRPr="0017286D">
              <w:rPr>
                <w:rFonts w:eastAsia="Times New Roman" w:cstheme="minorHAnsi"/>
                <w:color w:val="231F20"/>
                <w:spacing w:val="41"/>
              </w:rPr>
              <w:t xml:space="preserve"> </w:t>
            </w:r>
            <w:r w:rsidRPr="0017286D">
              <w:rPr>
                <w:rFonts w:eastAsia="Times New Roman" w:cstheme="minorHAnsi"/>
                <w:color w:val="231F20"/>
              </w:rPr>
              <w:t>in</w:t>
            </w:r>
            <w:r w:rsidRPr="0017286D">
              <w:rPr>
                <w:rFonts w:eastAsia="Times New Roman" w:cstheme="minorHAnsi"/>
                <w:color w:val="231F20"/>
                <w:spacing w:val="41"/>
              </w:rPr>
              <w:t xml:space="preserve"> </w:t>
            </w:r>
            <w:r w:rsidRPr="0017286D">
              <w:rPr>
                <w:rFonts w:eastAsia="Times New Roman" w:cstheme="minorHAnsi"/>
                <w:color w:val="231F20"/>
              </w:rPr>
              <w:t>respect</w:t>
            </w:r>
            <w:r w:rsidRPr="0017286D">
              <w:rPr>
                <w:rFonts w:eastAsia="Times New Roman" w:cstheme="minorHAnsi"/>
                <w:color w:val="231F20"/>
                <w:spacing w:val="44"/>
              </w:rPr>
              <w:t xml:space="preserve"> </w:t>
            </w:r>
            <w:r w:rsidRPr="0017286D">
              <w:rPr>
                <w:rFonts w:eastAsia="Times New Roman" w:cstheme="minorHAnsi"/>
                <w:color w:val="231F20"/>
              </w:rPr>
              <w:t>of</w:t>
            </w:r>
            <w:r w:rsidRPr="0017286D">
              <w:rPr>
                <w:rFonts w:eastAsia="Times New Roman" w:cstheme="minorHAnsi"/>
                <w:color w:val="231F20"/>
                <w:spacing w:val="41"/>
              </w:rPr>
              <w:t xml:space="preserve"> </w:t>
            </w:r>
            <w:r w:rsidRPr="0017286D">
              <w:rPr>
                <w:rFonts w:eastAsia="Times New Roman" w:cstheme="minorHAnsi"/>
                <w:color w:val="231F20"/>
              </w:rPr>
              <w:t>the</w:t>
            </w:r>
            <w:r w:rsidRPr="0017286D">
              <w:rPr>
                <w:rFonts w:eastAsia="Times New Roman" w:cstheme="minorHAnsi"/>
                <w:color w:val="231F20"/>
                <w:spacing w:val="41"/>
              </w:rPr>
              <w:t xml:space="preserve"> </w:t>
            </w:r>
            <w:r w:rsidRPr="0017286D">
              <w:rPr>
                <w:rFonts w:eastAsia="Times New Roman" w:cstheme="minorHAnsi"/>
                <w:color w:val="231F20"/>
              </w:rPr>
              <w:t>sa</w:t>
            </w:r>
            <w:r w:rsidRPr="0017286D">
              <w:rPr>
                <w:rFonts w:eastAsia="Times New Roman" w:cstheme="minorHAnsi"/>
                <w:color w:val="231F20"/>
                <w:spacing w:val="-4"/>
              </w:rPr>
              <w:t>m</w:t>
            </w:r>
            <w:r w:rsidRPr="0017286D">
              <w:rPr>
                <w:rFonts w:eastAsia="Times New Roman" w:cstheme="minorHAnsi"/>
                <w:color w:val="231F20"/>
              </w:rPr>
              <w:t>e shares.</w:t>
            </w:r>
          </w:p>
        </w:tc>
        <w:tc>
          <w:tcPr>
            <w:tcW w:w="4201" w:type="dxa"/>
          </w:tcPr>
          <w:p w:rsidR="008C4488" w:rsidRPr="0017286D" w:rsidRDefault="008C4488" w:rsidP="0017286D">
            <w:pPr>
              <w:bidi/>
              <w:jc w:val="both"/>
              <w:rPr>
                <w:rFonts w:cstheme="minorHAnsi"/>
                <w:rtl/>
              </w:rPr>
            </w:pPr>
            <w:r w:rsidRPr="0017286D">
              <w:rPr>
                <w:rFonts w:cstheme="minorHAnsi"/>
                <w:rtl/>
              </w:rPr>
              <w:t>فيحق لحامل الأسهم أن تُصدر له شهادة بديلة بخصوص الأسهم ذاتها.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shar</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holder exercising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right to be </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ssued with such</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 replace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 certificate—</w:t>
            </w:r>
          </w:p>
        </w:tc>
        <w:tc>
          <w:tcPr>
            <w:tcW w:w="4201" w:type="dxa"/>
          </w:tcPr>
          <w:p w:rsidR="008C4488" w:rsidRPr="0017286D" w:rsidRDefault="008C4488" w:rsidP="0017286D">
            <w:pPr>
              <w:bidi/>
              <w:jc w:val="both"/>
              <w:rPr>
                <w:rFonts w:cstheme="minorHAnsi"/>
                <w:rtl/>
              </w:rPr>
            </w:pPr>
            <w:r w:rsidRPr="0017286D">
              <w:rPr>
                <w:rFonts w:cstheme="minorHAnsi"/>
                <w:rtl/>
              </w:rPr>
              <w:t>(2) إن حامل الأسهم الذي يمارس الحق في أن تُصدر له تلك الشهادة البديلة ــ</w:t>
            </w:r>
          </w:p>
        </w:tc>
      </w:tr>
      <w:tr w:rsidR="008C4488" w:rsidRPr="0017286D" w:rsidTr="00644D64">
        <w:tc>
          <w:tcPr>
            <w:tcW w:w="4815" w:type="dxa"/>
          </w:tcPr>
          <w:p w:rsidR="008C4488" w:rsidRPr="0017286D" w:rsidRDefault="008C4488" w:rsidP="0017286D">
            <w:pPr>
              <w:pStyle w:val="Heading4"/>
              <w:numPr>
                <w:ilvl w:val="3"/>
                <w:numId w:val="5"/>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may at the same time exercise the right to be issued with a single certificate or separate certificates,</w:t>
            </w:r>
          </w:p>
        </w:tc>
        <w:tc>
          <w:tcPr>
            <w:tcW w:w="4201" w:type="dxa"/>
          </w:tcPr>
          <w:p w:rsidR="008C4488" w:rsidRPr="0017286D" w:rsidRDefault="008C4488" w:rsidP="0017286D">
            <w:pPr>
              <w:pStyle w:val="ListParagraph"/>
              <w:numPr>
                <w:ilvl w:val="0"/>
                <w:numId w:val="34"/>
              </w:numPr>
              <w:bidi/>
              <w:jc w:val="both"/>
              <w:rPr>
                <w:rFonts w:cstheme="minorHAnsi"/>
                <w:rtl/>
              </w:rPr>
            </w:pPr>
            <w:r w:rsidRPr="0017286D">
              <w:rPr>
                <w:rFonts w:cstheme="minorHAnsi"/>
                <w:rtl/>
              </w:rPr>
              <w:t>يجوز له في الوقت نفسه أن يمارس الحق في أن تُصدر له شهادة واحدة أو شهادات منفصلة،</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must return the certificate which is to be replaced to the company if it is damaged or defaced, and</w:t>
            </w:r>
          </w:p>
        </w:tc>
        <w:tc>
          <w:tcPr>
            <w:tcW w:w="4201" w:type="dxa"/>
          </w:tcPr>
          <w:p w:rsidR="008C4488" w:rsidRPr="0017286D" w:rsidRDefault="008C4488" w:rsidP="0017286D">
            <w:pPr>
              <w:pStyle w:val="ListParagraph"/>
              <w:numPr>
                <w:ilvl w:val="0"/>
                <w:numId w:val="34"/>
              </w:numPr>
              <w:bidi/>
              <w:jc w:val="both"/>
              <w:rPr>
                <w:rFonts w:cstheme="minorHAnsi"/>
                <w:rtl/>
              </w:rPr>
            </w:pPr>
            <w:r w:rsidRPr="0017286D">
              <w:rPr>
                <w:rFonts w:cstheme="minorHAnsi"/>
                <w:rtl/>
              </w:rPr>
              <w:t>يتعين عليه أن يعيد الشهادة الواجب استبدالها إلى الشركة إذا تعرضت الشهادة للتلف أو المحو،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must  comply with  such  conditions  as  to evidence,  indemnity and  the  payment  of  a reasonable fee as</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the directo</w:t>
            </w:r>
            <w:r w:rsidRPr="0017286D">
              <w:rPr>
                <w:rFonts w:asciiTheme="minorHAnsi" w:eastAsia="Times New Roman" w:hAnsiTheme="minorHAnsi" w:cstheme="minorHAnsi"/>
                <w:color w:val="231F20"/>
                <w:spacing w:val="-3"/>
                <w:sz w:val="22"/>
              </w:rPr>
              <w:t>r</w:t>
            </w:r>
            <w:r w:rsidRPr="0017286D">
              <w:rPr>
                <w:rFonts w:asciiTheme="minorHAnsi" w:eastAsia="Times New Roman" w:hAnsiTheme="minorHAnsi" w:cstheme="minorHAnsi"/>
                <w:color w:val="231F20"/>
                <w:sz w:val="22"/>
              </w:rPr>
              <w:t>s decide.</w:t>
            </w:r>
          </w:p>
        </w:tc>
        <w:tc>
          <w:tcPr>
            <w:tcW w:w="4201" w:type="dxa"/>
          </w:tcPr>
          <w:p w:rsidR="008C4488" w:rsidRPr="0017286D" w:rsidRDefault="008C4488" w:rsidP="0017286D">
            <w:pPr>
              <w:pStyle w:val="ListParagraph"/>
              <w:numPr>
                <w:ilvl w:val="0"/>
                <w:numId w:val="34"/>
              </w:numPr>
              <w:bidi/>
              <w:jc w:val="both"/>
              <w:rPr>
                <w:rFonts w:cstheme="minorHAnsi"/>
                <w:rtl/>
              </w:rPr>
            </w:pPr>
            <w:r w:rsidRPr="0017286D">
              <w:rPr>
                <w:rFonts w:cstheme="minorHAnsi"/>
                <w:rtl/>
              </w:rPr>
              <w:t>ينبغي له أن يلتزم بتلك الشروط التي يحددها المديرون نحو الأدلة والتعويض ودفع رسم معقول.</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Share</w:t>
            </w:r>
            <w:r w:rsidRPr="0017286D">
              <w:rPr>
                <w:rFonts w:eastAsia="Times New Roman" w:cstheme="minorHAnsi"/>
                <w:b/>
                <w:bCs/>
                <w:color w:val="231F20"/>
                <w:spacing w:val="48"/>
              </w:rPr>
              <w:t xml:space="preserve"> </w:t>
            </w:r>
            <w:r w:rsidRPr="0017286D">
              <w:rPr>
                <w:rFonts w:eastAsia="Times New Roman" w:cstheme="minorHAnsi"/>
                <w:b/>
                <w:bCs/>
                <w:color w:val="231F20"/>
                <w:w w:val="127"/>
              </w:rPr>
              <w:t>t</w:t>
            </w:r>
            <w:r w:rsidRPr="0017286D">
              <w:rPr>
                <w:rFonts w:eastAsia="Times New Roman" w:cstheme="minorHAnsi"/>
                <w:b/>
                <w:bCs/>
                <w:color w:val="231F20"/>
                <w:spacing w:val="-3"/>
                <w:w w:val="127"/>
              </w:rPr>
              <w:t>r</w:t>
            </w:r>
            <w:r w:rsidRPr="0017286D">
              <w:rPr>
                <w:rFonts w:eastAsia="Times New Roman" w:cstheme="minorHAnsi"/>
                <w:b/>
                <w:bCs/>
                <w:color w:val="231F20"/>
                <w:w w:val="109"/>
              </w:rPr>
              <w:t>an</w:t>
            </w:r>
            <w:r w:rsidRPr="0017286D">
              <w:rPr>
                <w:rFonts w:eastAsia="Times New Roman" w:cstheme="minorHAnsi"/>
                <w:b/>
                <w:bCs/>
                <w:color w:val="231F20"/>
                <w:spacing w:val="-3"/>
                <w:w w:val="109"/>
              </w:rPr>
              <w:t>s</w:t>
            </w:r>
            <w:r w:rsidRPr="0017286D">
              <w:rPr>
                <w:rFonts w:eastAsia="Times New Roman" w:cstheme="minorHAnsi"/>
                <w:b/>
                <w:bCs/>
                <w:color w:val="231F20"/>
                <w:spacing w:val="2"/>
              </w:rPr>
              <w:t>f</w:t>
            </w:r>
            <w:r w:rsidRPr="0017286D">
              <w:rPr>
                <w:rFonts w:eastAsia="Times New Roman" w:cstheme="minorHAnsi"/>
                <w:b/>
                <w:bCs/>
                <w:color w:val="231F20"/>
                <w:w w:val="110"/>
              </w:rPr>
              <w:t>ers</w:t>
            </w:r>
          </w:p>
        </w:tc>
        <w:tc>
          <w:tcPr>
            <w:tcW w:w="4201" w:type="dxa"/>
          </w:tcPr>
          <w:p w:rsidR="008C4488" w:rsidRPr="0017286D" w:rsidRDefault="008C4488" w:rsidP="0017286D">
            <w:pPr>
              <w:bidi/>
              <w:rPr>
                <w:rFonts w:cstheme="minorHAnsi"/>
                <w:b/>
                <w:bCs/>
                <w:rtl/>
              </w:rPr>
            </w:pPr>
            <w:r w:rsidRPr="0017286D">
              <w:rPr>
                <w:rFonts w:cstheme="minorHAnsi"/>
                <w:b/>
                <w:bCs/>
                <w:rtl/>
              </w:rPr>
              <w:t>نقل ملكية الأسهم</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Shares</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transferr</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eans</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instr</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transfer</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00974455"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usual</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fo</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11"/>
                <w:sz w:val="22"/>
                <w:szCs w:val="22"/>
              </w:rPr>
              <w:t xml:space="preserve"> </w:t>
            </w:r>
            <w:r w:rsidRPr="0017286D">
              <w:rPr>
                <w:rFonts w:asciiTheme="minorHAnsi" w:eastAsia="Times New Roman" w:hAnsiTheme="minorHAnsi" w:cstheme="minorHAnsi"/>
                <w:color w:val="231F20"/>
                <w:sz w:val="22"/>
                <w:szCs w:val="22"/>
              </w:rPr>
              <w:t>or 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other fo</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appro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 xml:space="preserve">ed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1"/>
                <w:sz w:val="22"/>
                <w:szCs w:val="22"/>
              </w:rPr>
              <w:lastRenderedPageBreak/>
              <w:t>t</w:t>
            </w:r>
            <w:r w:rsidRPr="0017286D">
              <w:rPr>
                <w:rFonts w:asciiTheme="minorHAnsi" w:eastAsia="Times New Roman" w:hAnsiTheme="minorHAnsi" w:cstheme="minorHAnsi"/>
                <w:color w:val="231F20"/>
                <w:sz w:val="22"/>
                <w:szCs w:val="22"/>
              </w:rPr>
              <w:t xml:space="preserve">he directors,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2"/>
                <w:sz w:val="22"/>
                <w:szCs w:val="22"/>
              </w:rPr>
              <w:t xml:space="preserve"> </w:t>
            </w:r>
            <w:r w:rsidR="00974455" w:rsidRPr="0017286D">
              <w:rPr>
                <w:rFonts w:asciiTheme="minorHAnsi" w:eastAsia="Times New Roman" w:hAnsiTheme="minorHAnsi" w:cstheme="minorHAnsi"/>
                <w:color w:val="231F20"/>
                <w:sz w:val="22"/>
                <w:szCs w:val="22"/>
              </w:rPr>
              <w:t xml:space="preserve">is </w:t>
            </w:r>
            <w:r w:rsidRPr="0017286D">
              <w:rPr>
                <w:rFonts w:asciiTheme="minorHAnsi" w:eastAsia="Times New Roman" w:hAnsiTheme="minorHAnsi" w:cstheme="minorHAnsi"/>
                <w:color w:val="231F20"/>
                <w:sz w:val="22"/>
                <w:szCs w:val="22"/>
              </w:rPr>
              <w:t>exe</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uted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 on behalf of the tra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sferor.</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lastRenderedPageBreak/>
              <w:t>(1) يجوز نقل ملكية الأسهم عن طريق وثيقة نقل ملكية بأية صيغة اعتيادية أو بأية صيغة أخرى يوافق المديرون عليها، تُحرر بواسطة أو نيابة عن الناقل.</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fee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charged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egistering</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ins</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ru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transfer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do</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relating to or affecting the title to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share.</w:t>
            </w:r>
          </w:p>
        </w:tc>
        <w:tc>
          <w:tcPr>
            <w:tcW w:w="4201" w:type="dxa"/>
          </w:tcPr>
          <w:p w:rsidR="008C4488" w:rsidRPr="0017286D" w:rsidRDefault="008C4488" w:rsidP="0017286D">
            <w:pPr>
              <w:bidi/>
              <w:jc w:val="both"/>
              <w:rPr>
                <w:rFonts w:cstheme="minorHAnsi"/>
                <w:rtl/>
              </w:rPr>
            </w:pPr>
            <w:r w:rsidRPr="0017286D">
              <w:rPr>
                <w:rFonts w:cstheme="minorHAnsi"/>
                <w:rtl/>
              </w:rPr>
              <w:t>(2) لا يجوز فرض أي رسم نظير تسجيل أي وثيقة نقل ملكية أو وثيقة اخرى تتعلق بملكية أي سهم أو تؤثر عليه.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ret</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in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instru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of transfer which</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is registered.</w:t>
            </w:r>
          </w:p>
        </w:tc>
        <w:tc>
          <w:tcPr>
            <w:tcW w:w="4201" w:type="dxa"/>
          </w:tcPr>
          <w:p w:rsidR="008C4488" w:rsidRPr="0017286D" w:rsidRDefault="008C4488" w:rsidP="0017286D">
            <w:pPr>
              <w:bidi/>
              <w:jc w:val="both"/>
              <w:rPr>
                <w:rFonts w:cstheme="minorHAnsi"/>
                <w:rtl/>
              </w:rPr>
            </w:pPr>
            <w:r w:rsidRPr="0017286D">
              <w:rPr>
                <w:rFonts w:cstheme="minorHAnsi"/>
                <w:rtl/>
              </w:rPr>
              <w:t>(3) يجوز للشركة أن تحتفظ بأي وثيقة نقل ملكية يتم تسجيلها.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transferor</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ains</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holder</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
                <w:sz w:val="22"/>
                <w:szCs w:val="22"/>
              </w:rPr>
              <w:t>h</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until</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transferee’s</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na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entered</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 xml:space="preserve">the register of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bers as holder of it.</w:t>
            </w:r>
          </w:p>
        </w:tc>
        <w:tc>
          <w:tcPr>
            <w:tcW w:w="4201" w:type="dxa"/>
          </w:tcPr>
          <w:p w:rsidR="008C4488" w:rsidRPr="0017286D" w:rsidRDefault="008C4488" w:rsidP="0017286D">
            <w:pPr>
              <w:bidi/>
              <w:jc w:val="both"/>
              <w:rPr>
                <w:rFonts w:cstheme="minorHAnsi"/>
                <w:rtl/>
              </w:rPr>
            </w:pPr>
            <w:r w:rsidRPr="0017286D">
              <w:rPr>
                <w:rFonts w:cstheme="minorHAnsi"/>
                <w:rtl/>
              </w:rPr>
              <w:t>(4) يظل ناقل الملكية حاملًا للسهم حتى يُقيد اسم المنقول إليه في سجل الأعضاء على أنه حامل لذلك السهم.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(5)</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refuse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register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transfer</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sha</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so,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inst</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 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transfer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returned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transferee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refusal</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unless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they su</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pect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 xml:space="preserve">the proposed transfer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 fr</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udulent.</w:t>
            </w:r>
          </w:p>
        </w:tc>
        <w:tc>
          <w:tcPr>
            <w:tcW w:w="4201" w:type="dxa"/>
          </w:tcPr>
          <w:p w:rsidR="008C4488" w:rsidRPr="0017286D" w:rsidRDefault="008C4488" w:rsidP="0017286D">
            <w:pPr>
              <w:bidi/>
              <w:jc w:val="both"/>
              <w:rPr>
                <w:rFonts w:cstheme="minorHAnsi"/>
              </w:rPr>
            </w:pPr>
            <w:r w:rsidRPr="0017286D">
              <w:rPr>
                <w:rFonts w:cstheme="minorHAnsi"/>
                <w:rtl/>
              </w:rPr>
              <w:t>(5) يجوز للمديرين رفض تسجيل نقل ملكية السهم، وفي حال إذا فعلوا ذلك، فيتعين أن يُعاد صك نقل الملكية إلى المنقول إليه مع إخطار بالرفض ما لم يشك المديرون بأن النقل المقترح من الممكن أن ينطوي على احتيال.</w:t>
            </w:r>
          </w:p>
          <w:p w:rsidR="00AA3BF1" w:rsidRPr="0017286D" w:rsidRDefault="00AA3BF1" w:rsidP="0017286D">
            <w:pPr>
              <w:bidi/>
              <w:jc w:val="both"/>
              <w:rPr>
                <w:rFonts w:cstheme="minorHAnsi"/>
                <w:rtl/>
              </w:rPr>
            </w:pP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7"/>
              </w:rPr>
              <w:t>Trans</w:t>
            </w:r>
            <w:r w:rsidRPr="0017286D">
              <w:rPr>
                <w:rFonts w:eastAsia="Times New Roman" w:cstheme="minorHAnsi"/>
                <w:b/>
                <w:bCs/>
                <w:color w:val="231F20"/>
                <w:spacing w:val="-3"/>
                <w:w w:val="107"/>
              </w:rPr>
              <w:t>m</w:t>
            </w:r>
            <w:r w:rsidRPr="0017286D">
              <w:rPr>
                <w:rFonts w:eastAsia="Times New Roman" w:cstheme="minorHAnsi"/>
                <w:b/>
                <w:bCs/>
                <w:color w:val="231F20"/>
                <w:w w:val="107"/>
              </w:rPr>
              <w:t>ission</w:t>
            </w:r>
            <w:r w:rsidRPr="0017286D">
              <w:rPr>
                <w:rFonts w:eastAsia="Times New Roman" w:cstheme="minorHAnsi"/>
                <w:b/>
                <w:bCs/>
                <w:color w:val="231F20"/>
                <w:spacing w:val="-2"/>
                <w:w w:val="107"/>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w w:val="109"/>
              </w:rPr>
              <w:t>shares</w:t>
            </w:r>
          </w:p>
        </w:tc>
        <w:tc>
          <w:tcPr>
            <w:tcW w:w="4201" w:type="dxa"/>
          </w:tcPr>
          <w:p w:rsidR="008C4488" w:rsidRPr="0017286D" w:rsidRDefault="008C4488" w:rsidP="0017286D">
            <w:pPr>
              <w:bidi/>
              <w:rPr>
                <w:rFonts w:cstheme="minorHAnsi"/>
                <w:b/>
                <w:bCs/>
                <w:rtl/>
              </w:rPr>
            </w:pPr>
            <w:r w:rsidRPr="0017286D">
              <w:rPr>
                <w:rFonts w:cstheme="minorHAnsi"/>
                <w:b/>
                <w:bCs/>
                <w:rtl/>
              </w:rPr>
              <w:t>انتقال الأسهم</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 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le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 share pas</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es 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ittee,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on</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 xml:space="preserve">y </w:t>
            </w:r>
            <w:r w:rsidR="00974455" w:rsidRPr="0017286D">
              <w:rPr>
                <w:rFonts w:asciiTheme="minorHAnsi" w:eastAsia="Times New Roman" w:hAnsiTheme="minorHAnsi" w:cstheme="minorHAnsi"/>
                <w:color w:val="231F20"/>
                <w:sz w:val="22"/>
                <w:szCs w:val="22"/>
              </w:rPr>
              <w:t>recognise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 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ttee as 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ing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e to that share.</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إذا انتقلت ملكية السهم إلى المنقول إليه التركة، يجوز للشركة فقط أن تعترف بالمنقول إليه على أنه له أية ملكية لذلك السهم.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z w:val="22"/>
                <w:szCs w:val="22"/>
              </w:rPr>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tee</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who</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produces</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such</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idence</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tl</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ment</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shares</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direct</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rs</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properly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require—</w:t>
            </w:r>
          </w:p>
        </w:tc>
        <w:tc>
          <w:tcPr>
            <w:tcW w:w="4201" w:type="dxa"/>
          </w:tcPr>
          <w:p w:rsidR="008C4488" w:rsidRPr="0017286D" w:rsidRDefault="008C4488" w:rsidP="0017286D">
            <w:pPr>
              <w:bidi/>
              <w:jc w:val="both"/>
              <w:rPr>
                <w:rFonts w:cstheme="minorHAnsi"/>
                <w:rtl/>
              </w:rPr>
            </w:pPr>
            <w:r w:rsidRPr="0017286D">
              <w:rPr>
                <w:rFonts w:cstheme="minorHAnsi"/>
                <w:rtl/>
              </w:rPr>
              <w:t>(2) إن المنقول إليه الملكية الذي يقدم ذلك الدليل على الأحقية في الأسهم بناءً على طلب المديرين أصوليًا ــ</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pacing w:val="2"/>
                <w:sz w:val="22"/>
              </w:rPr>
              <w:t>a</w:t>
            </w:r>
            <w:r w:rsidRPr="0017286D">
              <w:rPr>
                <w:rFonts w:asciiTheme="minorHAnsi" w:eastAsia="Times New Roman" w:hAnsiTheme="minorHAnsi" w:cstheme="minorHAnsi"/>
                <w:color w:val="231F20"/>
                <w:spacing w:val="-2"/>
                <w:sz w:val="22"/>
              </w:rPr>
              <w:t>y</w:t>
            </w:r>
            <w:r w:rsidRPr="0017286D">
              <w:rPr>
                <w:rFonts w:asciiTheme="minorHAnsi" w:eastAsia="Times New Roman" w:hAnsiTheme="minorHAnsi" w:cstheme="minorHAnsi"/>
                <w:color w:val="231F20"/>
                <w:sz w:val="22"/>
              </w:rPr>
              <w:t>,</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subject</w:t>
            </w:r>
            <w:r w:rsidRPr="0017286D">
              <w:rPr>
                <w:rFonts w:asciiTheme="minorHAnsi" w:eastAsia="Times New Roman" w:hAnsiTheme="minorHAnsi" w:cstheme="minorHAnsi"/>
                <w:color w:val="231F20"/>
                <w:spacing w:val="7"/>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a</w:t>
            </w:r>
            <w:r w:rsidRPr="0017286D">
              <w:rPr>
                <w:rFonts w:asciiTheme="minorHAnsi" w:eastAsia="Times New Roman" w:hAnsiTheme="minorHAnsi" w:cstheme="minorHAnsi"/>
                <w:color w:val="231F20"/>
                <w:spacing w:val="2"/>
                <w:sz w:val="22"/>
              </w:rPr>
              <w:t>r</w:t>
            </w:r>
            <w:r w:rsidRPr="0017286D">
              <w:rPr>
                <w:rFonts w:asciiTheme="minorHAnsi" w:eastAsia="Times New Roman" w:hAnsiTheme="minorHAnsi" w:cstheme="minorHAnsi"/>
                <w:color w:val="231F20"/>
                <w:sz w:val="22"/>
              </w:rPr>
              <w:t>ticles,</w:t>
            </w:r>
            <w:r w:rsidRPr="0017286D">
              <w:rPr>
                <w:rFonts w:asciiTheme="minorHAnsi" w:eastAsia="Times New Roman" w:hAnsiTheme="minorHAnsi" w:cstheme="minorHAnsi"/>
                <w:color w:val="231F20"/>
                <w:spacing w:val="7"/>
                <w:sz w:val="22"/>
              </w:rPr>
              <w:t xml:space="preserve"> </w:t>
            </w:r>
            <w:r w:rsidRPr="0017286D">
              <w:rPr>
                <w:rFonts w:asciiTheme="minorHAnsi" w:eastAsia="Times New Roman" w:hAnsiTheme="minorHAnsi" w:cstheme="minorHAnsi"/>
                <w:color w:val="231F20"/>
                <w:sz w:val="22"/>
              </w:rPr>
              <w:t>choose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either</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beco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7"/>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7"/>
                <w:sz w:val="22"/>
              </w:rPr>
              <w:t xml:space="preserve"> </w:t>
            </w:r>
            <w:r w:rsidRPr="0017286D">
              <w:rPr>
                <w:rFonts w:asciiTheme="minorHAnsi" w:eastAsia="Times New Roman" w:hAnsiTheme="minorHAnsi" w:cstheme="minorHAnsi"/>
                <w:color w:val="231F20"/>
                <w:sz w:val="22"/>
              </w:rPr>
              <w:t>holder</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of</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those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shares</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or</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ha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e them</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transferred to another person, and</w:t>
            </w:r>
          </w:p>
        </w:tc>
        <w:tc>
          <w:tcPr>
            <w:tcW w:w="4201" w:type="dxa"/>
          </w:tcPr>
          <w:p w:rsidR="008C4488" w:rsidRPr="0017286D" w:rsidRDefault="008C4488" w:rsidP="0017286D">
            <w:pPr>
              <w:pStyle w:val="ListParagraph"/>
              <w:numPr>
                <w:ilvl w:val="0"/>
                <w:numId w:val="35"/>
              </w:numPr>
              <w:bidi/>
              <w:jc w:val="both"/>
              <w:rPr>
                <w:rFonts w:cstheme="minorHAnsi"/>
                <w:rtl/>
              </w:rPr>
            </w:pPr>
            <w:r w:rsidRPr="0017286D">
              <w:rPr>
                <w:rFonts w:cstheme="minorHAnsi"/>
                <w:rtl/>
              </w:rPr>
              <w:t>يجوز له، مع مراعاة عدم الإخلال بالنظام الأساسي، أن يختار إما أن يصبح مالكًا لتلك الأسهم  وإما أن ينقلها إلى شخص آخر، 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subject</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articles,</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and</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pacing w:val="-2"/>
                <w:sz w:val="22"/>
              </w:rPr>
              <w:t>p</w:t>
            </w:r>
            <w:r w:rsidRPr="0017286D">
              <w:rPr>
                <w:rFonts w:asciiTheme="minorHAnsi" w:eastAsia="Times New Roman" w:hAnsiTheme="minorHAnsi" w:cstheme="minorHAnsi"/>
                <w:color w:val="231F20"/>
                <w:sz w:val="22"/>
              </w:rPr>
              <w:t>ending</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any</w:t>
            </w:r>
            <w:r w:rsidRPr="0017286D">
              <w:rPr>
                <w:rFonts w:asciiTheme="minorHAnsi" w:eastAsia="Times New Roman" w:hAnsiTheme="minorHAnsi" w:cstheme="minorHAnsi"/>
                <w:color w:val="231F20"/>
                <w:spacing w:val="15"/>
                <w:sz w:val="22"/>
              </w:rPr>
              <w:t xml:space="preserve"> </w:t>
            </w:r>
            <w:r w:rsidRPr="0017286D">
              <w:rPr>
                <w:rFonts w:asciiTheme="minorHAnsi" w:eastAsia="Times New Roman" w:hAnsiTheme="minorHAnsi" w:cstheme="minorHAnsi"/>
                <w:color w:val="231F20"/>
                <w:sz w:val="22"/>
              </w:rPr>
              <w:t>transfer</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of</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pacing w:val="2"/>
                <w:sz w:val="22"/>
              </w:rPr>
              <w:t>s</w:t>
            </w:r>
            <w:r w:rsidRPr="0017286D">
              <w:rPr>
                <w:rFonts w:asciiTheme="minorHAnsi" w:eastAsia="Times New Roman" w:hAnsiTheme="minorHAnsi" w:cstheme="minorHAnsi"/>
                <w:color w:val="231F20"/>
                <w:sz w:val="22"/>
              </w:rPr>
              <w:t>hares</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another</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pers</w:t>
            </w:r>
            <w:r w:rsidRPr="0017286D">
              <w:rPr>
                <w:rFonts w:asciiTheme="minorHAnsi" w:eastAsia="Times New Roman" w:hAnsiTheme="minorHAnsi" w:cstheme="minorHAnsi"/>
                <w:color w:val="231F20"/>
                <w:spacing w:val="-2"/>
                <w:sz w:val="22"/>
              </w:rPr>
              <w:t>o</w:t>
            </w:r>
            <w:r w:rsidRPr="0017286D">
              <w:rPr>
                <w:rFonts w:asciiTheme="minorHAnsi" w:eastAsia="Times New Roman" w:hAnsiTheme="minorHAnsi" w:cstheme="minorHAnsi"/>
                <w:color w:val="231F20"/>
                <w:sz w:val="22"/>
              </w:rPr>
              <w:t>n,</w:t>
            </w:r>
            <w:r w:rsidRPr="0017286D">
              <w:rPr>
                <w:rFonts w:asciiTheme="minorHAnsi" w:eastAsia="Times New Roman" w:hAnsiTheme="minorHAnsi" w:cstheme="minorHAnsi"/>
                <w:color w:val="231F20"/>
                <w:spacing w:val="19"/>
                <w:sz w:val="22"/>
              </w:rPr>
              <w:t xml:space="preserve"> </w:t>
            </w:r>
            <w:r w:rsidRPr="0017286D">
              <w:rPr>
                <w:rFonts w:asciiTheme="minorHAnsi" w:eastAsia="Times New Roman" w:hAnsiTheme="minorHAnsi" w:cstheme="minorHAnsi"/>
                <w:color w:val="231F20"/>
                <w:sz w:val="22"/>
              </w:rPr>
              <w:t>has</w:t>
            </w:r>
            <w:r w:rsidRPr="0017286D">
              <w:rPr>
                <w:rFonts w:asciiTheme="minorHAnsi" w:eastAsia="Times New Roman" w:hAnsiTheme="minorHAnsi" w:cstheme="minorHAnsi"/>
                <w:color w:val="231F20"/>
                <w:spacing w:val="16"/>
                <w:sz w:val="22"/>
              </w:rPr>
              <w:t xml:space="preserve"> </w:t>
            </w:r>
            <w:r w:rsidRPr="0017286D">
              <w:rPr>
                <w:rFonts w:asciiTheme="minorHAnsi" w:eastAsia="Times New Roman" w:hAnsiTheme="minorHAnsi" w:cstheme="minorHAnsi"/>
                <w:color w:val="231F20"/>
                <w:sz w:val="22"/>
              </w:rPr>
              <w:t>the sa</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 rights as the holder ha</w:t>
            </w:r>
            <w:r w:rsidRPr="0017286D">
              <w:rPr>
                <w:rFonts w:asciiTheme="minorHAnsi" w:eastAsia="Times New Roman" w:hAnsiTheme="minorHAnsi" w:cstheme="minorHAnsi"/>
                <w:color w:val="231F20"/>
                <w:spacing w:val="-2"/>
                <w:sz w:val="22"/>
              </w:rPr>
              <w:t>d</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35"/>
              </w:numPr>
              <w:bidi/>
              <w:jc w:val="both"/>
              <w:rPr>
                <w:rFonts w:cstheme="minorHAnsi"/>
                <w:rtl/>
              </w:rPr>
            </w:pPr>
            <w:r w:rsidRPr="0017286D">
              <w:rPr>
                <w:rFonts w:cstheme="minorHAnsi"/>
                <w:rtl/>
              </w:rPr>
              <w:t>يكون له، مع مراعاة عدم الإخلال بالنظام الأساسي وانتظارًا لنقل ملكية الأسهم إلى شخص آخر، نفس الحقوق التي كانت لمالك الأسهم.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(3) </w:t>
            </w:r>
            <w:r w:rsidRPr="0017286D">
              <w:rPr>
                <w:rFonts w:asciiTheme="minorHAnsi" w:eastAsia="Times New Roman" w:hAnsiTheme="minorHAnsi" w:cstheme="minorHAnsi"/>
                <w:color w:val="231F20"/>
                <w:sz w:val="22"/>
                <w:szCs w:val="22"/>
              </w:rPr>
              <w:tab/>
              <w:t>But</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tees</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do</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have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right</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end</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8"/>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agree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 proposed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written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resolution,</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respect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sha</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es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w</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they are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enti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led,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by r</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ason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 xml:space="preserve">the holder’s death or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ankruptcy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 other</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ise, unl</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ss they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 the holders of those s</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ares.</w:t>
            </w:r>
          </w:p>
        </w:tc>
        <w:tc>
          <w:tcPr>
            <w:tcW w:w="4201" w:type="dxa"/>
          </w:tcPr>
          <w:p w:rsidR="008C4488" w:rsidRPr="0017286D" w:rsidRDefault="008C4488" w:rsidP="0017286D">
            <w:pPr>
              <w:bidi/>
              <w:jc w:val="both"/>
              <w:rPr>
                <w:rFonts w:cstheme="minorHAnsi"/>
                <w:rtl/>
              </w:rPr>
            </w:pPr>
            <w:r w:rsidRPr="0017286D">
              <w:rPr>
                <w:rFonts w:cstheme="minorHAnsi"/>
                <w:rtl/>
              </w:rPr>
              <w:t>(3) رغم ذلك، ليس للمنقول إليهم التركة الحق في الحضور في اجتماع الجمعية العمومية و التصويت فيه أو الموافقة على القرار الخطي المقترح بخصوص الأسهم التي يستحقونها، بسبب وفاة مالك السهم أو إفلاسه أو خلاف ذلك، ما لم يصبحوا مالكين لتلك الأسهم.</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lastRenderedPageBreak/>
              <w:t>Exercise</w:t>
            </w:r>
            <w:r w:rsidRPr="0017286D">
              <w:rPr>
                <w:rFonts w:eastAsia="Times New Roman" w:cstheme="minorHAnsi"/>
                <w:b/>
                <w:bCs/>
                <w:color w:val="231F20"/>
                <w:spacing w:val="34"/>
              </w:rPr>
              <w:t xml:space="preserve"> </w:t>
            </w:r>
            <w:r w:rsidRPr="0017286D">
              <w:rPr>
                <w:rFonts w:eastAsia="Times New Roman" w:cstheme="minorHAnsi"/>
                <w:b/>
                <w:bCs/>
                <w:color w:val="231F20"/>
              </w:rPr>
              <w:t xml:space="preserve">of </w:t>
            </w:r>
            <w:r w:rsidRPr="0017286D">
              <w:rPr>
                <w:rFonts w:eastAsia="Times New Roman" w:cstheme="minorHAnsi"/>
                <w:b/>
                <w:bCs/>
                <w:color w:val="231F20"/>
                <w:w w:val="110"/>
              </w:rPr>
              <w:t>trans</w:t>
            </w:r>
            <w:r w:rsidRPr="0017286D">
              <w:rPr>
                <w:rFonts w:eastAsia="Times New Roman" w:cstheme="minorHAnsi"/>
                <w:b/>
                <w:bCs/>
                <w:color w:val="231F20"/>
                <w:spacing w:val="-3"/>
                <w:w w:val="110"/>
              </w:rPr>
              <w:t>m</w:t>
            </w:r>
            <w:r w:rsidRPr="0017286D">
              <w:rPr>
                <w:rFonts w:eastAsia="Times New Roman" w:cstheme="minorHAnsi"/>
                <w:b/>
                <w:bCs/>
                <w:color w:val="231F20"/>
                <w:w w:val="110"/>
              </w:rPr>
              <w:t>ittees’</w:t>
            </w:r>
            <w:r w:rsidRPr="0017286D">
              <w:rPr>
                <w:rFonts w:eastAsia="Times New Roman" w:cstheme="minorHAnsi"/>
                <w:b/>
                <w:bCs/>
                <w:color w:val="231F20"/>
                <w:spacing w:val="-19"/>
                <w:w w:val="110"/>
              </w:rPr>
              <w:t xml:space="preserve"> </w:t>
            </w:r>
            <w:r w:rsidRPr="0017286D">
              <w:rPr>
                <w:rFonts w:eastAsia="Times New Roman" w:cstheme="minorHAnsi"/>
                <w:b/>
                <w:bCs/>
                <w:color w:val="231F20"/>
                <w:w w:val="110"/>
              </w:rPr>
              <w:t>rights</w:t>
            </w:r>
          </w:p>
        </w:tc>
        <w:tc>
          <w:tcPr>
            <w:tcW w:w="4201" w:type="dxa"/>
          </w:tcPr>
          <w:p w:rsidR="008C4488" w:rsidRPr="0017286D" w:rsidRDefault="008C4488" w:rsidP="0017286D">
            <w:pPr>
              <w:bidi/>
              <w:rPr>
                <w:rFonts w:cstheme="minorHAnsi"/>
                <w:b/>
                <w:bCs/>
                <w:rtl/>
              </w:rPr>
            </w:pPr>
            <w:r w:rsidRPr="0017286D">
              <w:rPr>
                <w:rFonts w:cstheme="minorHAnsi"/>
                <w:b/>
                <w:bCs/>
                <w:rtl/>
              </w:rPr>
              <w:t xml:space="preserve">ممارسة حقوق المنقول إليهم </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ittees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who</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wish</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beco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olders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ares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they</w:t>
            </w:r>
            <w:r w:rsidR="00BB0F00"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beco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1"/>
                <w:sz w:val="22"/>
                <w:szCs w:val="22"/>
              </w:rPr>
              <w:t>entitle</w:t>
            </w:r>
            <w:r w:rsidRPr="0017286D">
              <w:rPr>
                <w:rFonts w:asciiTheme="minorHAnsi" w:eastAsia="Times New Roman" w:hAnsiTheme="minorHAnsi" w:cstheme="minorHAnsi"/>
                <w:color w:val="231F20"/>
                <w:sz w:val="22"/>
                <w:szCs w:val="22"/>
              </w:rPr>
              <w:t xml:space="preserve">d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1"/>
                <w:sz w:val="22"/>
                <w:szCs w:val="22"/>
              </w:rPr>
              <w:t>s</w:t>
            </w:r>
            <w:r w:rsidRPr="0017286D">
              <w:rPr>
                <w:rFonts w:asciiTheme="minorHAnsi" w:eastAsia="Times New Roman" w:hAnsiTheme="minorHAnsi" w:cstheme="minorHAnsi"/>
                <w:color w:val="231F20"/>
                <w:sz w:val="22"/>
                <w:szCs w:val="22"/>
              </w:rPr>
              <w:t xml:space="preserve">t </w:t>
            </w:r>
            <w:r w:rsidRPr="0017286D">
              <w:rPr>
                <w:rFonts w:asciiTheme="minorHAnsi" w:eastAsia="Times New Roman" w:hAnsiTheme="minorHAnsi" w:cstheme="minorHAnsi"/>
                <w:color w:val="231F20"/>
                <w:spacing w:val="-1"/>
                <w:sz w:val="22"/>
                <w:szCs w:val="22"/>
              </w:rPr>
              <w:t>no</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th</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1"/>
                <w:sz w:val="22"/>
                <w:szCs w:val="22"/>
              </w:rPr>
              <w:t>compa</w:t>
            </w:r>
            <w:r w:rsidRPr="0017286D">
              <w:rPr>
                <w:rFonts w:asciiTheme="minorHAnsi" w:eastAsia="Times New Roman" w:hAnsiTheme="minorHAnsi" w:cstheme="minorHAnsi"/>
                <w:color w:val="231F20"/>
                <w:sz w:val="22"/>
                <w:szCs w:val="22"/>
              </w:rPr>
              <w:t>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 w</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iting of that wish.</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ينبغي للمنقول إليهم الذين يرغبون في أن يصبحوا مالكين للأسهم التي أصبحوا مستحقين لها أن يخطروا الشركة خطيًا بتلك الرغبة.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(2)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tran</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te</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wishe</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shar</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transferre</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nother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perso</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1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itt</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 execute an instru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 of transfer in respect of it.</w:t>
            </w:r>
          </w:p>
        </w:tc>
        <w:tc>
          <w:tcPr>
            <w:tcW w:w="4201" w:type="dxa"/>
          </w:tcPr>
          <w:p w:rsidR="008C4488" w:rsidRPr="0017286D" w:rsidRDefault="008C4488" w:rsidP="0017286D">
            <w:pPr>
              <w:bidi/>
              <w:jc w:val="both"/>
              <w:rPr>
                <w:rFonts w:cstheme="minorHAnsi"/>
                <w:rtl/>
              </w:rPr>
            </w:pPr>
            <w:r w:rsidRPr="0017286D">
              <w:rPr>
                <w:rFonts w:cstheme="minorHAnsi"/>
                <w:rtl/>
              </w:rPr>
              <w:t>(2) إذا رغب المنقول إليه السهم في نقل السهم إلى شخص آخر، فيتعين على المنقول إليه أن يحرر صك نقل الملكية بخصوصه.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ny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transfer</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ade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exe</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uted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under</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this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article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treated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ere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ade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or executed</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from</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whom</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tran</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mittee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deri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rights</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respect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and as if the 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 xml:space="preserve">ent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 ga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 ri</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 the 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ission had not occurred.</w:t>
            </w: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p>
        </w:tc>
        <w:tc>
          <w:tcPr>
            <w:tcW w:w="4201" w:type="dxa"/>
          </w:tcPr>
          <w:p w:rsidR="008C4488" w:rsidRPr="0017286D" w:rsidRDefault="008C4488" w:rsidP="0017286D">
            <w:pPr>
              <w:bidi/>
              <w:jc w:val="both"/>
              <w:rPr>
                <w:rFonts w:cstheme="minorHAnsi"/>
                <w:rtl/>
              </w:rPr>
            </w:pPr>
            <w:r w:rsidRPr="0017286D">
              <w:rPr>
                <w:rFonts w:cstheme="minorHAnsi"/>
                <w:rtl/>
              </w:rPr>
              <w:t>(3) يتعين أن يُعامل أي نقل يُبرم أو يُحرر بموجب هذه المادة كما لو كان قد أبرمه أو حرره الشخص الذي قد اشتق منه المنقول إليه الحقوق بخصوص السهم، وكما لو كان الحدث الذي تسبب في النقل لم يقع.</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8"/>
              </w:rPr>
              <w:t>Trans</w:t>
            </w:r>
            <w:r w:rsidRPr="0017286D">
              <w:rPr>
                <w:rFonts w:eastAsia="Times New Roman" w:cstheme="minorHAnsi"/>
                <w:b/>
                <w:bCs/>
                <w:color w:val="231F20"/>
                <w:spacing w:val="-3"/>
                <w:w w:val="108"/>
              </w:rPr>
              <w:t>m</w:t>
            </w:r>
            <w:r w:rsidRPr="0017286D">
              <w:rPr>
                <w:rFonts w:eastAsia="Times New Roman" w:cstheme="minorHAnsi"/>
                <w:b/>
                <w:bCs/>
                <w:color w:val="231F20"/>
                <w:w w:val="108"/>
              </w:rPr>
              <w:t>ittees</w:t>
            </w:r>
            <w:r w:rsidRPr="0017286D">
              <w:rPr>
                <w:rFonts w:eastAsia="Times New Roman" w:cstheme="minorHAnsi"/>
                <w:b/>
                <w:bCs/>
                <w:color w:val="231F20"/>
                <w:spacing w:val="2"/>
                <w:w w:val="108"/>
              </w:rPr>
              <w:t xml:space="preserve"> </w:t>
            </w:r>
            <w:r w:rsidRPr="0017286D">
              <w:rPr>
                <w:rFonts w:eastAsia="Times New Roman" w:cstheme="minorHAnsi"/>
                <w:b/>
                <w:bCs/>
                <w:color w:val="231F20"/>
              </w:rPr>
              <w:t>bou</w:t>
            </w:r>
            <w:r w:rsidRPr="0017286D">
              <w:rPr>
                <w:rFonts w:eastAsia="Times New Roman" w:cstheme="minorHAnsi"/>
                <w:b/>
                <w:bCs/>
                <w:color w:val="231F20"/>
                <w:spacing w:val="-2"/>
              </w:rPr>
              <w:t>n</w:t>
            </w:r>
            <w:r w:rsidRPr="0017286D">
              <w:rPr>
                <w:rFonts w:eastAsia="Times New Roman" w:cstheme="minorHAnsi"/>
                <w:b/>
                <w:bCs/>
                <w:color w:val="231F20"/>
              </w:rPr>
              <w:t>d</w:t>
            </w:r>
            <w:r w:rsidRPr="0017286D">
              <w:rPr>
                <w:rFonts w:eastAsia="Times New Roman" w:cstheme="minorHAnsi"/>
                <w:b/>
                <w:bCs/>
                <w:color w:val="231F20"/>
                <w:spacing w:val="49"/>
              </w:rPr>
              <w:t xml:space="preserve"> </w:t>
            </w:r>
            <w:r w:rsidRPr="0017286D">
              <w:rPr>
                <w:rFonts w:eastAsia="Times New Roman" w:cstheme="minorHAnsi"/>
                <w:b/>
                <w:bCs/>
                <w:color w:val="231F20"/>
                <w:spacing w:val="-2"/>
              </w:rPr>
              <w:t>b</w:t>
            </w:r>
            <w:r w:rsidRPr="0017286D">
              <w:rPr>
                <w:rFonts w:eastAsia="Times New Roman" w:cstheme="minorHAnsi"/>
                <w:b/>
                <w:bCs/>
                <w:color w:val="231F20"/>
              </w:rPr>
              <w:t>y</w:t>
            </w:r>
            <w:r w:rsidRPr="0017286D">
              <w:rPr>
                <w:rFonts w:eastAsia="Times New Roman" w:cstheme="minorHAnsi"/>
                <w:b/>
                <w:bCs/>
                <w:color w:val="231F20"/>
                <w:spacing w:val="12"/>
              </w:rPr>
              <w:t xml:space="preserve"> </w:t>
            </w:r>
            <w:r w:rsidRPr="0017286D">
              <w:rPr>
                <w:rFonts w:eastAsia="Times New Roman" w:cstheme="minorHAnsi"/>
                <w:b/>
                <w:bCs/>
                <w:color w:val="231F20"/>
              </w:rPr>
              <w:t>pr</w:t>
            </w:r>
            <w:r w:rsidRPr="0017286D">
              <w:rPr>
                <w:rFonts w:eastAsia="Times New Roman" w:cstheme="minorHAnsi"/>
                <w:b/>
                <w:bCs/>
                <w:color w:val="231F20"/>
                <w:spacing w:val="-3"/>
              </w:rPr>
              <w:t>i</w:t>
            </w:r>
            <w:r w:rsidRPr="0017286D">
              <w:rPr>
                <w:rFonts w:eastAsia="Times New Roman" w:cstheme="minorHAnsi"/>
                <w:b/>
                <w:bCs/>
                <w:color w:val="231F20"/>
              </w:rPr>
              <w:t xml:space="preserve">or </w:t>
            </w:r>
            <w:r w:rsidRPr="0017286D">
              <w:rPr>
                <w:rFonts w:eastAsia="Times New Roman" w:cstheme="minorHAnsi"/>
                <w:b/>
                <w:bCs/>
                <w:color w:val="231F20"/>
                <w:w w:val="104"/>
              </w:rPr>
              <w:t>notices</w:t>
            </w:r>
          </w:p>
        </w:tc>
        <w:tc>
          <w:tcPr>
            <w:tcW w:w="4201" w:type="dxa"/>
          </w:tcPr>
          <w:p w:rsidR="008C4488" w:rsidRPr="0017286D" w:rsidRDefault="008C4488" w:rsidP="0017286D">
            <w:pPr>
              <w:bidi/>
              <w:rPr>
                <w:rFonts w:cstheme="minorHAnsi"/>
                <w:b/>
                <w:bCs/>
                <w:rtl/>
              </w:rPr>
            </w:pPr>
            <w:r w:rsidRPr="0017286D">
              <w:rPr>
                <w:rFonts w:cstheme="minorHAnsi"/>
                <w:b/>
                <w:bCs/>
                <w:rtl/>
              </w:rPr>
              <w:t>التزام المنقول إليهم بالإخطارات المسبقة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shareholder</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respect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ares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ittee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enti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led</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those shares,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ittee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ound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by 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was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gi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old</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before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 trans</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ttee’s n</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 has been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entered in the register of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bers.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إذا قُدم إخطار إلى مساهم بخصوص الأسهم واستحق المنقول إليه تلك الأسهم، يلتزم المنقول إليه بالإخطار إذا كان الإخطار قد قُدم للمساهم قبل أن يُقيد اسم المنقول إليه في سجل الأعضاء.</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3"/>
              </w:rPr>
              <w:t>I</w:t>
            </w:r>
            <w:r w:rsidRPr="0017286D">
              <w:rPr>
                <w:rFonts w:eastAsia="Times New Roman" w:cstheme="minorHAnsi"/>
                <w:b/>
                <w:bCs/>
                <w:color w:val="231F20"/>
                <w:spacing w:val="1"/>
              </w:rPr>
              <w:t>V</w:t>
            </w:r>
            <w:r w:rsidRPr="0017286D">
              <w:rPr>
                <w:rFonts w:eastAsia="Times New Roman" w:cstheme="minorHAnsi"/>
                <w:b/>
                <w:bCs/>
                <w:color w:val="231F20"/>
                <w:spacing w:val="-3"/>
              </w:rPr>
              <w:t>I</w:t>
            </w:r>
            <w:r w:rsidRPr="0017286D">
              <w:rPr>
                <w:rFonts w:eastAsia="Times New Roman" w:cstheme="minorHAnsi"/>
                <w:b/>
                <w:bCs/>
                <w:color w:val="231F20"/>
                <w:spacing w:val="1"/>
              </w:rPr>
              <w:t>DE</w:t>
            </w:r>
            <w:r w:rsidRPr="0017286D">
              <w:rPr>
                <w:rFonts w:eastAsia="Times New Roman" w:cstheme="minorHAnsi"/>
                <w:b/>
                <w:bCs/>
                <w:color w:val="231F20"/>
                <w:spacing w:val="-1"/>
              </w:rPr>
              <w:t>ND</w:t>
            </w:r>
            <w:r w:rsidRPr="0017286D">
              <w:rPr>
                <w:rFonts w:eastAsia="Times New Roman" w:cstheme="minorHAnsi"/>
                <w:b/>
                <w:bCs/>
                <w:color w:val="231F20"/>
              </w:rPr>
              <w:t>S</w:t>
            </w:r>
            <w:r w:rsidRPr="0017286D">
              <w:rPr>
                <w:rFonts w:eastAsia="Times New Roman" w:cstheme="minorHAnsi"/>
                <w:b/>
                <w:bCs/>
                <w:color w:val="231F20"/>
                <w:spacing w:val="-2"/>
              </w:rPr>
              <w:t xml:space="preserve"> </w:t>
            </w:r>
            <w:r w:rsidRPr="0017286D">
              <w:rPr>
                <w:rFonts w:eastAsia="Times New Roman" w:cstheme="minorHAnsi"/>
                <w:b/>
                <w:bCs/>
                <w:color w:val="231F20"/>
                <w:spacing w:val="1"/>
              </w:rPr>
              <w:t>A</w:t>
            </w:r>
            <w:r w:rsidRPr="0017286D">
              <w:rPr>
                <w:rFonts w:eastAsia="Times New Roman" w:cstheme="minorHAnsi"/>
                <w:b/>
                <w:bCs/>
                <w:color w:val="231F20"/>
                <w:spacing w:val="-1"/>
              </w:rPr>
              <w:t>N</w:t>
            </w:r>
            <w:r w:rsidRPr="0017286D">
              <w:rPr>
                <w:rFonts w:eastAsia="Times New Roman" w:cstheme="minorHAnsi"/>
                <w:b/>
                <w:bCs/>
                <w:color w:val="231F20"/>
              </w:rPr>
              <w:t>D</w:t>
            </w:r>
            <w:r w:rsidRPr="0017286D">
              <w:rPr>
                <w:rFonts w:eastAsia="Times New Roman" w:cstheme="minorHAnsi"/>
                <w:b/>
                <w:bCs/>
                <w:color w:val="231F20"/>
                <w:spacing w:val="-1"/>
              </w:rPr>
              <w:t xml:space="preserve"> O</w:t>
            </w:r>
            <w:r w:rsidRPr="0017286D">
              <w:rPr>
                <w:rFonts w:eastAsia="Times New Roman" w:cstheme="minorHAnsi"/>
                <w:b/>
                <w:bCs/>
                <w:color w:val="231F20"/>
                <w:spacing w:val="1"/>
              </w:rPr>
              <w:t>T</w:t>
            </w:r>
            <w:r w:rsidRPr="0017286D">
              <w:rPr>
                <w:rFonts w:eastAsia="Times New Roman" w:cstheme="minorHAnsi"/>
                <w:b/>
                <w:bCs/>
                <w:color w:val="231F20"/>
                <w:spacing w:val="-1"/>
              </w:rPr>
              <w:t>H</w:t>
            </w:r>
            <w:r w:rsidRPr="0017286D">
              <w:rPr>
                <w:rFonts w:eastAsia="Times New Roman" w:cstheme="minorHAnsi"/>
                <w:b/>
                <w:bCs/>
                <w:color w:val="231F20"/>
                <w:spacing w:val="-2"/>
              </w:rPr>
              <w:t>E</w:t>
            </w:r>
            <w:r w:rsidRPr="0017286D">
              <w:rPr>
                <w:rFonts w:eastAsia="Times New Roman" w:cstheme="minorHAnsi"/>
                <w:b/>
                <w:bCs/>
                <w:color w:val="231F20"/>
              </w:rPr>
              <w:t>R</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D</w:t>
            </w:r>
            <w:r w:rsidRPr="0017286D">
              <w:rPr>
                <w:rFonts w:eastAsia="Times New Roman" w:cstheme="minorHAnsi"/>
                <w:b/>
                <w:bCs/>
                <w:color w:val="231F20"/>
                <w:spacing w:val="-3"/>
              </w:rPr>
              <w:t>I</w:t>
            </w:r>
            <w:r w:rsidRPr="0017286D">
              <w:rPr>
                <w:rFonts w:eastAsia="Times New Roman" w:cstheme="minorHAnsi"/>
                <w:b/>
                <w:bCs/>
                <w:color w:val="231F20"/>
                <w:spacing w:val="1"/>
              </w:rPr>
              <w:t>STR</w:t>
            </w:r>
            <w:r w:rsidRPr="0017286D">
              <w:rPr>
                <w:rFonts w:eastAsia="Times New Roman" w:cstheme="minorHAnsi"/>
                <w:b/>
                <w:bCs/>
                <w:color w:val="231F20"/>
                <w:spacing w:val="-3"/>
              </w:rPr>
              <w:t>I</w:t>
            </w:r>
            <w:r w:rsidRPr="0017286D">
              <w:rPr>
                <w:rFonts w:eastAsia="Times New Roman" w:cstheme="minorHAnsi"/>
                <w:b/>
                <w:bCs/>
                <w:color w:val="231F20"/>
                <w:spacing w:val="1"/>
              </w:rPr>
              <w:t>B</w:t>
            </w:r>
            <w:r w:rsidRPr="0017286D">
              <w:rPr>
                <w:rFonts w:eastAsia="Times New Roman" w:cstheme="minorHAnsi"/>
                <w:b/>
                <w:bCs/>
                <w:color w:val="231F20"/>
                <w:spacing w:val="-1"/>
              </w:rPr>
              <w:t>U</w:t>
            </w:r>
            <w:r w:rsidRPr="0017286D">
              <w:rPr>
                <w:rFonts w:eastAsia="Times New Roman" w:cstheme="minorHAnsi"/>
                <w:b/>
                <w:bCs/>
                <w:color w:val="231F20"/>
                <w:spacing w:val="1"/>
              </w:rPr>
              <w:t>T</w:t>
            </w:r>
            <w:r w:rsidRPr="0017286D">
              <w:rPr>
                <w:rFonts w:eastAsia="Times New Roman" w:cstheme="minorHAnsi"/>
                <w:b/>
                <w:bCs/>
                <w:color w:val="231F20"/>
                <w:spacing w:val="-3"/>
              </w:rPr>
              <w:t>I</w:t>
            </w:r>
            <w:r w:rsidRPr="0017286D">
              <w:rPr>
                <w:rFonts w:eastAsia="Times New Roman" w:cstheme="minorHAnsi"/>
                <w:b/>
                <w:bCs/>
                <w:color w:val="231F20"/>
                <w:spacing w:val="1"/>
              </w:rPr>
              <w:t>O</w:t>
            </w:r>
            <w:r w:rsidRPr="0017286D">
              <w:rPr>
                <w:rFonts w:eastAsia="Times New Roman" w:cstheme="minorHAnsi"/>
                <w:b/>
                <w:bCs/>
                <w:color w:val="231F20"/>
                <w:spacing w:val="-1"/>
              </w:rPr>
              <w:t>N</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أرباح الحصص والتوزيعات الأخرى</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9"/>
              </w:rPr>
              <w:t>Proc</w:t>
            </w:r>
            <w:r w:rsidRPr="0017286D">
              <w:rPr>
                <w:rFonts w:eastAsia="Times New Roman" w:cstheme="minorHAnsi"/>
                <w:b/>
                <w:bCs/>
                <w:color w:val="231F20"/>
                <w:spacing w:val="-3"/>
                <w:w w:val="109"/>
              </w:rPr>
              <w:t>e</w:t>
            </w:r>
            <w:r w:rsidRPr="0017286D">
              <w:rPr>
                <w:rFonts w:eastAsia="Times New Roman" w:cstheme="minorHAnsi"/>
                <w:b/>
                <w:bCs/>
                <w:color w:val="231F20"/>
                <w:w w:val="109"/>
              </w:rPr>
              <w:t>dure</w:t>
            </w:r>
            <w:r w:rsidRPr="0017286D">
              <w:rPr>
                <w:rFonts w:eastAsia="Times New Roman" w:cstheme="minorHAnsi"/>
                <w:b/>
                <w:bCs/>
                <w:color w:val="231F20"/>
                <w:spacing w:val="-1"/>
                <w:w w:val="109"/>
              </w:rPr>
              <w:t xml:space="preserve"> </w:t>
            </w:r>
            <w:r w:rsidRPr="0017286D">
              <w:rPr>
                <w:rFonts w:eastAsia="Times New Roman" w:cstheme="minorHAnsi"/>
                <w:b/>
                <w:bCs/>
                <w:color w:val="231F20"/>
                <w:spacing w:val="2"/>
                <w:w w:val="109"/>
              </w:rPr>
              <w:t>f</w:t>
            </w:r>
            <w:r w:rsidRPr="0017286D">
              <w:rPr>
                <w:rFonts w:eastAsia="Times New Roman" w:cstheme="minorHAnsi"/>
                <w:b/>
                <w:bCs/>
                <w:color w:val="231F20"/>
                <w:spacing w:val="-2"/>
                <w:w w:val="109"/>
              </w:rPr>
              <w:t>o</w:t>
            </w:r>
            <w:r w:rsidRPr="0017286D">
              <w:rPr>
                <w:rFonts w:eastAsia="Times New Roman" w:cstheme="minorHAnsi"/>
                <w:b/>
                <w:bCs/>
                <w:color w:val="231F20"/>
                <w:w w:val="109"/>
              </w:rPr>
              <w:t>r</w:t>
            </w:r>
            <w:r w:rsidRPr="0017286D">
              <w:rPr>
                <w:rFonts w:eastAsia="Times New Roman" w:cstheme="minorHAnsi"/>
                <w:b/>
                <w:bCs/>
                <w:color w:val="231F20"/>
                <w:spacing w:val="-3"/>
                <w:w w:val="109"/>
              </w:rPr>
              <w:t xml:space="preserve"> </w:t>
            </w:r>
            <w:r w:rsidRPr="0017286D">
              <w:rPr>
                <w:rFonts w:eastAsia="Times New Roman" w:cstheme="minorHAnsi"/>
                <w:b/>
                <w:bCs/>
                <w:color w:val="231F20"/>
                <w:w w:val="105"/>
              </w:rPr>
              <w:t>decl</w:t>
            </w:r>
            <w:r w:rsidRPr="0017286D">
              <w:rPr>
                <w:rFonts w:eastAsia="Times New Roman" w:cstheme="minorHAnsi"/>
                <w:b/>
                <w:bCs/>
                <w:color w:val="231F20"/>
                <w:spacing w:val="-2"/>
                <w:w w:val="105"/>
              </w:rPr>
              <w:t>a</w:t>
            </w:r>
            <w:r w:rsidRPr="0017286D">
              <w:rPr>
                <w:rFonts w:eastAsia="Times New Roman" w:cstheme="minorHAnsi"/>
                <w:b/>
                <w:bCs/>
                <w:color w:val="231F20"/>
                <w:w w:val="134"/>
              </w:rPr>
              <w:t>r</w:t>
            </w:r>
            <w:r w:rsidRPr="0017286D">
              <w:rPr>
                <w:rFonts w:eastAsia="Times New Roman" w:cstheme="minorHAnsi"/>
                <w:b/>
                <w:bCs/>
                <w:color w:val="231F20"/>
                <w:w w:val="104"/>
              </w:rPr>
              <w:t>ing</w:t>
            </w:r>
            <w:r w:rsidRPr="0017286D">
              <w:rPr>
                <w:rFonts w:eastAsia="Times New Roman" w:cstheme="minorHAnsi"/>
                <w:b/>
                <w:bCs/>
                <w:color w:val="231F20"/>
              </w:rPr>
              <w:t xml:space="preserve"> </w:t>
            </w:r>
            <w:r w:rsidRPr="0017286D">
              <w:rPr>
                <w:rFonts w:eastAsia="Times New Roman" w:cstheme="minorHAnsi"/>
                <w:b/>
                <w:bCs/>
                <w:color w:val="231F20"/>
                <w:w w:val="107"/>
              </w:rPr>
              <w:t>d</w:t>
            </w:r>
            <w:r w:rsidRPr="0017286D">
              <w:rPr>
                <w:rFonts w:eastAsia="Times New Roman" w:cstheme="minorHAnsi"/>
                <w:b/>
                <w:bCs/>
                <w:color w:val="231F20"/>
                <w:spacing w:val="-3"/>
                <w:w w:val="107"/>
              </w:rPr>
              <w:t>i</w:t>
            </w:r>
            <w:r w:rsidRPr="0017286D">
              <w:rPr>
                <w:rFonts w:eastAsia="Times New Roman" w:cstheme="minorHAnsi"/>
                <w:b/>
                <w:bCs/>
                <w:color w:val="231F20"/>
                <w:w w:val="106"/>
              </w:rPr>
              <w:t>vidends</w:t>
            </w:r>
          </w:p>
        </w:tc>
        <w:tc>
          <w:tcPr>
            <w:tcW w:w="4201" w:type="dxa"/>
          </w:tcPr>
          <w:p w:rsidR="008C4488" w:rsidRPr="0017286D" w:rsidRDefault="008C4488" w:rsidP="0017286D">
            <w:pPr>
              <w:bidi/>
              <w:rPr>
                <w:rFonts w:cstheme="minorHAnsi"/>
                <w:b/>
                <w:bCs/>
                <w:rtl/>
              </w:rPr>
            </w:pPr>
            <w:r w:rsidRPr="0017286D">
              <w:rPr>
                <w:rFonts w:cstheme="minorHAnsi"/>
                <w:b/>
                <w:bCs/>
                <w:rtl/>
              </w:rPr>
              <w:t>الإجراء المتبع لإعلان أرباح الحصص</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dina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z w:val="22"/>
                <w:szCs w:val="22"/>
              </w:rPr>
              <w:t>reso</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ution</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declare</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dends,</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pacing w:val="41"/>
                <w:sz w:val="22"/>
                <w:szCs w:val="22"/>
              </w:rPr>
              <w:tab/>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decide to pay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inter</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nds.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للشركة بموجب قرار عادي أن تعلن أرباح الحصص، ويجوز أن يقرر المديرون دفع أرباح الحصص مؤقتاً.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(2) </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dec</w:t>
            </w:r>
            <w:r w:rsidRPr="0017286D">
              <w:rPr>
                <w:rFonts w:asciiTheme="minorHAnsi" w:eastAsia="Times New Roman" w:hAnsiTheme="minorHAnsi" w:cstheme="minorHAnsi"/>
                <w:color w:val="231F20"/>
                <w:spacing w:val="-3"/>
                <w:sz w:val="22"/>
                <w:szCs w:val="22"/>
              </w:rPr>
              <w:t>l</w:t>
            </w:r>
            <w:r w:rsidRPr="0017286D">
              <w:rPr>
                <w:rFonts w:asciiTheme="minorHAnsi" w:eastAsia="Times New Roman" w:hAnsiTheme="minorHAnsi" w:cstheme="minorHAnsi"/>
                <w:color w:val="231F20"/>
                <w:sz w:val="22"/>
                <w:szCs w:val="22"/>
              </w:rPr>
              <w:t>ared</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unless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rectors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ha</w:t>
            </w:r>
            <w:r w:rsidRPr="0017286D">
              <w:rPr>
                <w:rFonts w:asciiTheme="minorHAnsi" w:eastAsia="Times New Roman" w:hAnsiTheme="minorHAnsi" w:cstheme="minorHAnsi"/>
                <w:color w:val="231F20"/>
                <w:spacing w:val="-5"/>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ade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reco</w:t>
            </w:r>
            <w:r w:rsidRPr="0017286D">
              <w:rPr>
                <w:rFonts w:asciiTheme="minorHAnsi" w:eastAsia="Times New Roman" w:hAnsiTheme="minorHAnsi" w:cstheme="minorHAnsi"/>
                <w:color w:val="231F20"/>
                <w:spacing w:val="-3"/>
                <w:sz w:val="22"/>
                <w:szCs w:val="22"/>
              </w:rPr>
              <w:t>mm</w:t>
            </w:r>
            <w:r w:rsidRPr="0017286D">
              <w:rPr>
                <w:rFonts w:asciiTheme="minorHAnsi" w:eastAsia="Times New Roman" w:hAnsiTheme="minorHAnsi" w:cstheme="minorHAnsi"/>
                <w:color w:val="231F20"/>
                <w:sz w:val="22"/>
                <w:szCs w:val="22"/>
              </w:rPr>
              <w:t>endation</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its 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ount. Such a 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 xml:space="preserve">idend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 not exceed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ount recom</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ended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 directors.</w:t>
            </w:r>
          </w:p>
        </w:tc>
        <w:tc>
          <w:tcPr>
            <w:tcW w:w="4201" w:type="dxa"/>
          </w:tcPr>
          <w:p w:rsidR="008C4488" w:rsidRPr="0017286D" w:rsidRDefault="008C4488" w:rsidP="0017286D">
            <w:pPr>
              <w:bidi/>
              <w:jc w:val="both"/>
              <w:rPr>
                <w:rFonts w:cstheme="minorHAnsi"/>
                <w:rtl/>
              </w:rPr>
            </w:pPr>
            <w:r w:rsidRPr="0017286D">
              <w:rPr>
                <w:rFonts w:cstheme="minorHAnsi"/>
                <w:rtl/>
              </w:rPr>
              <w:t>(2) ينبغي عدم إعلان أية أرباح الحصص</w:t>
            </w:r>
            <w:r w:rsidR="00F504F0" w:rsidRPr="0017286D">
              <w:rPr>
                <w:rFonts w:cstheme="minorHAnsi"/>
                <w:rtl/>
              </w:rPr>
              <w:t xml:space="preserve"> </w:t>
            </w:r>
            <w:r w:rsidRPr="0017286D">
              <w:rPr>
                <w:rFonts w:cstheme="minorHAnsi"/>
                <w:rtl/>
              </w:rPr>
              <w:t>ما لم يقدم المديرون التوصية بشأن مبلغها. وينبغي ألا تتجاوز أرباح الحصص</w:t>
            </w:r>
            <w:r w:rsidR="00F504F0" w:rsidRPr="0017286D">
              <w:rPr>
                <w:rFonts w:cstheme="minorHAnsi"/>
                <w:rtl/>
              </w:rPr>
              <w:t xml:space="preserve"> </w:t>
            </w:r>
            <w:r w:rsidRPr="0017286D">
              <w:rPr>
                <w:rFonts w:cstheme="minorHAnsi"/>
                <w:rtl/>
              </w:rPr>
              <w:t>المذكورة المبلغَ الذي يوصي به المديرون.</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declared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paid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unless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dance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shar</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holders’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lastRenderedPageBreak/>
              <w:t>re</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pecti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 rights.</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 xml:space="preserve">(3) لا يجوز إعلان أية أرباح الحصص أو دفعها ما لم يكن </w:t>
            </w:r>
            <w:r w:rsidRPr="0017286D">
              <w:rPr>
                <w:rFonts w:cstheme="minorHAnsi"/>
                <w:rtl/>
              </w:rPr>
              <w:lastRenderedPageBreak/>
              <w:t>ذلك بموجب الحقوق الخاصة بالمساهمين.</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lastRenderedPageBreak/>
              <w:t>(4)</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U</w:t>
            </w:r>
            <w:r w:rsidRPr="0017286D">
              <w:rPr>
                <w:rFonts w:asciiTheme="minorHAnsi" w:eastAsia="Times New Roman" w:hAnsiTheme="minorHAnsi" w:cstheme="minorHAnsi"/>
                <w:color w:val="231F20"/>
                <w:sz w:val="22"/>
                <w:szCs w:val="22"/>
              </w:rPr>
              <w:t>nless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shareholders’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olution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declare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decision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 ter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shares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issued,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speci</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y other</w:t>
            </w:r>
            <w:r w:rsidRPr="0017286D">
              <w:rPr>
                <w:rFonts w:asciiTheme="minorHAnsi" w:eastAsia="Times New Roman" w:hAnsiTheme="minorHAnsi" w:cstheme="minorHAnsi"/>
                <w:color w:val="231F20"/>
                <w:spacing w:val="-2"/>
                <w:sz w:val="22"/>
                <w:szCs w:val="22"/>
              </w:rPr>
              <w:t>w</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1"/>
                <w:sz w:val="22"/>
                <w:szCs w:val="22"/>
              </w:rPr>
              <w:t>s</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paid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 refer</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nce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each shareholder’s holding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 sha</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es on the date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 the reso</w:t>
            </w:r>
            <w:r w:rsidRPr="0017286D">
              <w:rPr>
                <w:rFonts w:asciiTheme="minorHAnsi" w:eastAsia="Times New Roman" w:hAnsiTheme="minorHAnsi" w:cstheme="minorHAnsi"/>
                <w:color w:val="231F20"/>
                <w:spacing w:val="-2"/>
                <w:sz w:val="22"/>
                <w:szCs w:val="22"/>
              </w:rPr>
              <w:t>l</w:t>
            </w:r>
            <w:r w:rsidRPr="0017286D">
              <w:rPr>
                <w:rFonts w:asciiTheme="minorHAnsi" w:eastAsia="Times New Roman" w:hAnsiTheme="minorHAnsi" w:cstheme="minorHAnsi"/>
                <w:color w:val="231F20"/>
                <w:sz w:val="22"/>
                <w:szCs w:val="22"/>
              </w:rPr>
              <w:t>ution or decision 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declare or </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it.</w:t>
            </w:r>
          </w:p>
        </w:tc>
        <w:tc>
          <w:tcPr>
            <w:tcW w:w="4201" w:type="dxa"/>
          </w:tcPr>
          <w:p w:rsidR="008C4488" w:rsidRPr="0017286D" w:rsidRDefault="008C4488" w:rsidP="0017286D">
            <w:pPr>
              <w:bidi/>
              <w:jc w:val="both"/>
              <w:rPr>
                <w:rFonts w:cstheme="minorHAnsi"/>
                <w:rtl/>
              </w:rPr>
            </w:pPr>
            <w:r w:rsidRPr="0017286D">
              <w:rPr>
                <w:rFonts w:cstheme="minorHAnsi"/>
                <w:rtl/>
              </w:rPr>
              <w:t>(4) ما لم يحدد قرار المساهمين إعلان أرباح الحصص</w:t>
            </w:r>
            <w:r w:rsidR="00F504F0" w:rsidRPr="0017286D">
              <w:rPr>
                <w:rFonts w:cstheme="minorHAnsi"/>
                <w:rtl/>
              </w:rPr>
              <w:t xml:space="preserve"> </w:t>
            </w:r>
            <w:r w:rsidRPr="0017286D">
              <w:rPr>
                <w:rFonts w:cstheme="minorHAnsi"/>
                <w:rtl/>
              </w:rPr>
              <w:t>أو قرار المديرين بدفع أرباح الحصص، أو الشروط التي تُصدر الأسهم بناءً عليها، ما لم يحدد خلاف ذلك، فينبغي أن تُدفع أرباح الحصص</w:t>
            </w:r>
            <w:r w:rsidR="00F504F0" w:rsidRPr="0017286D">
              <w:rPr>
                <w:rFonts w:cstheme="minorHAnsi"/>
                <w:rtl/>
              </w:rPr>
              <w:t xml:space="preserve"> </w:t>
            </w:r>
            <w:r w:rsidRPr="0017286D">
              <w:rPr>
                <w:rFonts w:cstheme="minorHAnsi"/>
                <w:rtl/>
              </w:rPr>
              <w:t>عن طريق الرجوع إلى ملكية أسهم كل مساهم في تاريخ القرار بإعلانها أو دفعها.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(5)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pacing w:val="-1"/>
                <w:sz w:val="22"/>
                <w:szCs w:val="22"/>
              </w:rPr>
              <w:t>’</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capi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al</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into</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different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2"/>
                <w:sz w:val="22"/>
                <w:szCs w:val="22"/>
              </w:rPr>
              <w:t>c</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asses,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no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inter</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be paid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shares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arr</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deferred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non</w:t>
            </w:r>
            <w:r w:rsidRPr="0017286D">
              <w:rPr>
                <w:rFonts w:asciiTheme="minorHAnsi" w:eastAsia="Times New Roman" w:hAnsiTheme="minorHAnsi" w:cstheme="minorHAnsi"/>
                <w:color w:val="231F20"/>
                <w:spacing w:val="-3"/>
                <w:sz w:val="22"/>
                <w:szCs w:val="22"/>
              </w:rPr>
              <w:t>-</w:t>
            </w:r>
            <w:r w:rsidRPr="0017286D">
              <w:rPr>
                <w:rFonts w:asciiTheme="minorHAnsi" w:eastAsia="Times New Roman" w:hAnsiTheme="minorHAnsi" w:cstheme="minorHAnsi"/>
                <w:color w:val="231F20"/>
                <w:sz w:val="22"/>
                <w:szCs w:val="22"/>
              </w:rPr>
              <w:t>preferred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rights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 preferential 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dend is in </w:t>
            </w:r>
            <w:r w:rsidR="00BB0F00" w:rsidRPr="0017286D">
              <w:rPr>
                <w:rFonts w:asciiTheme="minorHAnsi" w:eastAsia="Times New Roman" w:hAnsiTheme="minorHAnsi" w:cstheme="minorHAnsi"/>
                <w:color w:val="231F20"/>
                <w:sz w:val="22"/>
                <w:szCs w:val="22"/>
              </w:rPr>
              <w:t>arrears</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t>(5) إذا قُسم رأس مال الشركة إلى فئات مختلفة، فلا يجوز دفع أرباح الحصص</w:t>
            </w:r>
            <w:r w:rsidR="00F504F0" w:rsidRPr="0017286D">
              <w:rPr>
                <w:rFonts w:cstheme="minorHAnsi"/>
                <w:rtl/>
              </w:rPr>
              <w:t xml:space="preserve"> </w:t>
            </w:r>
            <w:r w:rsidRPr="0017286D">
              <w:rPr>
                <w:rFonts w:cstheme="minorHAnsi"/>
                <w:rtl/>
              </w:rPr>
              <w:t>على الأسهم التي تحمل حقوق مؤجلة أو غير مميزة إذا تأخرت أية حصص أرباح مميزة في وقت دفعها.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(6) </w:t>
            </w:r>
            <w:r w:rsidRPr="0017286D">
              <w:rPr>
                <w:rFonts w:asciiTheme="minorHAnsi" w:eastAsia="Times New Roman" w:hAnsiTheme="minorHAnsi" w:cstheme="minorHAnsi"/>
                <w:color w:val="231F20"/>
                <w:sz w:val="22"/>
                <w:szCs w:val="22"/>
              </w:rPr>
              <w:tab/>
              <w:t>The</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l</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dividend</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able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xed</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rate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pears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 xml:space="preserve">them </w:t>
            </w:r>
            <w:r w:rsidRPr="0017286D">
              <w:rPr>
                <w:rFonts w:asciiTheme="minorHAnsi" w:eastAsia="Times New Roman" w:hAnsiTheme="minorHAnsi" w:cstheme="minorHAnsi"/>
                <w:color w:val="231F20"/>
                <w:spacing w:val="-1"/>
                <w:sz w:val="22"/>
                <w:szCs w:val="22"/>
              </w:rPr>
              <w:t>tha</w:t>
            </w:r>
            <w:r w:rsidRPr="0017286D">
              <w:rPr>
                <w:rFonts w:asciiTheme="minorHAnsi" w:eastAsia="Times New Roman" w:hAnsiTheme="minorHAnsi" w:cstheme="minorHAnsi"/>
                <w:color w:val="231F20"/>
                <w:sz w:val="22"/>
                <w:szCs w:val="22"/>
              </w:rPr>
              <w:t xml:space="preserve">t </w:t>
            </w:r>
            <w:r w:rsidRPr="0017286D">
              <w:rPr>
                <w:rFonts w:asciiTheme="minorHAnsi" w:eastAsia="Times New Roman" w:hAnsiTheme="minorHAnsi" w:cstheme="minorHAnsi"/>
                <w:color w:val="231F20"/>
                <w:spacing w:val="-1"/>
                <w:sz w:val="22"/>
                <w:szCs w:val="22"/>
              </w:rPr>
              <w:t>th</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1"/>
                <w:sz w:val="22"/>
                <w:szCs w:val="22"/>
              </w:rPr>
              <w:t>profit</w:t>
            </w:r>
            <w:r w:rsidRPr="0017286D">
              <w:rPr>
                <w:rFonts w:asciiTheme="minorHAnsi" w:eastAsia="Times New Roman" w:hAnsiTheme="minorHAnsi" w:cstheme="minorHAnsi"/>
                <w:color w:val="231F20"/>
                <w:sz w:val="22"/>
                <w:szCs w:val="22"/>
              </w:rPr>
              <w:t xml:space="preserve">s </w:t>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ailabl</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1"/>
                <w:sz w:val="22"/>
                <w:szCs w:val="22"/>
              </w:rPr>
              <w:t>fo</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di</w:t>
            </w:r>
            <w:r w:rsidRPr="0017286D">
              <w:rPr>
                <w:rFonts w:asciiTheme="minorHAnsi" w:eastAsia="Times New Roman" w:hAnsiTheme="minorHAnsi" w:cstheme="minorHAnsi"/>
                <w:color w:val="231F20"/>
                <w:sz w:val="22"/>
                <w:szCs w:val="22"/>
              </w:rPr>
              <w:t>stribution justi</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 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pacing w:val="-1"/>
                <w:sz w:val="22"/>
                <w:szCs w:val="22"/>
              </w:rPr>
              <w:t>m</w:t>
            </w:r>
            <w:r w:rsidRPr="0017286D">
              <w:rPr>
                <w:rFonts w:asciiTheme="minorHAnsi" w:eastAsia="Times New Roman" w:hAnsiTheme="minorHAnsi" w:cstheme="minorHAnsi"/>
                <w:color w:val="231F20"/>
                <w:sz w:val="22"/>
                <w:szCs w:val="22"/>
              </w:rPr>
              <w:t>ent.</w:t>
            </w:r>
          </w:p>
        </w:tc>
        <w:tc>
          <w:tcPr>
            <w:tcW w:w="4201" w:type="dxa"/>
          </w:tcPr>
          <w:p w:rsidR="008C4488" w:rsidRPr="0017286D" w:rsidRDefault="008C4488" w:rsidP="0017286D">
            <w:pPr>
              <w:bidi/>
              <w:jc w:val="both"/>
              <w:rPr>
                <w:rFonts w:cstheme="minorHAnsi"/>
                <w:rtl/>
              </w:rPr>
            </w:pPr>
            <w:r w:rsidRPr="0017286D">
              <w:rPr>
                <w:rFonts w:cstheme="minorHAnsi"/>
                <w:rtl/>
              </w:rPr>
              <w:t>(6) يجوز للمديرين أن يدفعوا على فترات أية أرباح الحصص</w:t>
            </w:r>
            <w:r w:rsidR="00F504F0" w:rsidRPr="0017286D">
              <w:rPr>
                <w:rFonts w:cstheme="minorHAnsi"/>
                <w:rtl/>
              </w:rPr>
              <w:t xml:space="preserve"> </w:t>
            </w:r>
            <w:r w:rsidRPr="0017286D">
              <w:rPr>
                <w:rFonts w:cstheme="minorHAnsi"/>
                <w:rtl/>
              </w:rPr>
              <w:t>مستحقة بمعدل ثابت إذا ظهر لهم أن الأرباح المتاحة للتوزيع تجيز الدفع.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(7)</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act</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good</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faith,</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do</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33"/>
                <w:sz w:val="22"/>
                <w:szCs w:val="22"/>
              </w:rPr>
              <w:t xml:space="preserve"> </w:t>
            </w:r>
            <w:r w:rsidRPr="0017286D">
              <w:rPr>
                <w:rFonts w:asciiTheme="minorHAnsi" w:eastAsia="Times New Roman" w:hAnsiTheme="minorHAnsi" w:cstheme="minorHAnsi"/>
                <w:color w:val="231F20"/>
                <w:sz w:val="22"/>
                <w:szCs w:val="22"/>
              </w:rPr>
              <w:t>incur</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abili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holders</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shares conferring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preferred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rights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any loss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suf</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by 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lawful</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interim 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dend on shares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 def</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rred or non</w:t>
            </w:r>
            <w:r w:rsidRPr="0017286D">
              <w:rPr>
                <w:rFonts w:asciiTheme="minorHAnsi" w:eastAsia="Times New Roman" w:hAnsiTheme="minorHAnsi" w:cstheme="minorHAnsi"/>
                <w:color w:val="231F20"/>
                <w:spacing w:val="-3"/>
                <w:sz w:val="22"/>
                <w:szCs w:val="22"/>
              </w:rPr>
              <w:t>-</w:t>
            </w:r>
            <w:r w:rsidRPr="0017286D">
              <w:rPr>
                <w:rFonts w:asciiTheme="minorHAnsi" w:eastAsia="Times New Roman" w:hAnsiTheme="minorHAnsi" w:cstheme="minorHAnsi"/>
                <w:color w:val="231F20"/>
                <w:sz w:val="22"/>
                <w:szCs w:val="22"/>
              </w:rPr>
              <w:t>preferred rights.</w:t>
            </w:r>
          </w:p>
        </w:tc>
        <w:tc>
          <w:tcPr>
            <w:tcW w:w="4201" w:type="dxa"/>
          </w:tcPr>
          <w:p w:rsidR="008C4488" w:rsidRPr="0017286D" w:rsidRDefault="008C4488" w:rsidP="0017286D">
            <w:pPr>
              <w:bidi/>
              <w:jc w:val="both"/>
              <w:rPr>
                <w:rFonts w:cstheme="minorHAnsi"/>
                <w:rtl/>
              </w:rPr>
            </w:pPr>
            <w:r w:rsidRPr="0017286D">
              <w:rPr>
                <w:rFonts w:cstheme="minorHAnsi"/>
                <w:rtl/>
              </w:rPr>
              <w:t>(7) إذا تصرف المديرون بحسن نية، فلن يتحمل المديرون أية مسؤولية أمام حاملي الأسهم التي تمنح حقوقًا مميزة عن أية خسارة يمكن أن يتعرضوا لها بسبب الدفع القانوني لأرباح الحصص</w:t>
            </w:r>
            <w:r w:rsidR="00F504F0" w:rsidRPr="0017286D">
              <w:rPr>
                <w:rFonts w:cstheme="minorHAnsi"/>
                <w:rtl/>
              </w:rPr>
              <w:t xml:space="preserve"> </w:t>
            </w:r>
            <w:r w:rsidRPr="0017286D">
              <w:rPr>
                <w:rFonts w:cstheme="minorHAnsi"/>
                <w:rtl/>
              </w:rPr>
              <w:t>المؤقتة على الأسهم ذات الحقوق المؤجلة أو الحقوق التي ليس لها أولوية.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Pay</w:t>
            </w:r>
            <w:r w:rsidRPr="0017286D">
              <w:rPr>
                <w:rFonts w:eastAsia="Times New Roman" w:cstheme="minorHAnsi"/>
                <w:b/>
                <w:bCs/>
                <w:color w:val="231F20"/>
                <w:spacing w:val="-3"/>
              </w:rPr>
              <w:t>m</w:t>
            </w:r>
            <w:r w:rsidRPr="0017286D">
              <w:rPr>
                <w:rFonts w:eastAsia="Times New Roman" w:cstheme="minorHAnsi"/>
                <w:b/>
                <w:bCs/>
                <w:color w:val="231F20"/>
              </w:rPr>
              <w:t xml:space="preserve">ent </w:t>
            </w:r>
            <w:r w:rsidRPr="0017286D">
              <w:rPr>
                <w:rFonts w:eastAsia="Times New Roman" w:cstheme="minorHAnsi"/>
                <w:b/>
                <w:bCs/>
                <w:color w:val="231F20"/>
                <w:spacing w:val="4"/>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rPr>
              <w:t>divid</w:t>
            </w:r>
            <w:r w:rsidRPr="0017286D">
              <w:rPr>
                <w:rFonts w:eastAsia="Times New Roman" w:cstheme="minorHAnsi"/>
                <w:b/>
                <w:bCs/>
                <w:color w:val="231F20"/>
                <w:spacing w:val="-3"/>
              </w:rPr>
              <w:t>e</w:t>
            </w:r>
            <w:r w:rsidRPr="0017286D">
              <w:rPr>
                <w:rFonts w:eastAsia="Times New Roman" w:cstheme="minorHAnsi"/>
                <w:b/>
                <w:bCs/>
                <w:color w:val="231F20"/>
              </w:rPr>
              <w:t>nds</w:t>
            </w:r>
            <w:r w:rsidRPr="0017286D">
              <w:rPr>
                <w:rFonts w:eastAsia="Times New Roman" w:cstheme="minorHAnsi"/>
                <w:b/>
                <w:bCs/>
                <w:color w:val="231F20"/>
                <w:spacing w:val="50"/>
              </w:rPr>
              <w:t xml:space="preserve"> </w:t>
            </w:r>
            <w:r w:rsidRPr="0017286D">
              <w:rPr>
                <w:rFonts w:eastAsia="Times New Roman" w:cstheme="minorHAnsi"/>
                <w:b/>
                <w:bCs/>
                <w:color w:val="231F20"/>
                <w:spacing w:val="-2"/>
              </w:rPr>
              <w:t>a</w:t>
            </w:r>
            <w:r w:rsidRPr="0017286D">
              <w:rPr>
                <w:rFonts w:eastAsia="Times New Roman" w:cstheme="minorHAnsi"/>
                <w:b/>
                <w:bCs/>
                <w:color w:val="231F20"/>
              </w:rPr>
              <w:t>nd</w:t>
            </w:r>
            <w:r w:rsidRPr="0017286D">
              <w:rPr>
                <w:rFonts w:eastAsia="Times New Roman" w:cstheme="minorHAnsi"/>
                <w:b/>
                <w:bCs/>
                <w:color w:val="231F20"/>
                <w:spacing w:val="33"/>
              </w:rPr>
              <w:t xml:space="preserve"> </w:t>
            </w:r>
            <w:r w:rsidRPr="0017286D">
              <w:rPr>
                <w:rFonts w:eastAsia="Times New Roman" w:cstheme="minorHAnsi"/>
                <w:b/>
                <w:bCs/>
                <w:color w:val="231F20"/>
              </w:rPr>
              <w:t>other</w:t>
            </w:r>
            <w:r w:rsidRPr="0017286D">
              <w:rPr>
                <w:rFonts w:eastAsia="Times New Roman" w:cstheme="minorHAnsi"/>
                <w:b/>
                <w:bCs/>
                <w:color w:val="231F20"/>
                <w:spacing w:val="47"/>
              </w:rPr>
              <w:t xml:space="preserve"> </w:t>
            </w:r>
            <w:r w:rsidRPr="0017286D">
              <w:rPr>
                <w:rFonts w:eastAsia="Times New Roman" w:cstheme="minorHAnsi"/>
                <w:b/>
                <w:bCs/>
                <w:color w:val="231F20"/>
                <w:w w:val="109"/>
              </w:rPr>
              <w:t>distributions</w:t>
            </w:r>
          </w:p>
        </w:tc>
        <w:tc>
          <w:tcPr>
            <w:tcW w:w="4201" w:type="dxa"/>
          </w:tcPr>
          <w:p w:rsidR="008C4488" w:rsidRPr="0017286D" w:rsidRDefault="008C4488" w:rsidP="0017286D">
            <w:pPr>
              <w:bidi/>
              <w:rPr>
                <w:rFonts w:cstheme="minorHAnsi"/>
                <w:b/>
                <w:bCs/>
                <w:rtl/>
              </w:rPr>
            </w:pPr>
            <w:r w:rsidRPr="0017286D">
              <w:rPr>
                <w:rFonts w:cstheme="minorHAnsi"/>
                <w:b/>
                <w:bCs/>
                <w:rtl/>
              </w:rPr>
              <w:t>دفع أرباح الحصص</w:t>
            </w:r>
            <w:r w:rsidR="00F504F0" w:rsidRPr="0017286D">
              <w:rPr>
                <w:rFonts w:cstheme="minorHAnsi"/>
                <w:b/>
                <w:bCs/>
                <w:rtl/>
              </w:rPr>
              <w:t xml:space="preserve"> </w:t>
            </w:r>
            <w:r w:rsidRPr="0017286D">
              <w:rPr>
                <w:rFonts w:cstheme="minorHAnsi"/>
                <w:b/>
                <w:bCs/>
                <w:rtl/>
              </w:rPr>
              <w:t>والتوزيعات الأخرى</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t>Where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oth</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sum</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ribution</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able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0"/>
                <w:sz w:val="22"/>
                <w:szCs w:val="22"/>
              </w:rPr>
              <w:tab/>
            </w:r>
            <w:r w:rsidRPr="0017286D">
              <w:rPr>
                <w:rFonts w:asciiTheme="minorHAnsi" w:eastAsia="Times New Roman" w:hAnsiTheme="minorHAnsi" w:cstheme="minorHAnsi"/>
                <w:color w:val="231F20"/>
                <w:sz w:val="22"/>
                <w:szCs w:val="22"/>
              </w:rPr>
              <w:t>respect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share, it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 be paid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one or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re of the follo</w:t>
            </w:r>
            <w:r w:rsidRPr="0017286D">
              <w:rPr>
                <w:rFonts w:asciiTheme="minorHAnsi" w:eastAsia="Times New Roman" w:hAnsiTheme="minorHAnsi" w:cstheme="minorHAnsi"/>
                <w:color w:val="231F20"/>
                <w:spacing w:val="-1"/>
                <w:sz w:val="22"/>
                <w:szCs w:val="22"/>
              </w:rPr>
              <w:t>wi</w:t>
            </w:r>
            <w:r w:rsidRPr="0017286D">
              <w:rPr>
                <w:rFonts w:asciiTheme="minorHAnsi" w:eastAsia="Times New Roman" w:hAnsiTheme="minorHAnsi" w:cstheme="minorHAnsi"/>
                <w:color w:val="231F20"/>
                <w:sz w:val="22"/>
                <w:szCs w:val="22"/>
              </w:rPr>
              <w:t xml:space="preserve">ng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eans—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في حال إذا كانت أرباح الحصص</w:t>
            </w:r>
            <w:r w:rsidR="00F504F0" w:rsidRPr="0017286D">
              <w:rPr>
                <w:rFonts w:cstheme="minorHAnsi"/>
                <w:rtl/>
              </w:rPr>
              <w:t xml:space="preserve"> </w:t>
            </w:r>
            <w:r w:rsidRPr="0017286D">
              <w:rPr>
                <w:rFonts w:cstheme="minorHAnsi"/>
                <w:rtl/>
              </w:rPr>
              <w:t>أو المبالغ الأخرى، التي تمثل توزيعات، مستحقة بخصوص سهم ما، فينبغي أن تُدفع عن طريق وسيلة واحدة أو أكثر مما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transfer to a bank account specified by the distribution recipient either in writing or as the directors may otherwise decide,</w:t>
            </w:r>
          </w:p>
        </w:tc>
        <w:tc>
          <w:tcPr>
            <w:tcW w:w="4201" w:type="dxa"/>
          </w:tcPr>
          <w:p w:rsidR="008C4488" w:rsidRPr="0017286D" w:rsidRDefault="008C4488" w:rsidP="0017286D">
            <w:pPr>
              <w:pStyle w:val="ListParagraph"/>
              <w:numPr>
                <w:ilvl w:val="0"/>
                <w:numId w:val="36"/>
              </w:numPr>
              <w:bidi/>
              <w:jc w:val="both"/>
              <w:rPr>
                <w:rFonts w:cstheme="minorHAnsi"/>
                <w:rtl/>
              </w:rPr>
            </w:pPr>
            <w:r w:rsidRPr="0017286D">
              <w:rPr>
                <w:rFonts w:cstheme="minorHAnsi"/>
                <w:rtl/>
              </w:rPr>
              <w:t>التحويل إلى حساب بنكي يحدده مستلم التوزيع إما خطيًا أو حسبما يقرر المديرون خلاف ذلك،</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 xml:space="preserve">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w:t>
            </w:r>
            <w:r w:rsidRPr="0017286D">
              <w:rPr>
                <w:rFonts w:asciiTheme="minorHAnsi" w:eastAsia="Times New Roman" w:hAnsiTheme="minorHAnsi" w:cstheme="minorHAnsi"/>
                <w:color w:val="231F20"/>
                <w:sz w:val="22"/>
              </w:rPr>
              <w:lastRenderedPageBreak/>
              <w:t>the directors may otherwise decide,</w:t>
            </w:r>
          </w:p>
        </w:tc>
        <w:tc>
          <w:tcPr>
            <w:tcW w:w="4201" w:type="dxa"/>
          </w:tcPr>
          <w:p w:rsidR="008C4488" w:rsidRPr="0017286D" w:rsidRDefault="008C4488" w:rsidP="0017286D">
            <w:pPr>
              <w:pStyle w:val="ListParagraph"/>
              <w:numPr>
                <w:ilvl w:val="0"/>
                <w:numId w:val="36"/>
              </w:numPr>
              <w:bidi/>
              <w:jc w:val="both"/>
              <w:rPr>
                <w:rFonts w:cstheme="minorHAnsi"/>
                <w:rtl/>
              </w:rPr>
            </w:pPr>
            <w:r w:rsidRPr="0017286D">
              <w:rPr>
                <w:rFonts w:cstheme="minorHAnsi"/>
                <w:rtl/>
              </w:rPr>
              <w:lastRenderedPageBreak/>
              <w:t>إرسال شيك مستحق الدفع إلى مستلم التوزيع عن طريق البريد على العنوان المسجل لمستلم التوزيع (إذا كان مستلم التوزيع حاملًا لسهم) أو (في (أية حالة أخرى) إلى العنوان الذي يحدده مستلم التوزيع إما خطياً وإما حسبما يحدد المديرون خلاف ذلك،</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sending a cheque made payable to such person by post to such person at such address as the distribution recipient has specified either in writing or as the directors may otherwise decide, or</w:t>
            </w:r>
          </w:p>
        </w:tc>
        <w:tc>
          <w:tcPr>
            <w:tcW w:w="4201" w:type="dxa"/>
          </w:tcPr>
          <w:p w:rsidR="008C4488" w:rsidRPr="0017286D" w:rsidRDefault="008C4488" w:rsidP="0017286D">
            <w:pPr>
              <w:pStyle w:val="ListParagraph"/>
              <w:numPr>
                <w:ilvl w:val="0"/>
                <w:numId w:val="36"/>
              </w:numPr>
              <w:bidi/>
              <w:jc w:val="both"/>
              <w:rPr>
                <w:rFonts w:cstheme="minorHAnsi"/>
                <w:rtl/>
              </w:rPr>
            </w:pPr>
            <w:r w:rsidRPr="0017286D">
              <w:rPr>
                <w:rFonts w:cstheme="minorHAnsi"/>
                <w:rtl/>
              </w:rPr>
              <w:t>إرسال شيك مستحق الدفع إلى ذلك الشخص، الذي قد حدده مستلم التوزيع، عن طريق البريد إلى ذلك العنوان الذي حدده مستلم التوزيع خطيًا أو حسبما يحدد المديرون خلاف ذلك،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any other means of payment as the directors agree with the distribution recipient either in writing or </w:t>
            </w:r>
            <w:r w:rsidRPr="0017286D">
              <w:rPr>
                <w:rFonts w:asciiTheme="minorHAnsi" w:eastAsia="Times New Roman" w:hAnsiTheme="minorHAnsi" w:cstheme="minorHAnsi"/>
                <w:color w:val="231F20"/>
                <w:spacing w:val="2"/>
                <w:sz w:val="22"/>
              </w:rPr>
              <w:t>b</w:t>
            </w:r>
            <w:r w:rsidRPr="0017286D">
              <w:rPr>
                <w:rFonts w:asciiTheme="minorHAnsi" w:eastAsia="Times New Roman" w:hAnsiTheme="minorHAnsi" w:cstheme="minorHAnsi"/>
                <w:color w:val="231F20"/>
                <w:sz w:val="22"/>
              </w:rPr>
              <w:t>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 xml:space="preserve">such other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2"/>
                <w:sz w:val="22"/>
              </w:rPr>
              <w:t>a</w:t>
            </w:r>
            <w:r w:rsidRPr="0017286D">
              <w:rPr>
                <w:rFonts w:asciiTheme="minorHAnsi" w:eastAsia="Times New Roman" w:hAnsiTheme="minorHAnsi" w:cstheme="minorHAnsi"/>
                <w:color w:val="231F20"/>
                <w:sz w:val="22"/>
              </w:rPr>
              <w:t>ns as the directors decid</w:t>
            </w:r>
            <w:r w:rsidRPr="0017286D">
              <w:rPr>
                <w:rFonts w:asciiTheme="minorHAnsi" w:eastAsia="Times New Roman" w:hAnsiTheme="minorHAnsi" w:cstheme="minorHAnsi"/>
                <w:color w:val="231F20"/>
                <w:spacing w:val="-3"/>
                <w:sz w:val="22"/>
              </w:rPr>
              <w:t>e</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36"/>
              </w:numPr>
              <w:bidi/>
              <w:jc w:val="both"/>
              <w:rPr>
                <w:rFonts w:cstheme="minorHAnsi"/>
                <w:rtl/>
              </w:rPr>
            </w:pPr>
            <w:r w:rsidRPr="0017286D">
              <w:rPr>
                <w:rFonts w:cstheme="minorHAnsi"/>
                <w:rtl/>
              </w:rPr>
              <w:t>بأية وسيلة دفع أخرى يتفق المديرون عليها مع مستلم التوزيع إما خطيًا وإما بتلك الوسيلة الأخرى التي يحددها المديرون.</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(2)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ar</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icles,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dist</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but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recipient”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eans,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res</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ect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respect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 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 or other sum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is 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able—</w:t>
            </w:r>
          </w:p>
        </w:tc>
        <w:tc>
          <w:tcPr>
            <w:tcW w:w="4201" w:type="dxa"/>
          </w:tcPr>
          <w:p w:rsidR="008C4488" w:rsidRPr="0017286D" w:rsidRDefault="008C4488" w:rsidP="0017286D">
            <w:pPr>
              <w:bidi/>
              <w:jc w:val="both"/>
              <w:rPr>
                <w:rFonts w:cstheme="minorHAnsi"/>
                <w:rtl/>
              </w:rPr>
            </w:pPr>
            <w:r w:rsidRPr="0017286D">
              <w:rPr>
                <w:rFonts w:cstheme="minorHAnsi"/>
                <w:rtl/>
              </w:rPr>
              <w:t>(2) في النظام الأساسي، يقصد بمصطلح "مستلم التوزيع"، بخصوص السهم المستحق بشأنه أرباح الحصص</w:t>
            </w:r>
            <w:r w:rsidR="00F504F0" w:rsidRPr="0017286D">
              <w:rPr>
                <w:rFonts w:cstheme="minorHAnsi"/>
                <w:rtl/>
              </w:rPr>
              <w:t xml:space="preserve"> </w:t>
            </w:r>
            <w:r w:rsidRPr="0017286D">
              <w:rPr>
                <w:rFonts w:cstheme="minorHAnsi"/>
                <w:rtl/>
              </w:rPr>
              <w:t>أو المبالغ الأخرى، ما يلي:</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holder of the share, or</w:t>
            </w:r>
          </w:p>
        </w:tc>
        <w:tc>
          <w:tcPr>
            <w:tcW w:w="4201" w:type="dxa"/>
          </w:tcPr>
          <w:p w:rsidR="008C4488" w:rsidRPr="0017286D" w:rsidRDefault="008C4488" w:rsidP="0017286D">
            <w:pPr>
              <w:pStyle w:val="ListParagraph"/>
              <w:numPr>
                <w:ilvl w:val="0"/>
                <w:numId w:val="37"/>
              </w:numPr>
              <w:bidi/>
              <w:jc w:val="both"/>
              <w:rPr>
                <w:rFonts w:cstheme="minorHAnsi"/>
                <w:rtl/>
              </w:rPr>
            </w:pPr>
            <w:r w:rsidRPr="0017286D">
              <w:rPr>
                <w:rFonts w:cstheme="minorHAnsi"/>
                <w:rtl/>
              </w:rPr>
              <w:t>حامل السهم،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if the share has two or more joint holders, whichever of them is named first in the register of members, or</w:t>
            </w:r>
          </w:p>
        </w:tc>
        <w:tc>
          <w:tcPr>
            <w:tcW w:w="4201" w:type="dxa"/>
          </w:tcPr>
          <w:p w:rsidR="008C4488" w:rsidRPr="0017286D" w:rsidRDefault="008C4488" w:rsidP="0017286D">
            <w:pPr>
              <w:pStyle w:val="ListParagraph"/>
              <w:numPr>
                <w:ilvl w:val="0"/>
                <w:numId w:val="37"/>
              </w:numPr>
              <w:bidi/>
              <w:jc w:val="both"/>
              <w:rPr>
                <w:rFonts w:cstheme="minorHAnsi"/>
                <w:rtl/>
              </w:rPr>
            </w:pPr>
            <w:r w:rsidRPr="0017286D">
              <w:rPr>
                <w:rFonts w:cstheme="minorHAnsi"/>
                <w:rtl/>
              </w:rPr>
              <w:t>إذا كان السهم يحمله شخصان أو أكثر مشتركين، أيهما يُسمى أولًا في سجل الأعضاء،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if the holder is no longer entitled to the share by reason of death or bankruptcy,</w:t>
            </w:r>
            <w:r w:rsidRPr="0017286D">
              <w:rPr>
                <w:rFonts w:asciiTheme="minorHAnsi" w:eastAsia="Times New Roman" w:hAnsiTheme="minorHAnsi" w:cstheme="minorHAnsi"/>
                <w:color w:val="231F20"/>
                <w:spacing w:val="44"/>
                <w:sz w:val="22"/>
              </w:rPr>
              <w:t xml:space="preserve"> </w:t>
            </w:r>
            <w:r w:rsidRPr="0017286D">
              <w:rPr>
                <w:rFonts w:asciiTheme="minorHAnsi" w:eastAsia="Times New Roman" w:hAnsiTheme="minorHAnsi" w:cstheme="minorHAnsi"/>
                <w:color w:val="231F20"/>
                <w:sz w:val="22"/>
              </w:rPr>
              <w:t>or other</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 xml:space="preserve">ise </w:t>
            </w:r>
            <w:r w:rsidRPr="0017286D">
              <w:rPr>
                <w:rFonts w:asciiTheme="minorHAnsi" w:eastAsia="Times New Roman" w:hAnsiTheme="minorHAnsi" w:cstheme="minorHAnsi"/>
                <w:color w:val="231F20"/>
                <w:spacing w:val="2"/>
                <w:sz w:val="22"/>
              </w:rPr>
              <w:t>b</w:t>
            </w:r>
            <w:r w:rsidRPr="0017286D">
              <w:rPr>
                <w:rFonts w:asciiTheme="minorHAnsi" w:eastAsia="Times New Roman" w:hAnsiTheme="minorHAnsi" w:cstheme="minorHAnsi"/>
                <w:color w:val="231F20"/>
                <w:sz w:val="22"/>
              </w:rPr>
              <w:t>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operation of la</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 the trans</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ttee.</w:t>
            </w:r>
          </w:p>
        </w:tc>
        <w:tc>
          <w:tcPr>
            <w:tcW w:w="4201" w:type="dxa"/>
          </w:tcPr>
          <w:p w:rsidR="008C4488" w:rsidRPr="0017286D" w:rsidRDefault="008C4488" w:rsidP="0017286D">
            <w:pPr>
              <w:pStyle w:val="ListParagraph"/>
              <w:numPr>
                <w:ilvl w:val="0"/>
                <w:numId w:val="37"/>
              </w:numPr>
              <w:bidi/>
              <w:jc w:val="both"/>
              <w:rPr>
                <w:rFonts w:cstheme="minorHAnsi"/>
                <w:rtl/>
              </w:rPr>
            </w:pPr>
            <w:r w:rsidRPr="0017286D">
              <w:rPr>
                <w:rFonts w:cstheme="minorHAnsi"/>
                <w:rtl/>
              </w:rPr>
              <w:t>المنقول إليه، وذلك إذا لم يعد حامل السهم مستحقًا للسهم بسبب الوفاة أو بسبب الإفلاس، أو خلاف ذلك بعمل القانون.</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No inte</w:t>
            </w:r>
            <w:r w:rsidRPr="0017286D">
              <w:rPr>
                <w:rFonts w:eastAsia="Times New Roman" w:cstheme="minorHAnsi"/>
                <w:b/>
                <w:bCs/>
                <w:color w:val="231F20"/>
                <w:spacing w:val="-3"/>
              </w:rPr>
              <w:t>r</w:t>
            </w:r>
            <w:r w:rsidRPr="0017286D">
              <w:rPr>
                <w:rFonts w:eastAsia="Times New Roman" w:cstheme="minorHAnsi"/>
                <w:b/>
                <w:bCs/>
                <w:color w:val="231F20"/>
              </w:rPr>
              <w:t xml:space="preserve">est </w:t>
            </w:r>
            <w:r w:rsidRPr="0017286D">
              <w:rPr>
                <w:rFonts w:eastAsia="Times New Roman" w:cstheme="minorHAnsi"/>
                <w:b/>
                <w:bCs/>
                <w:color w:val="231F20"/>
                <w:spacing w:val="5"/>
              </w:rPr>
              <w:t xml:space="preserve"> </w:t>
            </w:r>
            <w:r w:rsidRPr="0017286D">
              <w:rPr>
                <w:rFonts w:eastAsia="Times New Roman" w:cstheme="minorHAnsi"/>
                <w:b/>
                <w:bCs/>
                <w:color w:val="231F20"/>
              </w:rPr>
              <w:t>on</w:t>
            </w:r>
            <w:r w:rsidRPr="0017286D">
              <w:rPr>
                <w:rFonts w:eastAsia="Times New Roman" w:cstheme="minorHAnsi"/>
                <w:b/>
                <w:bCs/>
                <w:color w:val="231F20"/>
                <w:spacing w:val="11"/>
              </w:rPr>
              <w:t xml:space="preserve"> </w:t>
            </w:r>
            <w:r w:rsidRPr="0017286D">
              <w:rPr>
                <w:rFonts w:eastAsia="Times New Roman" w:cstheme="minorHAnsi"/>
                <w:b/>
                <w:bCs/>
                <w:color w:val="231F20"/>
                <w:w w:val="109"/>
              </w:rPr>
              <w:t>distributions</w:t>
            </w:r>
          </w:p>
        </w:tc>
        <w:tc>
          <w:tcPr>
            <w:tcW w:w="4201" w:type="dxa"/>
          </w:tcPr>
          <w:p w:rsidR="008C4488" w:rsidRPr="0017286D" w:rsidRDefault="008C4488" w:rsidP="0017286D">
            <w:pPr>
              <w:bidi/>
              <w:rPr>
                <w:rFonts w:cstheme="minorHAnsi"/>
                <w:b/>
                <w:bCs/>
                <w:rtl/>
              </w:rPr>
            </w:pPr>
            <w:r w:rsidRPr="0017286D">
              <w:rPr>
                <w:rFonts w:cstheme="minorHAnsi"/>
                <w:b/>
                <w:bCs/>
                <w:rtl/>
              </w:rPr>
              <w:t>عدم فرض فائدة على التوزيعات</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interest</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23"/>
                <w:sz w:val="22"/>
                <w:szCs w:val="22"/>
              </w:rPr>
              <w:t xml:space="preserve"> </w:t>
            </w:r>
            <w:r w:rsidRPr="0017286D">
              <w:rPr>
                <w:rFonts w:asciiTheme="minorHAnsi" w:eastAsia="Times New Roman" w:hAnsiTheme="minorHAnsi" w:cstheme="minorHAnsi"/>
                <w:color w:val="231F20"/>
                <w:sz w:val="22"/>
                <w:szCs w:val="22"/>
              </w:rPr>
              <w:t>dividend</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sum</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able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respect</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a share unless other</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ise pro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ided b</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لا يجوز للشركة أن تدفع فائدة على أية أرباح الحصص</w:t>
            </w:r>
            <w:r w:rsidR="00F504F0" w:rsidRPr="0017286D">
              <w:rPr>
                <w:rFonts w:cstheme="minorHAnsi"/>
                <w:rtl/>
              </w:rPr>
              <w:t xml:space="preserve"> </w:t>
            </w:r>
            <w:r w:rsidRPr="0017286D">
              <w:rPr>
                <w:rFonts w:cstheme="minorHAnsi"/>
                <w:rtl/>
              </w:rPr>
              <w:t>أو أية مبالغ أخرى تُستحق بخصوص السهم ما لم يُنص على خلاف ذلك:</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terms on which the share was issued, or</w:t>
            </w:r>
          </w:p>
        </w:tc>
        <w:tc>
          <w:tcPr>
            <w:tcW w:w="4201" w:type="dxa"/>
          </w:tcPr>
          <w:p w:rsidR="008C4488" w:rsidRPr="0017286D" w:rsidRDefault="008C4488" w:rsidP="0017286D">
            <w:pPr>
              <w:pStyle w:val="ListParagraph"/>
              <w:numPr>
                <w:ilvl w:val="0"/>
                <w:numId w:val="38"/>
              </w:numPr>
              <w:bidi/>
              <w:jc w:val="both"/>
              <w:rPr>
                <w:rFonts w:cstheme="minorHAnsi"/>
                <w:rtl/>
              </w:rPr>
            </w:pPr>
            <w:r w:rsidRPr="0017286D">
              <w:rPr>
                <w:rFonts w:cstheme="minorHAnsi"/>
                <w:rtl/>
              </w:rPr>
              <w:t>في الشروط التي أصدر السهم بناءً عليها، أو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the pro</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isions of another ag</w:t>
            </w:r>
            <w:r w:rsidRPr="0017286D">
              <w:rPr>
                <w:rFonts w:asciiTheme="minorHAnsi" w:eastAsia="Times New Roman" w:hAnsiTheme="minorHAnsi" w:cstheme="minorHAnsi"/>
                <w:color w:val="231F20"/>
                <w:spacing w:val="-3"/>
                <w:sz w:val="22"/>
              </w:rPr>
              <w:t>r</w:t>
            </w:r>
            <w:r w:rsidRPr="0017286D">
              <w:rPr>
                <w:rFonts w:asciiTheme="minorHAnsi" w:eastAsia="Times New Roman" w:hAnsiTheme="minorHAnsi" w:cstheme="minorHAnsi"/>
                <w:color w:val="231F20"/>
                <w:sz w:val="22"/>
              </w:rPr>
              <w:t>ee</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ent bet</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een t</w:t>
            </w:r>
            <w:r w:rsidRPr="0017286D">
              <w:rPr>
                <w:rFonts w:asciiTheme="minorHAnsi" w:eastAsia="Times New Roman" w:hAnsiTheme="minorHAnsi" w:cstheme="minorHAnsi"/>
                <w:color w:val="231F20"/>
                <w:spacing w:val="-1"/>
                <w:sz w:val="22"/>
              </w:rPr>
              <w:t>h</w:t>
            </w:r>
            <w:r w:rsidRPr="0017286D">
              <w:rPr>
                <w:rFonts w:asciiTheme="minorHAnsi" w:eastAsia="Times New Roman" w:hAnsiTheme="minorHAnsi" w:cstheme="minorHAnsi"/>
                <w:color w:val="231F20"/>
                <w:sz w:val="22"/>
              </w:rPr>
              <w:t xml:space="preserve">e holder </w:t>
            </w:r>
            <w:r w:rsidRPr="0017286D">
              <w:rPr>
                <w:rFonts w:asciiTheme="minorHAnsi" w:eastAsia="Times New Roman" w:hAnsiTheme="minorHAnsi" w:cstheme="minorHAnsi"/>
                <w:color w:val="231F20"/>
                <w:spacing w:val="-2"/>
                <w:sz w:val="22"/>
              </w:rPr>
              <w:t>o</w:t>
            </w:r>
            <w:r w:rsidRPr="0017286D">
              <w:rPr>
                <w:rFonts w:asciiTheme="minorHAnsi" w:eastAsia="Times New Roman" w:hAnsiTheme="minorHAnsi" w:cstheme="minorHAnsi"/>
                <w:color w:val="231F20"/>
                <w:sz w:val="22"/>
              </w:rPr>
              <w:t>f that share and the</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pan</w:t>
            </w:r>
            <w:r w:rsidRPr="0017286D">
              <w:rPr>
                <w:rFonts w:asciiTheme="minorHAnsi" w:eastAsia="Times New Roman" w:hAnsiTheme="minorHAnsi" w:cstheme="minorHAnsi"/>
                <w:color w:val="231F20"/>
                <w:spacing w:val="-2"/>
                <w:sz w:val="22"/>
              </w:rPr>
              <w:t>y</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38"/>
              </w:numPr>
              <w:bidi/>
              <w:jc w:val="both"/>
              <w:rPr>
                <w:rFonts w:cstheme="minorHAnsi"/>
                <w:rtl/>
              </w:rPr>
            </w:pPr>
            <w:r w:rsidRPr="0017286D">
              <w:rPr>
                <w:rFonts w:cstheme="minorHAnsi"/>
                <w:rtl/>
              </w:rPr>
              <w:t>أحكام الاتفاق الآخر المبرم بين حامل ذلك السهم وبين الشركة.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Unclai</w:t>
            </w:r>
            <w:r w:rsidRPr="0017286D">
              <w:rPr>
                <w:rFonts w:eastAsia="Times New Roman" w:cstheme="minorHAnsi"/>
                <w:b/>
                <w:bCs/>
                <w:color w:val="231F20"/>
                <w:spacing w:val="-3"/>
              </w:rPr>
              <w:t>m</w:t>
            </w:r>
            <w:r w:rsidRPr="0017286D">
              <w:rPr>
                <w:rFonts w:eastAsia="Times New Roman" w:cstheme="minorHAnsi"/>
                <w:b/>
                <w:bCs/>
                <w:color w:val="231F20"/>
              </w:rPr>
              <w:t>ed</w:t>
            </w:r>
            <w:r w:rsidRPr="0017286D">
              <w:rPr>
                <w:rFonts w:eastAsia="Times New Roman" w:cstheme="minorHAnsi"/>
                <w:b/>
                <w:bCs/>
                <w:color w:val="231F20"/>
                <w:spacing w:val="48"/>
              </w:rPr>
              <w:t xml:space="preserve"> </w:t>
            </w:r>
            <w:r w:rsidRPr="0017286D">
              <w:rPr>
                <w:rFonts w:eastAsia="Times New Roman" w:cstheme="minorHAnsi"/>
                <w:b/>
                <w:bCs/>
                <w:color w:val="231F20"/>
                <w:w w:val="109"/>
              </w:rPr>
              <w:t>distributions</w:t>
            </w:r>
          </w:p>
        </w:tc>
        <w:tc>
          <w:tcPr>
            <w:tcW w:w="4201" w:type="dxa"/>
          </w:tcPr>
          <w:p w:rsidR="008C4488" w:rsidRPr="0017286D" w:rsidRDefault="008C4488" w:rsidP="0017286D">
            <w:pPr>
              <w:bidi/>
              <w:rPr>
                <w:rFonts w:cstheme="minorHAnsi"/>
                <w:b/>
                <w:bCs/>
                <w:rtl/>
              </w:rPr>
            </w:pPr>
            <w:r w:rsidRPr="0017286D">
              <w:rPr>
                <w:rFonts w:cstheme="minorHAnsi"/>
                <w:b/>
                <w:bCs/>
                <w:rtl/>
              </w:rPr>
              <w:t>التوزيعات غير المطالب بها</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lastRenderedPageBreak/>
              <w:t>(1)</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ll 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dends or other </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hich are— </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جميع أرباح الحصص</w:t>
            </w:r>
            <w:r w:rsidR="00F504F0" w:rsidRPr="0017286D">
              <w:rPr>
                <w:rFonts w:cstheme="minorHAnsi"/>
                <w:rtl/>
              </w:rPr>
              <w:t xml:space="preserve"> </w:t>
            </w:r>
            <w:r w:rsidRPr="0017286D">
              <w:rPr>
                <w:rFonts w:cstheme="minorHAnsi"/>
                <w:rtl/>
              </w:rPr>
              <w:t xml:space="preserve">أو المبالغ الأخرى التي تكون: </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payable in respect of shares, and</w:t>
            </w:r>
          </w:p>
        </w:tc>
        <w:tc>
          <w:tcPr>
            <w:tcW w:w="4201" w:type="dxa"/>
          </w:tcPr>
          <w:p w:rsidR="008C4488" w:rsidRPr="0017286D" w:rsidRDefault="008C4488" w:rsidP="0017286D">
            <w:pPr>
              <w:pStyle w:val="ListParagraph"/>
              <w:numPr>
                <w:ilvl w:val="0"/>
                <w:numId w:val="39"/>
              </w:numPr>
              <w:bidi/>
              <w:jc w:val="both"/>
              <w:rPr>
                <w:rFonts w:cstheme="minorHAnsi"/>
                <w:rtl/>
              </w:rPr>
            </w:pPr>
            <w:r w:rsidRPr="0017286D">
              <w:rPr>
                <w:rFonts w:cstheme="minorHAnsi"/>
                <w:rtl/>
              </w:rPr>
              <w:t>مستحقة الدفع بخصوص الأسهم، 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unclai</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ed after ha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ing been declared or b</w:t>
            </w:r>
            <w:r w:rsidRPr="0017286D">
              <w:rPr>
                <w:rFonts w:asciiTheme="minorHAnsi" w:eastAsia="Times New Roman" w:hAnsiTheme="minorHAnsi" w:cstheme="minorHAnsi"/>
                <w:color w:val="231F20"/>
                <w:spacing w:val="-3"/>
                <w:sz w:val="22"/>
              </w:rPr>
              <w:t>e</w:t>
            </w:r>
            <w:r w:rsidRPr="0017286D">
              <w:rPr>
                <w:rFonts w:asciiTheme="minorHAnsi" w:eastAsia="Times New Roman" w:hAnsiTheme="minorHAnsi" w:cstheme="minorHAnsi"/>
                <w:color w:val="231F20"/>
                <w:sz w:val="22"/>
              </w:rPr>
              <w:t>co</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 pa</w:t>
            </w:r>
            <w:r w:rsidRPr="0017286D">
              <w:rPr>
                <w:rFonts w:asciiTheme="minorHAnsi" w:eastAsia="Times New Roman" w:hAnsiTheme="minorHAnsi" w:cstheme="minorHAnsi"/>
                <w:color w:val="231F20"/>
                <w:spacing w:val="-5"/>
                <w:sz w:val="22"/>
              </w:rPr>
              <w:t>y</w:t>
            </w:r>
            <w:r w:rsidRPr="0017286D">
              <w:rPr>
                <w:rFonts w:asciiTheme="minorHAnsi" w:eastAsia="Times New Roman" w:hAnsiTheme="minorHAnsi" w:cstheme="minorHAnsi"/>
                <w:color w:val="231F20"/>
                <w:sz w:val="22"/>
              </w:rPr>
              <w:t>able,</w:t>
            </w:r>
          </w:p>
        </w:tc>
        <w:tc>
          <w:tcPr>
            <w:tcW w:w="4201" w:type="dxa"/>
          </w:tcPr>
          <w:p w:rsidR="008C4488" w:rsidRPr="0017286D" w:rsidRDefault="008C4488" w:rsidP="0017286D">
            <w:pPr>
              <w:pStyle w:val="ListParagraph"/>
              <w:numPr>
                <w:ilvl w:val="0"/>
                <w:numId w:val="39"/>
              </w:numPr>
              <w:bidi/>
              <w:jc w:val="both"/>
              <w:rPr>
                <w:rFonts w:cstheme="minorHAnsi"/>
                <w:rtl/>
              </w:rPr>
            </w:pPr>
            <w:r w:rsidRPr="0017286D">
              <w:rPr>
                <w:rFonts w:cstheme="minorHAnsi"/>
                <w:rtl/>
              </w:rPr>
              <w:t>غير مطالب بها بعد أن أعلنت أو أصبحت مستحقة،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spacing w:val="-3"/>
              </w:rPr>
              <w:t>m</w:t>
            </w:r>
            <w:r w:rsidRPr="0017286D">
              <w:rPr>
                <w:rFonts w:eastAsia="Times New Roman" w:cstheme="minorHAnsi"/>
                <w:color w:val="231F20"/>
                <w:spacing w:val="2"/>
              </w:rPr>
              <w:t>a</w:t>
            </w:r>
            <w:r w:rsidRPr="0017286D">
              <w:rPr>
                <w:rFonts w:eastAsia="Times New Roman" w:cstheme="minorHAnsi"/>
                <w:color w:val="231F20"/>
              </w:rPr>
              <w:t>y</w:t>
            </w:r>
            <w:r w:rsidRPr="0017286D">
              <w:rPr>
                <w:rFonts w:eastAsia="Times New Roman" w:cstheme="minorHAnsi"/>
                <w:color w:val="231F20"/>
                <w:spacing w:val="19"/>
              </w:rPr>
              <w:t xml:space="preserve"> </w:t>
            </w:r>
            <w:r w:rsidRPr="0017286D">
              <w:rPr>
                <w:rFonts w:eastAsia="Times New Roman" w:cstheme="minorHAnsi"/>
                <w:color w:val="231F20"/>
              </w:rPr>
              <w:t>be</w:t>
            </w:r>
            <w:r w:rsidRPr="0017286D">
              <w:rPr>
                <w:rFonts w:eastAsia="Times New Roman" w:cstheme="minorHAnsi"/>
                <w:color w:val="231F20"/>
                <w:spacing w:val="22"/>
              </w:rPr>
              <w:t xml:space="preserve"> </w:t>
            </w:r>
            <w:r w:rsidRPr="0017286D">
              <w:rPr>
                <w:rFonts w:eastAsia="Times New Roman" w:cstheme="minorHAnsi"/>
                <w:color w:val="231F20"/>
              </w:rPr>
              <w:t>i</w:t>
            </w:r>
            <w:r w:rsidRPr="0017286D">
              <w:rPr>
                <w:rFonts w:eastAsia="Times New Roman" w:cstheme="minorHAnsi"/>
                <w:color w:val="231F20"/>
                <w:spacing w:val="2"/>
              </w:rPr>
              <w:t>n</w:t>
            </w:r>
            <w:r w:rsidRPr="0017286D">
              <w:rPr>
                <w:rFonts w:eastAsia="Times New Roman" w:cstheme="minorHAnsi"/>
                <w:color w:val="231F20"/>
                <w:spacing w:val="-2"/>
              </w:rPr>
              <w:t>v</w:t>
            </w:r>
            <w:r w:rsidRPr="0017286D">
              <w:rPr>
                <w:rFonts w:eastAsia="Times New Roman" w:cstheme="minorHAnsi"/>
                <w:color w:val="231F20"/>
              </w:rPr>
              <w:t>ested</w:t>
            </w:r>
            <w:r w:rsidRPr="0017286D">
              <w:rPr>
                <w:rFonts w:eastAsia="Times New Roman" w:cstheme="minorHAnsi"/>
                <w:color w:val="231F20"/>
                <w:spacing w:val="22"/>
              </w:rPr>
              <w:t xml:space="preserve"> </w:t>
            </w:r>
            <w:r w:rsidRPr="0017286D">
              <w:rPr>
                <w:rFonts w:eastAsia="Times New Roman" w:cstheme="minorHAnsi"/>
                <w:color w:val="231F20"/>
              </w:rPr>
              <w:t>or</w:t>
            </w:r>
            <w:r w:rsidRPr="0017286D">
              <w:rPr>
                <w:rFonts w:eastAsia="Times New Roman" w:cstheme="minorHAnsi"/>
                <w:color w:val="231F20"/>
                <w:spacing w:val="22"/>
              </w:rPr>
              <w:t xml:space="preserve"> </w:t>
            </w:r>
            <w:r w:rsidRPr="0017286D">
              <w:rPr>
                <w:rFonts w:eastAsia="Times New Roman" w:cstheme="minorHAnsi"/>
                <w:color w:val="231F20"/>
              </w:rPr>
              <w:t>other</w:t>
            </w:r>
            <w:r w:rsidRPr="0017286D">
              <w:rPr>
                <w:rFonts w:eastAsia="Times New Roman" w:cstheme="minorHAnsi"/>
                <w:color w:val="231F20"/>
                <w:spacing w:val="1"/>
              </w:rPr>
              <w:t>wi</w:t>
            </w:r>
            <w:r w:rsidRPr="0017286D">
              <w:rPr>
                <w:rFonts w:eastAsia="Times New Roman" w:cstheme="minorHAnsi"/>
                <w:color w:val="231F20"/>
                <w:spacing w:val="-1"/>
              </w:rPr>
              <w:t>s</w:t>
            </w:r>
            <w:r w:rsidRPr="0017286D">
              <w:rPr>
                <w:rFonts w:eastAsia="Times New Roman" w:cstheme="minorHAnsi"/>
                <w:color w:val="231F20"/>
              </w:rPr>
              <w:t>e</w:t>
            </w:r>
            <w:r w:rsidRPr="0017286D">
              <w:rPr>
                <w:rFonts w:eastAsia="Times New Roman" w:cstheme="minorHAnsi"/>
                <w:color w:val="231F20"/>
                <w:spacing w:val="22"/>
              </w:rPr>
              <w:t xml:space="preserve"> </w:t>
            </w:r>
            <w:r w:rsidRPr="0017286D">
              <w:rPr>
                <w:rFonts w:eastAsia="Times New Roman" w:cstheme="minorHAnsi"/>
                <w:color w:val="231F20"/>
                <w:spacing w:val="-3"/>
              </w:rPr>
              <w:t>m</w:t>
            </w:r>
            <w:r w:rsidRPr="0017286D">
              <w:rPr>
                <w:rFonts w:eastAsia="Times New Roman" w:cstheme="minorHAnsi"/>
                <w:color w:val="231F20"/>
              </w:rPr>
              <w:t>ade</w:t>
            </w:r>
            <w:r w:rsidRPr="0017286D">
              <w:rPr>
                <w:rFonts w:eastAsia="Times New Roman" w:cstheme="minorHAnsi"/>
                <w:color w:val="231F20"/>
                <w:spacing w:val="22"/>
              </w:rPr>
              <w:t xml:space="preserve"> </w:t>
            </w:r>
            <w:r w:rsidRPr="0017286D">
              <w:rPr>
                <w:rFonts w:eastAsia="Times New Roman" w:cstheme="minorHAnsi"/>
                <w:color w:val="231F20"/>
              </w:rPr>
              <w:t>use</w:t>
            </w:r>
            <w:r w:rsidRPr="0017286D">
              <w:rPr>
                <w:rFonts w:eastAsia="Times New Roman" w:cstheme="minorHAnsi"/>
                <w:color w:val="231F20"/>
                <w:spacing w:val="22"/>
              </w:rPr>
              <w:t xml:space="preserve"> </w:t>
            </w:r>
            <w:r w:rsidRPr="0017286D">
              <w:rPr>
                <w:rFonts w:eastAsia="Times New Roman" w:cstheme="minorHAnsi"/>
                <w:color w:val="231F20"/>
              </w:rPr>
              <w:t>of</w:t>
            </w:r>
            <w:r w:rsidRPr="0017286D">
              <w:rPr>
                <w:rFonts w:eastAsia="Times New Roman" w:cstheme="minorHAnsi"/>
                <w:color w:val="231F20"/>
                <w:spacing w:val="22"/>
              </w:rPr>
              <w:t xml:space="preserve"> </w:t>
            </w:r>
            <w:r w:rsidRPr="0017286D">
              <w:rPr>
                <w:rFonts w:eastAsia="Times New Roman" w:cstheme="minorHAnsi"/>
                <w:color w:val="231F20"/>
                <w:spacing w:val="2"/>
              </w:rPr>
              <w:t>b</w:t>
            </w:r>
            <w:r w:rsidRPr="0017286D">
              <w:rPr>
                <w:rFonts w:eastAsia="Times New Roman" w:cstheme="minorHAnsi"/>
                <w:color w:val="231F20"/>
              </w:rPr>
              <w:t>y</w:t>
            </w:r>
            <w:r w:rsidRPr="0017286D">
              <w:rPr>
                <w:rFonts w:eastAsia="Times New Roman" w:cstheme="minorHAnsi"/>
                <w:color w:val="231F20"/>
                <w:spacing w:val="22"/>
              </w:rPr>
              <w:t xml:space="preserve"> </w:t>
            </w:r>
            <w:r w:rsidRPr="0017286D">
              <w:rPr>
                <w:rFonts w:eastAsia="Times New Roman" w:cstheme="minorHAnsi"/>
                <w:color w:val="231F20"/>
              </w:rPr>
              <w:t>the</w:t>
            </w:r>
            <w:r w:rsidRPr="0017286D">
              <w:rPr>
                <w:rFonts w:eastAsia="Times New Roman" w:cstheme="minorHAnsi"/>
                <w:color w:val="231F20"/>
                <w:spacing w:val="22"/>
              </w:rPr>
              <w:t xml:space="preserve"> </w:t>
            </w:r>
            <w:r w:rsidRPr="0017286D">
              <w:rPr>
                <w:rFonts w:eastAsia="Times New Roman" w:cstheme="minorHAnsi"/>
                <w:color w:val="231F20"/>
              </w:rPr>
              <w:t>dire</w:t>
            </w:r>
            <w:r w:rsidRPr="0017286D">
              <w:rPr>
                <w:rFonts w:eastAsia="Times New Roman" w:cstheme="minorHAnsi"/>
                <w:color w:val="231F20"/>
                <w:spacing w:val="2"/>
              </w:rPr>
              <w:t>c</w:t>
            </w:r>
            <w:r w:rsidRPr="0017286D">
              <w:rPr>
                <w:rFonts w:eastAsia="Times New Roman" w:cstheme="minorHAnsi"/>
                <w:color w:val="231F20"/>
              </w:rPr>
              <w:t>tors</w:t>
            </w:r>
            <w:r w:rsidRPr="0017286D">
              <w:rPr>
                <w:rFonts w:eastAsia="Times New Roman" w:cstheme="minorHAnsi"/>
                <w:color w:val="231F20"/>
                <w:spacing w:val="22"/>
              </w:rPr>
              <w:t xml:space="preserve"> </w:t>
            </w:r>
            <w:r w:rsidRPr="0017286D">
              <w:rPr>
                <w:rFonts w:eastAsia="Times New Roman" w:cstheme="minorHAnsi"/>
                <w:color w:val="231F20"/>
              </w:rPr>
              <w:t>for</w:t>
            </w:r>
            <w:r w:rsidRPr="0017286D">
              <w:rPr>
                <w:rFonts w:eastAsia="Times New Roman" w:cstheme="minorHAnsi"/>
                <w:color w:val="231F20"/>
                <w:spacing w:val="22"/>
              </w:rPr>
              <w:t xml:space="preserve"> </w:t>
            </w:r>
            <w:r w:rsidRPr="0017286D">
              <w:rPr>
                <w:rFonts w:eastAsia="Times New Roman" w:cstheme="minorHAnsi"/>
                <w:color w:val="231F20"/>
              </w:rPr>
              <w:t>the</w:t>
            </w:r>
            <w:r w:rsidRPr="0017286D">
              <w:rPr>
                <w:rFonts w:eastAsia="Times New Roman" w:cstheme="minorHAnsi"/>
                <w:color w:val="231F20"/>
                <w:spacing w:val="22"/>
              </w:rPr>
              <w:t xml:space="preserve"> </w:t>
            </w:r>
            <w:r w:rsidRPr="0017286D">
              <w:rPr>
                <w:rFonts w:eastAsia="Times New Roman" w:cstheme="minorHAnsi"/>
                <w:color w:val="231F20"/>
              </w:rPr>
              <w:t>benefit</w:t>
            </w:r>
            <w:r w:rsidRPr="0017286D">
              <w:rPr>
                <w:rFonts w:eastAsia="Times New Roman" w:cstheme="minorHAnsi"/>
                <w:color w:val="231F20"/>
                <w:spacing w:val="23"/>
              </w:rPr>
              <w:t xml:space="preserve"> </w:t>
            </w:r>
            <w:r w:rsidRPr="0017286D">
              <w:rPr>
                <w:rFonts w:eastAsia="Times New Roman" w:cstheme="minorHAnsi"/>
                <w:color w:val="231F20"/>
              </w:rPr>
              <w:t>of</w:t>
            </w:r>
            <w:r w:rsidRPr="0017286D">
              <w:rPr>
                <w:rFonts w:eastAsia="Times New Roman" w:cstheme="minorHAnsi"/>
                <w:color w:val="231F20"/>
                <w:spacing w:val="22"/>
              </w:rPr>
              <w:t xml:space="preserve"> </w:t>
            </w:r>
            <w:r w:rsidRPr="0017286D">
              <w:rPr>
                <w:rFonts w:eastAsia="Times New Roman" w:cstheme="minorHAnsi"/>
                <w:color w:val="231F20"/>
              </w:rPr>
              <w:t>the</w:t>
            </w:r>
            <w:r w:rsidRPr="0017286D">
              <w:rPr>
                <w:rFonts w:eastAsia="Times New Roman" w:cstheme="minorHAnsi"/>
                <w:color w:val="231F20"/>
                <w:spacing w:val="22"/>
              </w:rPr>
              <w:t xml:space="preserve"> </w:t>
            </w:r>
            <w:r w:rsidRPr="0017286D">
              <w:rPr>
                <w:rFonts w:eastAsia="Times New Roman" w:cstheme="minorHAnsi"/>
                <w:color w:val="231F20"/>
                <w:spacing w:val="2"/>
              </w:rPr>
              <w:t>c</w:t>
            </w:r>
            <w:r w:rsidRPr="0017286D">
              <w:rPr>
                <w:rFonts w:eastAsia="Times New Roman" w:cstheme="minorHAnsi"/>
                <w:color w:val="231F20"/>
              </w:rPr>
              <w:t>o</w:t>
            </w:r>
            <w:r w:rsidRPr="0017286D">
              <w:rPr>
                <w:rFonts w:eastAsia="Times New Roman" w:cstheme="minorHAnsi"/>
                <w:color w:val="231F20"/>
                <w:spacing w:val="-3"/>
              </w:rPr>
              <w:t>m</w:t>
            </w:r>
            <w:r w:rsidRPr="0017286D">
              <w:rPr>
                <w:rFonts w:eastAsia="Times New Roman" w:cstheme="minorHAnsi"/>
                <w:color w:val="231F20"/>
              </w:rPr>
              <w:t>pa</w:t>
            </w:r>
            <w:r w:rsidRPr="0017286D">
              <w:rPr>
                <w:rFonts w:eastAsia="Times New Roman" w:cstheme="minorHAnsi"/>
                <w:color w:val="231F20"/>
                <w:spacing w:val="2"/>
              </w:rPr>
              <w:t>n</w:t>
            </w:r>
            <w:r w:rsidRPr="0017286D">
              <w:rPr>
                <w:rFonts w:eastAsia="Times New Roman" w:cstheme="minorHAnsi"/>
                <w:color w:val="231F20"/>
              </w:rPr>
              <w:t>y</w:t>
            </w:r>
            <w:r w:rsidRPr="0017286D">
              <w:rPr>
                <w:rFonts w:eastAsia="Times New Roman" w:cstheme="minorHAnsi"/>
                <w:color w:val="231F20"/>
                <w:spacing w:val="17"/>
              </w:rPr>
              <w:t xml:space="preserve"> </w:t>
            </w:r>
            <w:r w:rsidRPr="0017286D">
              <w:rPr>
                <w:rFonts w:eastAsia="Times New Roman" w:cstheme="minorHAnsi"/>
                <w:color w:val="231F20"/>
              </w:rPr>
              <w:t>unt</w:t>
            </w:r>
            <w:r w:rsidRPr="0017286D">
              <w:rPr>
                <w:rFonts w:eastAsia="Times New Roman" w:cstheme="minorHAnsi"/>
                <w:color w:val="231F20"/>
                <w:spacing w:val="1"/>
              </w:rPr>
              <w:t>i</w:t>
            </w:r>
            <w:r w:rsidRPr="0017286D">
              <w:rPr>
                <w:rFonts w:eastAsia="Times New Roman" w:cstheme="minorHAnsi"/>
                <w:color w:val="231F20"/>
              </w:rPr>
              <w:t>l clai</w:t>
            </w:r>
            <w:r w:rsidRPr="0017286D">
              <w:rPr>
                <w:rFonts w:eastAsia="Times New Roman" w:cstheme="minorHAnsi"/>
                <w:color w:val="231F20"/>
                <w:spacing w:val="-3"/>
              </w:rPr>
              <w:t>m</w:t>
            </w:r>
            <w:r w:rsidRPr="0017286D">
              <w:rPr>
                <w:rFonts w:eastAsia="Times New Roman" w:cstheme="minorHAnsi"/>
                <w:color w:val="231F20"/>
              </w:rPr>
              <w:t>ed.</w:t>
            </w:r>
          </w:p>
        </w:tc>
        <w:tc>
          <w:tcPr>
            <w:tcW w:w="4201" w:type="dxa"/>
          </w:tcPr>
          <w:p w:rsidR="008C4488" w:rsidRPr="0017286D" w:rsidRDefault="008C4488" w:rsidP="0017286D">
            <w:pPr>
              <w:bidi/>
              <w:jc w:val="both"/>
              <w:rPr>
                <w:rFonts w:cstheme="minorHAnsi"/>
                <w:rtl/>
              </w:rPr>
            </w:pPr>
            <w:r w:rsidRPr="0017286D">
              <w:rPr>
                <w:rFonts w:cstheme="minorHAnsi"/>
                <w:rtl/>
              </w:rPr>
              <w:t>يجوز استثمارها أو خلاف ذلك استغلالها من المديرين لمصلحة الشركة حتى تتم المطالبة بها.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(2) </w:t>
            </w:r>
            <w:r w:rsidRPr="0017286D">
              <w:rPr>
                <w:rFonts w:asciiTheme="minorHAnsi" w:eastAsia="Times New Roman" w:hAnsiTheme="minorHAnsi" w:cstheme="minorHAnsi"/>
                <w:color w:val="231F20"/>
                <w:sz w:val="22"/>
                <w:szCs w:val="22"/>
              </w:rPr>
              <w:tab/>
              <w:t>The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such</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
                <w:sz w:val="22"/>
                <w:szCs w:val="22"/>
              </w:rPr>
              <w:t>u</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into</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separate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acco</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z w:val="22"/>
                <w:szCs w:val="22"/>
              </w:rPr>
              <w:t>nt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does</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ot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 trustee in respect of it.</w:t>
            </w:r>
          </w:p>
        </w:tc>
        <w:tc>
          <w:tcPr>
            <w:tcW w:w="4201" w:type="dxa"/>
          </w:tcPr>
          <w:p w:rsidR="008C4488" w:rsidRPr="0017286D" w:rsidRDefault="008C4488" w:rsidP="0017286D">
            <w:pPr>
              <w:bidi/>
              <w:jc w:val="both"/>
              <w:rPr>
                <w:rFonts w:cstheme="minorHAnsi"/>
                <w:rtl/>
              </w:rPr>
            </w:pPr>
            <w:r w:rsidRPr="0017286D">
              <w:rPr>
                <w:rFonts w:cstheme="minorHAnsi"/>
                <w:rtl/>
              </w:rPr>
              <w:t>(2) لا يعمل دفع أية أرباح الحصص</w:t>
            </w:r>
            <w:r w:rsidR="00F504F0" w:rsidRPr="0017286D">
              <w:rPr>
                <w:rFonts w:cstheme="minorHAnsi"/>
                <w:rtl/>
              </w:rPr>
              <w:t xml:space="preserve"> </w:t>
            </w:r>
            <w:r w:rsidRPr="0017286D">
              <w:rPr>
                <w:rFonts w:cstheme="minorHAnsi"/>
                <w:rtl/>
              </w:rPr>
              <w:t>أو أية مبالغ أخرى في حساب منفصل على جعل الشركة وصيًا بخصوصها.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pacing w:val="-1"/>
                <w:sz w:val="22"/>
                <w:szCs w:val="22"/>
              </w:rPr>
              <w:t>f</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t>(3) في حال إذا:</w:t>
            </w:r>
          </w:p>
        </w:tc>
      </w:tr>
      <w:tr w:rsidR="008C4488" w:rsidRPr="0017286D" w:rsidTr="00644D64">
        <w:tc>
          <w:tcPr>
            <w:tcW w:w="4815" w:type="dxa"/>
          </w:tcPr>
          <w:p w:rsidR="008C4488" w:rsidRPr="0017286D" w:rsidRDefault="008C4488" w:rsidP="0017286D">
            <w:pPr>
              <w:pStyle w:val="Heading4"/>
              <w:numPr>
                <w:ilvl w:val="3"/>
                <w:numId w:val="7"/>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twelve years have passed from the date on which a dividend or other sum became due for payment, and</w:t>
            </w:r>
          </w:p>
        </w:tc>
        <w:tc>
          <w:tcPr>
            <w:tcW w:w="4201" w:type="dxa"/>
          </w:tcPr>
          <w:p w:rsidR="008C4488" w:rsidRPr="0017286D" w:rsidRDefault="008C4488" w:rsidP="0017286D">
            <w:pPr>
              <w:pStyle w:val="ListParagraph"/>
              <w:numPr>
                <w:ilvl w:val="0"/>
                <w:numId w:val="40"/>
              </w:numPr>
              <w:bidi/>
              <w:jc w:val="both"/>
              <w:rPr>
                <w:rFonts w:cstheme="minorHAnsi"/>
                <w:rtl/>
              </w:rPr>
            </w:pPr>
            <w:r w:rsidRPr="0017286D">
              <w:rPr>
                <w:rFonts w:cstheme="minorHAnsi"/>
                <w:rtl/>
              </w:rPr>
              <w:t>مرت مدة اثني عشر عامًا من تاريخ استحقاق أرباح الحصص</w:t>
            </w:r>
            <w:r w:rsidR="00F504F0" w:rsidRPr="0017286D">
              <w:rPr>
                <w:rFonts w:cstheme="minorHAnsi"/>
                <w:rtl/>
              </w:rPr>
              <w:t xml:space="preserve"> </w:t>
            </w:r>
            <w:r w:rsidRPr="0017286D">
              <w:rPr>
                <w:rFonts w:cstheme="minorHAnsi"/>
                <w:rtl/>
              </w:rPr>
              <w:t>أو المبالغ الأخرى للدفع، 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the distribution recipient</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has not clai</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ed it,</w:t>
            </w:r>
          </w:p>
        </w:tc>
        <w:tc>
          <w:tcPr>
            <w:tcW w:w="4201" w:type="dxa"/>
          </w:tcPr>
          <w:p w:rsidR="008C4488" w:rsidRPr="0017286D" w:rsidRDefault="008C4488" w:rsidP="0017286D">
            <w:pPr>
              <w:pStyle w:val="ListParagraph"/>
              <w:numPr>
                <w:ilvl w:val="0"/>
                <w:numId w:val="40"/>
              </w:numPr>
              <w:bidi/>
              <w:jc w:val="both"/>
              <w:rPr>
                <w:rFonts w:cstheme="minorHAnsi"/>
                <w:rtl/>
              </w:rPr>
            </w:pPr>
            <w:r w:rsidRPr="0017286D">
              <w:rPr>
                <w:rFonts w:cstheme="minorHAnsi"/>
                <w:rtl/>
              </w:rPr>
              <w:t>لم يطالب بها مستلم التوزيع،</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color w:val="231F20"/>
              </w:rPr>
            </w:pPr>
            <w:r w:rsidRPr="0017286D">
              <w:rPr>
                <w:rFonts w:eastAsia="Times New Roman" w:cstheme="minorHAnsi"/>
                <w:color w:val="231F20"/>
              </w:rPr>
              <w:t>the</w:t>
            </w:r>
            <w:r w:rsidRPr="0017286D">
              <w:rPr>
                <w:rFonts w:eastAsia="Times New Roman" w:cstheme="minorHAnsi"/>
                <w:color w:val="231F20"/>
                <w:spacing w:val="5"/>
              </w:rPr>
              <w:t xml:space="preserve"> </w:t>
            </w:r>
            <w:r w:rsidRPr="0017286D">
              <w:rPr>
                <w:rFonts w:eastAsia="Times New Roman" w:cstheme="minorHAnsi"/>
                <w:color w:val="231F20"/>
              </w:rPr>
              <w:t>distribution</w:t>
            </w:r>
            <w:r w:rsidRPr="0017286D">
              <w:rPr>
                <w:rFonts w:eastAsia="Times New Roman" w:cstheme="minorHAnsi"/>
                <w:color w:val="231F20"/>
                <w:spacing w:val="5"/>
              </w:rPr>
              <w:t xml:space="preserve"> </w:t>
            </w:r>
            <w:r w:rsidRPr="0017286D">
              <w:rPr>
                <w:rFonts w:eastAsia="Times New Roman" w:cstheme="minorHAnsi"/>
                <w:color w:val="231F20"/>
              </w:rPr>
              <w:t>recipient</w:t>
            </w:r>
            <w:r w:rsidRPr="0017286D">
              <w:rPr>
                <w:rFonts w:eastAsia="Times New Roman" w:cstheme="minorHAnsi"/>
                <w:color w:val="231F20"/>
                <w:spacing w:val="5"/>
              </w:rPr>
              <w:t xml:space="preserve"> </w:t>
            </w:r>
            <w:r w:rsidRPr="0017286D">
              <w:rPr>
                <w:rFonts w:eastAsia="Times New Roman" w:cstheme="minorHAnsi"/>
                <w:color w:val="231F20"/>
              </w:rPr>
              <w:t>is</w:t>
            </w:r>
            <w:r w:rsidRPr="0017286D">
              <w:rPr>
                <w:rFonts w:eastAsia="Times New Roman" w:cstheme="minorHAnsi"/>
                <w:color w:val="231F20"/>
                <w:spacing w:val="5"/>
              </w:rPr>
              <w:t xml:space="preserve"> </w:t>
            </w:r>
            <w:r w:rsidRPr="0017286D">
              <w:rPr>
                <w:rFonts w:eastAsia="Times New Roman" w:cstheme="minorHAnsi"/>
                <w:color w:val="231F20"/>
                <w:spacing w:val="-2"/>
              </w:rPr>
              <w:t>n</w:t>
            </w:r>
            <w:r w:rsidRPr="0017286D">
              <w:rPr>
                <w:rFonts w:eastAsia="Times New Roman" w:cstheme="minorHAnsi"/>
                <w:color w:val="231F20"/>
              </w:rPr>
              <w:t>o</w:t>
            </w:r>
            <w:r w:rsidRPr="0017286D">
              <w:rPr>
                <w:rFonts w:eastAsia="Times New Roman" w:cstheme="minorHAnsi"/>
                <w:color w:val="231F20"/>
                <w:spacing w:val="5"/>
              </w:rPr>
              <w:t xml:space="preserve"> </w:t>
            </w:r>
            <w:r w:rsidRPr="0017286D">
              <w:rPr>
                <w:rFonts w:eastAsia="Times New Roman" w:cstheme="minorHAnsi"/>
                <w:color w:val="231F20"/>
              </w:rPr>
              <w:t>longer</w:t>
            </w:r>
            <w:r w:rsidRPr="0017286D">
              <w:rPr>
                <w:rFonts w:eastAsia="Times New Roman" w:cstheme="minorHAnsi"/>
                <w:color w:val="231F20"/>
                <w:spacing w:val="2"/>
              </w:rPr>
              <w:t xml:space="preserve"> </w:t>
            </w:r>
            <w:r w:rsidRPr="0017286D">
              <w:rPr>
                <w:rFonts w:eastAsia="Times New Roman" w:cstheme="minorHAnsi"/>
                <w:color w:val="231F20"/>
              </w:rPr>
              <w:t>entitled</w:t>
            </w:r>
            <w:r w:rsidRPr="0017286D">
              <w:rPr>
                <w:rFonts w:eastAsia="Times New Roman" w:cstheme="minorHAnsi"/>
                <w:color w:val="231F20"/>
                <w:spacing w:val="5"/>
              </w:rPr>
              <w:t xml:space="preserve"> </w:t>
            </w:r>
            <w:r w:rsidRPr="0017286D">
              <w:rPr>
                <w:rFonts w:eastAsia="Times New Roman" w:cstheme="minorHAnsi"/>
                <w:color w:val="231F20"/>
              </w:rPr>
              <w:t>to</w:t>
            </w:r>
            <w:r w:rsidRPr="0017286D">
              <w:rPr>
                <w:rFonts w:eastAsia="Times New Roman" w:cstheme="minorHAnsi"/>
                <w:color w:val="231F20"/>
                <w:spacing w:val="5"/>
              </w:rPr>
              <w:t xml:space="preserve"> </w:t>
            </w:r>
            <w:r w:rsidRPr="0017286D">
              <w:rPr>
                <w:rFonts w:eastAsia="Times New Roman" w:cstheme="minorHAnsi"/>
                <w:color w:val="231F20"/>
              </w:rPr>
              <w:t>that</w:t>
            </w:r>
            <w:r w:rsidRPr="0017286D">
              <w:rPr>
                <w:rFonts w:eastAsia="Times New Roman" w:cstheme="minorHAnsi"/>
                <w:color w:val="231F20"/>
                <w:spacing w:val="5"/>
              </w:rPr>
              <w:t xml:space="preserve"> </w:t>
            </w:r>
            <w:r w:rsidRPr="0017286D">
              <w:rPr>
                <w:rFonts w:eastAsia="Times New Roman" w:cstheme="minorHAnsi"/>
                <w:color w:val="231F20"/>
              </w:rPr>
              <w:t>di</w:t>
            </w:r>
            <w:r w:rsidRPr="0017286D">
              <w:rPr>
                <w:rFonts w:eastAsia="Times New Roman" w:cstheme="minorHAnsi"/>
                <w:color w:val="231F20"/>
                <w:spacing w:val="-2"/>
              </w:rPr>
              <w:t>v</w:t>
            </w:r>
            <w:r w:rsidRPr="0017286D">
              <w:rPr>
                <w:rFonts w:eastAsia="Times New Roman" w:cstheme="minorHAnsi"/>
                <w:color w:val="231F20"/>
              </w:rPr>
              <w:t>idend</w:t>
            </w:r>
            <w:r w:rsidRPr="0017286D">
              <w:rPr>
                <w:rFonts w:eastAsia="Times New Roman" w:cstheme="minorHAnsi"/>
                <w:color w:val="231F20"/>
                <w:spacing w:val="5"/>
              </w:rPr>
              <w:t xml:space="preserve"> </w:t>
            </w:r>
            <w:r w:rsidRPr="0017286D">
              <w:rPr>
                <w:rFonts w:eastAsia="Times New Roman" w:cstheme="minorHAnsi"/>
                <w:color w:val="231F20"/>
              </w:rPr>
              <w:t>or</w:t>
            </w:r>
            <w:r w:rsidRPr="0017286D">
              <w:rPr>
                <w:rFonts w:eastAsia="Times New Roman" w:cstheme="minorHAnsi"/>
                <w:color w:val="231F20"/>
                <w:spacing w:val="2"/>
              </w:rPr>
              <w:t xml:space="preserve"> </w:t>
            </w:r>
            <w:r w:rsidRPr="0017286D">
              <w:rPr>
                <w:rFonts w:eastAsia="Times New Roman" w:cstheme="minorHAnsi"/>
                <w:color w:val="231F20"/>
              </w:rPr>
              <w:t>other</w:t>
            </w:r>
            <w:r w:rsidRPr="0017286D">
              <w:rPr>
                <w:rFonts w:eastAsia="Times New Roman" w:cstheme="minorHAnsi"/>
                <w:color w:val="231F20"/>
                <w:spacing w:val="5"/>
              </w:rPr>
              <w:t xml:space="preserve"> </w:t>
            </w:r>
            <w:r w:rsidRPr="0017286D">
              <w:rPr>
                <w:rFonts w:eastAsia="Times New Roman" w:cstheme="minorHAnsi"/>
                <w:color w:val="231F20"/>
              </w:rPr>
              <w:t>sum</w:t>
            </w:r>
            <w:r w:rsidRPr="0017286D">
              <w:rPr>
                <w:rFonts w:eastAsia="Times New Roman" w:cstheme="minorHAnsi"/>
                <w:color w:val="231F20"/>
                <w:spacing w:val="2"/>
              </w:rPr>
              <w:t xml:space="preserve"> </w:t>
            </w:r>
            <w:r w:rsidRPr="0017286D">
              <w:rPr>
                <w:rFonts w:eastAsia="Times New Roman" w:cstheme="minorHAnsi"/>
                <w:color w:val="231F20"/>
              </w:rPr>
              <w:t>and</w:t>
            </w:r>
            <w:r w:rsidRPr="0017286D">
              <w:rPr>
                <w:rFonts w:eastAsia="Times New Roman" w:cstheme="minorHAnsi"/>
                <w:color w:val="231F20"/>
                <w:spacing w:val="3"/>
              </w:rPr>
              <w:t xml:space="preserve"> </w:t>
            </w:r>
            <w:r w:rsidRPr="0017286D">
              <w:rPr>
                <w:rFonts w:eastAsia="Times New Roman" w:cstheme="minorHAnsi"/>
                <w:color w:val="231F20"/>
              </w:rPr>
              <w:t>it</w:t>
            </w:r>
            <w:r w:rsidRPr="0017286D">
              <w:rPr>
                <w:rFonts w:eastAsia="Times New Roman" w:cstheme="minorHAnsi"/>
                <w:color w:val="231F20"/>
                <w:spacing w:val="5"/>
              </w:rPr>
              <w:t xml:space="preserve"> </w:t>
            </w:r>
            <w:r w:rsidRPr="0017286D">
              <w:rPr>
                <w:rFonts w:eastAsia="Times New Roman" w:cstheme="minorHAnsi"/>
                <w:color w:val="231F20"/>
              </w:rPr>
              <w:t>ce</w:t>
            </w:r>
            <w:r w:rsidRPr="0017286D">
              <w:rPr>
                <w:rFonts w:eastAsia="Times New Roman" w:cstheme="minorHAnsi"/>
                <w:color w:val="231F20"/>
                <w:spacing w:val="-3"/>
              </w:rPr>
              <w:t>a</w:t>
            </w:r>
            <w:r w:rsidRPr="0017286D">
              <w:rPr>
                <w:rFonts w:eastAsia="Times New Roman" w:cstheme="minorHAnsi"/>
                <w:color w:val="231F20"/>
              </w:rPr>
              <w:t>ses</w:t>
            </w:r>
            <w:r w:rsidRPr="0017286D">
              <w:rPr>
                <w:rFonts w:eastAsia="Times New Roman" w:cstheme="minorHAnsi"/>
                <w:color w:val="231F20"/>
                <w:spacing w:val="5"/>
              </w:rPr>
              <w:t xml:space="preserve"> </w:t>
            </w:r>
            <w:r w:rsidRPr="0017286D">
              <w:rPr>
                <w:rFonts w:eastAsia="Times New Roman" w:cstheme="minorHAnsi"/>
                <w:color w:val="231F20"/>
              </w:rPr>
              <w:t>to</w:t>
            </w:r>
            <w:r w:rsidRPr="0017286D">
              <w:rPr>
                <w:rFonts w:eastAsia="Times New Roman" w:cstheme="minorHAnsi"/>
                <w:color w:val="231F20"/>
                <w:spacing w:val="5"/>
              </w:rPr>
              <w:t xml:space="preserve"> </w:t>
            </w:r>
            <w:r w:rsidRPr="0017286D">
              <w:rPr>
                <w:rFonts w:eastAsia="Times New Roman" w:cstheme="minorHAnsi"/>
                <w:color w:val="231F20"/>
              </w:rPr>
              <w:t>re</w:t>
            </w:r>
            <w:r w:rsidRPr="0017286D">
              <w:rPr>
                <w:rFonts w:eastAsia="Times New Roman" w:cstheme="minorHAnsi"/>
                <w:color w:val="231F20"/>
                <w:spacing w:val="-3"/>
              </w:rPr>
              <w:t>m</w:t>
            </w:r>
            <w:r w:rsidRPr="0017286D">
              <w:rPr>
                <w:rFonts w:eastAsia="Times New Roman" w:cstheme="minorHAnsi"/>
                <w:color w:val="231F20"/>
              </w:rPr>
              <w:t>ain o</w:t>
            </w:r>
            <w:r w:rsidRPr="0017286D">
              <w:rPr>
                <w:rFonts w:eastAsia="Times New Roman" w:cstheme="minorHAnsi"/>
                <w:color w:val="231F20"/>
                <w:spacing w:val="-1"/>
              </w:rPr>
              <w:t>w</w:t>
            </w:r>
            <w:r w:rsidRPr="0017286D">
              <w:rPr>
                <w:rFonts w:eastAsia="Times New Roman" w:cstheme="minorHAnsi"/>
                <w:color w:val="231F20"/>
              </w:rPr>
              <w:t>ing by</w:t>
            </w:r>
            <w:r w:rsidRPr="0017286D">
              <w:rPr>
                <w:rFonts w:eastAsia="Times New Roman" w:cstheme="minorHAnsi"/>
                <w:color w:val="231F20"/>
                <w:spacing w:val="-4"/>
              </w:rPr>
              <w:t xml:space="preserve"> </w:t>
            </w:r>
            <w:r w:rsidRPr="0017286D">
              <w:rPr>
                <w:rFonts w:eastAsia="Times New Roman" w:cstheme="minorHAnsi"/>
                <w:color w:val="231F20"/>
              </w:rPr>
              <w:t>the co</w:t>
            </w:r>
            <w:r w:rsidRPr="0017286D">
              <w:rPr>
                <w:rFonts w:eastAsia="Times New Roman" w:cstheme="minorHAnsi"/>
                <w:color w:val="231F20"/>
                <w:spacing w:val="-3"/>
              </w:rPr>
              <w:t>m</w:t>
            </w:r>
            <w:r w:rsidRPr="0017286D">
              <w:rPr>
                <w:rFonts w:eastAsia="Times New Roman" w:cstheme="minorHAnsi"/>
                <w:color w:val="231F20"/>
              </w:rPr>
              <w:t>pa</w:t>
            </w:r>
            <w:r w:rsidRPr="0017286D">
              <w:rPr>
                <w:rFonts w:eastAsia="Times New Roman" w:cstheme="minorHAnsi"/>
                <w:color w:val="231F20"/>
                <w:spacing w:val="2"/>
              </w:rPr>
              <w:t>n</w:t>
            </w:r>
            <w:r w:rsidRPr="0017286D">
              <w:rPr>
                <w:rFonts w:eastAsia="Times New Roman" w:cstheme="minorHAnsi"/>
                <w:color w:val="231F20"/>
                <w:spacing w:val="-5"/>
              </w:rPr>
              <w:t>y</w:t>
            </w:r>
            <w:r w:rsidRPr="0017286D">
              <w:rPr>
                <w:rFonts w:eastAsia="Times New Roman" w:cstheme="minorHAnsi"/>
                <w:color w:val="231F20"/>
              </w:rPr>
              <w:t>.</w:t>
            </w:r>
          </w:p>
          <w:p w:rsidR="00AA3BF1" w:rsidRPr="0017286D" w:rsidRDefault="00AA3BF1" w:rsidP="0017286D">
            <w:pPr>
              <w:spacing w:after="240" w:line="240" w:lineRule="auto"/>
              <w:rPr>
                <w:rFonts w:eastAsia="Times New Roman" w:cstheme="minorHAnsi"/>
                <w:color w:val="231F20"/>
              </w:rPr>
            </w:pPr>
          </w:p>
          <w:p w:rsidR="00AA3BF1" w:rsidRPr="0017286D" w:rsidRDefault="00AA3BF1" w:rsidP="0017286D">
            <w:pPr>
              <w:spacing w:after="240" w:line="240" w:lineRule="auto"/>
              <w:rPr>
                <w:rFonts w:eastAsia="Times New Roman" w:cstheme="minorHAnsi"/>
              </w:rPr>
            </w:pPr>
          </w:p>
        </w:tc>
        <w:tc>
          <w:tcPr>
            <w:tcW w:w="4201" w:type="dxa"/>
          </w:tcPr>
          <w:p w:rsidR="008C4488" w:rsidRPr="0017286D" w:rsidRDefault="008C4488" w:rsidP="0017286D">
            <w:pPr>
              <w:bidi/>
              <w:jc w:val="both"/>
              <w:rPr>
                <w:rFonts w:cstheme="minorHAnsi"/>
                <w:rtl/>
              </w:rPr>
            </w:pPr>
            <w:r w:rsidRPr="0017286D">
              <w:rPr>
                <w:rFonts w:cstheme="minorHAnsi"/>
                <w:rtl/>
              </w:rPr>
              <w:t>لن يكون مستلم التوزيع مستحقًا لأرباح الحصص</w:t>
            </w:r>
            <w:r w:rsidR="00BB0F00" w:rsidRPr="0017286D">
              <w:rPr>
                <w:rFonts w:cstheme="minorHAnsi"/>
              </w:rPr>
              <w:t xml:space="preserve"> </w:t>
            </w:r>
            <w:r w:rsidRPr="0017286D">
              <w:rPr>
                <w:rFonts w:cstheme="minorHAnsi"/>
                <w:rtl/>
              </w:rPr>
              <w:t>المذكورة أو تلك المبالغ الأخرى ولن تظل مستحقة على الشركة.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Non-</w:t>
            </w:r>
            <w:r w:rsidRPr="0017286D">
              <w:rPr>
                <w:rFonts w:eastAsia="Times New Roman" w:cstheme="minorHAnsi"/>
                <w:b/>
                <w:bCs/>
                <w:color w:val="231F20"/>
                <w:spacing w:val="-3"/>
              </w:rPr>
              <w:t>c</w:t>
            </w:r>
            <w:r w:rsidRPr="0017286D">
              <w:rPr>
                <w:rFonts w:eastAsia="Times New Roman" w:cstheme="minorHAnsi"/>
                <w:b/>
                <w:bCs/>
                <w:color w:val="231F20"/>
              </w:rPr>
              <w:t>ash</w:t>
            </w:r>
            <w:r w:rsidRPr="0017286D">
              <w:rPr>
                <w:rFonts w:eastAsia="Times New Roman" w:cstheme="minorHAnsi"/>
                <w:b/>
                <w:bCs/>
                <w:color w:val="231F20"/>
                <w:spacing w:val="36"/>
              </w:rPr>
              <w:t xml:space="preserve"> </w:t>
            </w:r>
            <w:r w:rsidRPr="0017286D">
              <w:rPr>
                <w:rFonts w:eastAsia="Times New Roman" w:cstheme="minorHAnsi"/>
                <w:b/>
                <w:bCs/>
                <w:color w:val="231F20"/>
              </w:rPr>
              <w:t>distributi</w:t>
            </w:r>
            <w:r w:rsidRPr="0017286D">
              <w:rPr>
                <w:rFonts w:eastAsia="Times New Roman" w:cstheme="minorHAnsi"/>
                <w:b/>
                <w:bCs/>
                <w:color w:val="231F20"/>
                <w:spacing w:val="-2"/>
              </w:rPr>
              <w:t>o</w:t>
            </w:r>
            <w:r w:rsidRPr="0017286D">
              <w:rPr>
                <w:rFonts w:eastAsia="Times New Roman" w:cstheme="minorHAnsi"/>
                <w:b/>
                <w:bCs/>
                <w:color w:val="231F20"/>
              </w:rPr>
              <w:t>ns</w:t>
            </w:r>
          </w:p>
        </w:tc>
        <w:tc>
          <w:tcPr>
            <w:tcW w:w="4201" w:type="dxa"/>
          </w:tcPr>
          <w:p w:rsidR="008C4488" w:rsidRPr="0017286D" w:rsidRDefault="008C4488" w:rsidP="0017286D">
            <w:pPr>
              <w:bidi/>
              <w:rPr>
                <w:rFonts w:cstheme="minorHAnsi"/>
                <w:b/>
                <w:bCs/>
                <w:rtl/>
              </w:rPr>
            </w:pPr>
            <w:r w:rsidRPr="0017286D">
              <w:rPr>
                <w:rFonts w:cstheme="minorHAnsi"/>
                <w:b/>
                <w:bCs/>
                <w:rtl/>
              </w:rPr>
              <w:t>التوزيعات غير النقدية</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t xml:space="preserve"> Subject</w:t>
            </w:r>
            <w:r w:rsidRPr="0017286D">
              <w:rPr>
                <w:rFonts w:asciiTheme="minorHAnsi" w:eastAsia="Times New Roman" w:hAnsiTheme="minorHAnsi" w:cstheme="minorHAnsi"/>
                <w:color w:val="231F20"/>
                <w:spacing w:val="18"/>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ter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issue</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questi</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00BB0F00"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ina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 resolution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reco</w:t>
            </w:r>
            <w:r w:rsidRPr="0017286D">
              <w:rPr>
                <w:rFonts w:asciiTheme="minorHAnsi" w:eastAsia="Times New Roman" w:hAnsiTheme="minorHAnsi" w:cstheme="minorHAnsi"/>
                <w:color w:val="231F20"/>
                <w:spacing w:val="-3"/>
                <w:sz w:val="22"/>
                <w:szCs w:val="22"/>
              </w:rPr>
              <w:t>mm</w:t>
            </w:r>
            <w:r w:rsidRPr="0017286D">
              <w:rPr>
                <w:rFonts w:asciiTheme="minorHAnsi" w:eastAsia="Times New Roman" w:hAnsiTheme="minorHAnsi" w:cstheme="minorHAnsi"/>
                <w:color w:val="231F20"/>
                <w:sz w:val="22"/>
                <w:szCs w:val="22"/>
              </w:rPr>
              <w:t>endation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directors,</w:t>
            </w:r>
            <w:r w:rsidR="00BB0F00"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deci</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pay all</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part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dend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other distribution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able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w:t>
            </w:r>
            <w:r w:rsidR="00BB0F00"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res</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ect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share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 xml:space="preserve">by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ansferr</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non</w:t>
            </w:r>
            <w:r w:rsidRPr="0017286D">
              <w:rPr>
                <w:rFonts w:asciiTheme="minorHAnsi" w:eastAsia="Times New Roman" w:hAnsiTheme="minorHAnsi" w:cstheme="minorHAnsi"/>
                <w:color w:val="231F20"/>
                <w:spacing w:val="-3"/>
                <w:sz w:val="22"/>
                <w:szCs w:val="22"/>
              </w:rPr>
              <w:t>-</w:t>
            </w:r>
            <w:r w:rsidRPr="0017286D">
              <w:rPr>
                <w:rFonts w:asciiTheme="minorHAnsi" w:eastAsia="Times New Roman" w:hAnsiTheme="minorHAnsi" w:cstheme="minorHAnsi"/>
                <w:color w:val="231F20"/>
                <w:sz w:val="22"/>
                <w:szCs w:val="22"/>
              </w:rPr>
              <w:t>cash</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assets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equ</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alent</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pacing w:val="-2"/>
                <w:sz w:val="22"/>
                <w:szCs w:val="22"/>
              </w:rPr>
              <w:t>v</w:t>
            </w:r>
            <w:r w:rsidR="00BB0F00" w:rsidRPr="0017286D">
              <w:rPr>
                <w:rFonts w:asciiTheme="minorHAnsi" w:eastAsia="Times New Roman" w:hAnsiTheme="minorHAnsi" w:cstheme="minorHAnsi"/>
                <w:color w:val="231F20"/>
                <w:sz w:val="22"/>
                <w:szCs w:val="22"/>
              </w:rPr>
              <w:t xml:space="preserve">alue </w:t>
            </w:r>
            <w:r w:rsidRPr="0017286D">
              <w:rPr>
                <w:rFonts w:asciiTheme="minorHAnsi" w:eastAsia="Times New Roman" w:hAnsiTheme="minorHAnsi" w:cstheme="minorHAnsi"/>
                <w:color w:val="231F20"/>
                <w:sz w:val="22"/>
                <w:szCs w:val="22"/>
              </w:rPr>
              <w:t>(including, without limitati</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shares or ot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er securities in 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pacing w:val="-1"/>
                <w:sz w:val="22"/>
                <w:szCs w:val="22"/>
              </w:rPr>
              <w:t>)</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بشروط إصدار السهم المعني، يجوز للشركة، بموجب قرار عادي بناءً على توصية المديرين، أن تقرر دفع جميع أو أي جزء من أرباح الحصص</w:t>
            </w:r>
            <w:r w:rsidR="00F504F0" w:rsidRPr="0017286D">
              <w:rPr>
                <w:rFonts w:cstheme="minorHAnsi"/>
                <w:rtl/>
              </w:rPr>
              <w:t xml:space="preserve"> </w:t>
            </w:r>
            <w:r w:rsidRPr="0017286D">
              <w:rPr>
                <w:rFonts w:cstheme="minorHAnsi"/>
                <w:rtl/>
              </w:rPr>
              <w:t>أو تلك التوزيعات الأخرى المستحقة بخصوص السهم عن طريق تحويل الأصول الغير نقدية ذات القيمة المعادلة (بما في ذلك، على سبيل المثال وليس الحصر، الأسهم أو الأوراق المالية الأخرى في أية شركة).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(2)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5"/>
                <w:sz w:val="22"/>
                <w:szCs w:val="22"/>
              </w:rPr>
              <w:t>F</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 xml:space="preserve">r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the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purposes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of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ng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a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non</w:t>
            </w:r>
            <w:r w:rsidRPr="0017286D">
              <w:rPr>
                <w:rFonts w:asciiTheme="minorHAnsi" w:eastAsia="Times New Roman" w:hAnsiTheme="minorHAnsi" w:cstheme="minorHAnsi"/>
                <w:color w:val="231F20"/>
                <w:spacing w:val="-3"/>
                <w:sz w:val="22"/>
                <w:szCs w:val="22"/>
              </w:rPr>
              <w:t>-</w:t>
            </w:r>
            <w:r w:rsidRPr="0017286D">
              <w:rPr>
                <w:rFonts w:asciiTheme="minorHAnsi" w:eastAsia="Times New Roman" w:hAnsiTheme="minorHAnsi" w:cstheme="minorHAnsi"/>
                <w:color w:val="231F20"/>
                <w:sz w:val="22"/>
                <w:szCs w:val="22"/>
              </w:rPr>
              <w:t xml:space="preserve">cash </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distrib</w:t>
            </w:r>
            <w:r w:rsidRPr="0017286D">
              <w:rPr>
                <w:rFonts w:asciiTheme="minorHAnsi" w:eastAsia="Times New Roman" w:hAnsiTheme="minorHAnsi" w:cstheme="minorHAnsi"/>
                <w:color w:val="231F20"/>
                <w:spacing w:val="-1"/>
                <w:sz w:val="22"/>
                <w:szCs w:val="22"/>
              </w:rPr>
              <w:t>u</w:t>
            </w:r>
            <w:r w:rsidRPr="0017286D">
              <w:rPr>
                <w:rFonts w:asciiTheme="minorHAnsi" w:eastAsia="Times New Roman" w:hAnsiTheme="minorHAnsi" w:cstheme="minorHAnsi"/>
                <w:color w:val="231F20"/>
                <w:sz w:val="22"/>
                <w:szCs w:val="22"/>
              </w:rPr>
              <w:t xml:space="preserve">tion, </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 xml:space="preserve">the </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 xml:space="preserve">directors </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ake </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whatever arrange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ents 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think fit, </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ncluding,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here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dif</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icul</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arises</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regarding the distribution—</w:t>
            </w:r>
          </w:p>
        </w:tc>
        <w:tc>
          <w:tcPr>
            <w:tcW w:w="4201" w:type="dxa"/>
          </w:tcPr>
          <w:p w:rsidR="008C4488" w:rsidRPr="0017286D" w:rsidRDefault="008C4488" w:rsidP="0017286D">
            <w:pPr>
              <w:bidi/>
              <w:jc w:val="both"/>
              <w:rPr>
                <w:rFonts w:cstheme="minorHAnsi"/>
                <w:rtl/>
              </w:rPr>
            </w:pPr>
            <w:r w:rsidRPr="0017286D">
              <w:rPr>
                <w:rFonts w:cstheme="minorHAnsi"/>
                <w:rtl/>
              </w:rPr>
              <w:t>(2) لأغراض دفع التوزيع الغير نقدي، يجوز للمديرين إجراء أية ترتيبات أيًا كانت حسبما يتراءى لهم، بما في ذلك، في حال إذا ظهرت أية صعوبة بخصوص التوزيع، ما يلي:</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lastRenderedPageBreak/>
              <w:t>fixing the value of any assets,</w:t>
            </w:r>
          </w:p>
        </w:tc>
        <w:tc>
          <w:tcPr>
            <w:tcW w:w="4201" w:type="dxa"/>
          </w:tcPr>
          <w:p w:rsidR="008C4488" w:rsidRPr="0017286D" w:rsidRDefault="008C4488" w:rsidP="0017286D">
            <w:pPr>
              <w:pStyle w:val="ListParagraph"/>
              <w:numPr>
                <w:ilvl w:val="0"/>
                <w:numId w:val="41"/>
              </w:numPr>
              <w:bidi/>
              <w:jc w:val="both"/>
              <w:rPr>
                <w:rFonts w:cstheme="minorHAnsi"/>
                <w:rtl/>
              </w:rPr>
            </w:pPr>
            <w:r w:rsidRPr="0017286D">
              <w:rPr>
                <w:rFonts w:cstheme="minorHAnsi"/>
                <w:rtl/>
              </w:rPr>
              <w:t>تحديد قيمة أية أصول،</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paying cash to any distribution recipient on the basis of that value in order to adjust the rights of recipients, and</w:t>
            </w:r>
          </w:p>
        </w:tc>
        <w:tc>
          <w:tcPr>
            <w:tcW w:w="4201" w:type="dxa"/>
          </w:tcPr>
          <w:p w:rsidR="008C4488" w:rsidRPr="0017286D" w:rsidRDefault="008C4488" w:rsidP="0017286D">
            <w:pPr>
              <w:pStyle w:val="ListParagraph"/>
              <w:numPr>
                <w:ilvl w:val="0"/>
                <w:numId w:val="41"/>
              </w:numPr>
              <w:bidi/>
              <w:jc w:val="both"/>
              <w:rPr>
                <w:rFonts w:cstheme="minorHAnsi"/>
                <w:rtl/>
              </w:rPr>
            </w:pPr>
            <w:r w:rsidRPr="0017286D">
              <w:rPr>
                <w:rFonts w:cstheme="minorHAnsi"/>
                <w:rtl/>
              </w:rPr>
              <w:t>دفع مبالغ نقدية إلى أي مستلم للتوزيعات على أساس تلك القيمة لتقييم وتثمين حقوق المستلمين، 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vesting a</w:t>
            </w:r>
            <w:r w:rsidRPr="0017286D">
              <w:rPr>
                <w:rFonts w:asciiTheme="minorHAnsi" w:eastAsia="Times New Roman" w:hAnsiTheme="minorHAnsi" w:cstheme="minorHAnsi"/>
                <w:color w:val="231F20"/>
                <w:spacing w:val="2"/>
                <w:sz w:val="22"/>
              </w:rPr>
              <w:t>n</w:t>
            </w:r>
            <w:r w:rsidRPr="0017286D">
              <w:rPr>
                <w:rFonts w:asciiTheme="minorHAnsi" w:eastAsia="Times New Roman" w:hAnsiTheme="minorHAnsi" w:cstheme="minorHAnsi"/>
                <w:color w:val="231F20"/>
                <w:sz w:val="22"/>
              </w:rPr>
              <w:t>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assets in trustee</w:t>
            </w:r>
            <w:r w:rsidRPr="0017286D">
              <w:rPr>
                <w:rFonts w:asciiTheme="minorHAnsi" w:eastAsia="Times New Roman" w:hAnsiTheme="minorHAnsi" w:cstheme="minorHAnsi"/>
                <w:color w:val="231F20"/>
                <w:spacing w:val="2"/>
                <w:sz w:val="22"/>
              </w:rPr>
              <w:t>s</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41"/>
              </w:numPr>
              <w:bidi/>
              <w:jc w:val="both"/>
              <w:rPr>
                <w:rFonts w:cstheme="minorHAnsi"/>
                <w:rtl/>
              </w:rPr>
            </w:pPr>
            <w:r w:rsidRPr="0017286D">
              <w:rPr>
                <w:rFonts w:cstheme="minorHAnsi"/>
                <w:rtl/>
              </w:rPr>
              <w:t>انتقال أية أصول إلى الأوصياء.</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Waiver</w:t>
            </w:r>
            <w:r w:rsidRPr="0017286D">
              <w:rPr>
                <w:rFonts w:eastAsia="Times New Roman" w:cstheme="minorHAnsi"/>
                <w:b/>
                <w:bCs/>
                <w:color w:val="231F20"/>
                <w:spacing w:val="49"/>
              </w:rPr>
              <w:t xml:space="preserve"> </w:t>
            </w:r>
            <w:r w:rsidRPr="0017286D">
              <w:rPr>
                <w:rFonts w:eastAsia="Times New Roman" w:cstheme="minorHAnsi"/>
                <w:b/>
                <w:bCs/>
                <w:color w:val="231F20"/>
                <w:spacing w:val="-2"/>
              </w:rPr>
              <w:t>o</w:t>
            </w:r>
            <w:r w:rsidRPr="0017286D">
              <w:rPr>
                <w:rFonts w:eastAsia="Times New Roman" w:cstheme="minorHAnsi"/>
                <w:b/>
                <w:bCs/>
                <w:color w:val="231F20"/>
              </w:rPr>
              <w:t>f distributions</w:t>
            </w:r>
          </w:p>
        </w:tc>
        <w:tc>
          <w:tcPr>
            <w:tcW w:w="4201" w:type="dxa"/>
          </w:tcPr>
          <w:p w:rsidR="008C4488" w:rsidRPr="0017286D" w:rsidRDefault="008C4488" w:rsidP="0017286D">
            <w:pPr>
              <w:bidi/>
              <w:rPr>
                <w:rFonts w:cstheme="minorHAnsi"/>
                <w:b/>
                <w:bCs/>
                <w:rtl/>
              </w:rPr>
            </w:pPr>
            <w:r w:rsidRPr="0017286D">
              <w:rPr>
                <w:rFonts w:cstheme="minorHAnsi"/>
                <w:b/>
                <w:bCs/>
                <w:rtl/>
              </w:rPr>
              <w:t>التنازل عن التوزيعات</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D</w:t>
            </w:r>
            <w:r w:rsidRPr="0017286D">
              <w:rPr>
                <w:rFonts w:asciiTheme="minorHAnsi" w:eastAsia="Times New Roman" w:hAnsiTheme="minorHAnsi" w:cstheme="minorHAnsi"/>
                <w:color w:val="231F20"/>
                <w:spacing w:val="-1"/>
                <w:sz w:val="22"/>
                <w:szCs w:val="22"/>
              </w:rPr>
              <w:t>istributio</w:t>
            </w:r>
            <w:r w:rsidRPr="0017286D">
              <w:rPr>
                <w:rFonts w:asciiTheme="minorHAnsi" w:eastAsia="Times New Roman" w:hAnsiTheme="minorHAnsi" w:cstheme="minorHAnsi"/>
                <w:color w:val="231F20"/>
                <w:sz w:val="22"/>
                <w:szCs w:val="22"/>
              </w:rPr>
              <w:t xml:space="preserve">n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1"/>
                <w:sz w:val="22"/>
                <w:szCs w:val="22"/>
              </w:rPr>
              <w:t>recipient</w:t>
            </w:r>
            <w:r w:rsidRPr="0017286D">
              <w:rPr>
                <w:rFonts w:asciiTheme="minorHAnsi" w:eastAsia="Times New Roman" w:hAnsiTheme="minorHAnsi" w:cstheme="minorHAnsi"/>
                <w:color w:val="231F20"/>
                <w:sz w:val="22"/>
                <w:szCs w:val="22"/>
              </w:rPr>
              <w:t xml:space="preserve">s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wa</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1"/>
                <w:sz w:val="22"/>
                <w:szCs w:val="22"/>
              </w:rPr>
              <w:t>thei</w:t>
            </w:r>
            <w:r w:rsidRPr="0017286D">
              <w:rPr>
                <w:rFonts w:asciiTheme="minorHAnsi" w:eastAsia="Times New Roman" w:hAnsiTheme="minorHAnsi" w:cstheme="minorHAnsi"/>
                <w:color w:val="231F20"/>
                <w:sz w:val="22"/>
                <w:szCs w:val="22"/>
              </w:rPr>
              <w:t xml:space="preserve">r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1"/>
                <w:sz w:val="22"/>
                <w:szCs w:val="22"/>
              </w:rPr>
              <w:t>enti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le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 xml:space="preserve">t </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o </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 xml:space="preserve">a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di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dend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 xml:space="preserve">or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 xml:space="preserve">other </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dis</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ribution pa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 xml:space="preserve">able in respect of a share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giving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noti</w:t>
            </w:r>
            <w:r w:rsidRPr="0017286D">
              <w:rPr>
                <w:rFonts w:asciiTheme="minorHAnsi" w:eastAsia="Times New Roman" w:hAnsiTheme="minorHAnsi" w:cstheme="minorHAnsi"/>
                <w:color w:val="231F20"/>
                <w:spacing w:val="2"/>
                <w:sz w:val="22"/>
                <w:szCs w:val="22"/>
              </w:rPr>
              <w:t>c</w:t>
            </w:r>
            <w:r w:rsidRPr="0017286D">
              <w:rPr>
                <w:rFonts w:asciiTheme="minorHAnsi" w:eastAsia="Times New Roman" w:hAnsiTheme="minorHAnsi" w:cstheme="minorHAnsi"/>
                <w:color w:val="231F20"/>
                <w:sz w:val="22"/>
                <w:szCs w:val="22"/>
              </w:rPr>
              <w:t>e in writing to that effect, but if—</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يجوز لمستلمي التوزيعات التنازل عن أحقيتهم في أرباح الحصص</w:t>
            </w:r>
            <w:r w:rsidR="00F504F0" w:rsidRPr="0017286D">
              <w:rPr>
                <w:rFonts w:cstheme="minorHAnsi"/>
                <w:rtl/>
              </w:rPr>
              <w:t xml:space="preserve"> </w:t>
            </w:r>
            <w:r w:rsidRPr="0017286D">
              <w:rPr>
                <w:rFonts w:cstheme="minorHAnsi"/>
                <w:rtl/>
              </w:rPr>
              <w:t>أو التوزيعات الأخرى المستحقة بخصوص السهم، وذلك بتقديم إخطار خطي إلى الشركة بذلك، ولكن في حال ــ</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share has more than one holder, or</w:t>
            </w:r>
          </w:p>
        </w:tc>
        <w:tc>
          <w:tcPr>
            <w:tcW w:w="4201" w:type="dxa"/>
          </w:tcPr>
          <w:p w:rsidR="008C4488" w:rsidRPr="0017286D" w:rsidRDefault="008C4488" w:rsidP="0017286D">
            <w:pPr>
              <w:pStyle w:val="ListParagraph"/>
              <w:numPr>
                <w:ilvl w:val="0"/>
                <w:numId w:val="42"/>
              </w:numPr>
              <w:bidi/>
              <w:jc w:val="both"/>
              <w:rPr>
                <w:rFonts w:cstheme="minorHAnsi"/>
                <w:rtl/>
              </w:rPr>
            </w:pPr>
            <w:r w:rsidRPr="0017286D">
              <w:rPr>
                <w:rFonts w:cstheme="minorHAnsi"/>
                <w:rtl/>
              </w:rPr>
              <w:t>إذا كان للسهم حامل واحد أو أكثر، أو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more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than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one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person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is </w:t>
            </w:r>
            <w:r w:rsidRPr="0017286D">
              <w:rPr>
                <w:rFonts w:asciiTheme="minorHAnsi" w:eastAsia="Times New Roman" w:hAnsiTheme="minorHAnsi" w:cstheme="minorHAnsi"/>
                <w:color w:val="231F20"/>
                <w:spacing w:val="12"/>
                <w:sz w:val="22"/>
              </w:rPr>
              <w:t xml:space="preserve"> </w:t>
            </w:r>
            <w:r w:rsidRPr="0017286D">
              <w:rPr>
                <w:rFonts w:asciiTheme="minorHAnsi" w:eastAsia="Times New Roman" w:hAnsiTheme="minorHAnsi" w:cstheme="minorHAnsi"/>
                <w:color w:val="231F20"/>
                <w:sz w:val="22"/>
              </w:rPr>
              <w:t xml:space="preserve">entitled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to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the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s</w:t>
            </w:r>
            <w:r w:rsidRPr="0017286D">
              <w:rPr>
                <w:rFonts w:asciiTheme="minorHAnsi" w:eastAsia="Times New Roman" w:hAnsiTheme="minorHAnsi" w:cstheme="minorHAnsi"/>
                <w:color w:val="231F20"/>
                <w:spacing w:val="1"/>
                <w:sz w:val="22"/>
              </w:rPr>
              <w:t>h</w:t>
            </w:r>
            <w:r w:rsidRPr="0017286D">
              <w:rPr>
                <w:rFonts w:asciiTheme="minorHAnsi" w:eastAsia="Times New Roman" w:hAnsiTheme="minorHAnsi" w:cstheme="minorHAnsi"/>
                <w:color w:val="231F20"/>
                <w:sz w:val="22"/>
              </w:rPr>
              <w:t xml:space="preserve">are,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whe</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 xml:space="preserve">her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pacing w:val="2"/>
                <w:sz w:val="22"/>
              </w:rPr>
              <w:t>b</w:t>
            </w:r>
            <w:r w:rsidRPr="0017286D">
              <w:rPr>
                <w:rFonts w:asciiTheme="minorHAnsi" w:eastAsia="Times New Roman" w:hAnsiTheme="minorHAnsi" w:cstheme="minorHAnsi"/>
                <w:color w:val="231F20"/>
                <w:sz w:val="22"/>
              </w:rPr>
              <w:t xml:space="preserve">y </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 xml:space="preserve">reason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of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 xml:space="preserve">the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dea</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 xml:space="preserve">h </w:t>
            </w:r>
            <w:r w:rsidRPr="0017286D">
              <w:rPr>
                <w:rFonts w:asciiTheme="minorHAnsi" w:eastAsia="Times New Roman" w:hAnsiTheme="minorHAnsi" w:cstheme="minorHAnsi"/>
                <w:color w:val="231F20"/>
                <w:spacing w:val="10"/>
                <w:sz w:val="22"/>
              </w:rPr>
              <w:t xml:space="preserve"> </w:t>
            </w:r>
            <w:r w:rsidRPr="0017286D">
              <w:rPr>
                <w:rFonts w:asciiTheme="minorHAnsi" w:eastAsia="Times New Roman" w:hAnsiTheme="minorHAnsi" w:cstheme="minorHAnsi"/>
                <w:color w:val="231F20"/>
                <w:sz w:val="22"/>
              </w:rPr>
              <w:t>or bankruptcy</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 xml:space="preserve">of one or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ore joint holders, or other</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ise,</w:t>
            </w:r>
          </w:p>
        </w:tc>
        <w:tc>
          <w:tcPr>
            <w:tcW w:w="4201" w:type="dxa"/>
          </w:tcPr>
          <w:p w:rsidR="008C4488" w:rsidRPr="0017286D" w:rsidRDefault="008C4488" w:rsidP="0017286D">
            <w:pPr>
              <w:pStyle w:val="ListParagraph"/>
              <w:numPr>
                <w:ilvl w:val="0"/>
                <w:numId w:val="42"/>
              </w:numPr>
              <w:bidi/>
              <w:jc w:val="both"/>
              <w:rPr>
                <w:rFonts w:cstheme="minorHAnsi"/>
                <w:rtl/>
              </w:rPr>
            </w:pPr>
            <w:r w:rsidRPr="0017286D">
              <w:rPr>
                <w:rFonts w:cstheme="minorHAnsi"/>
                <w:rtl/>
              </w:rPr>
              <w:t>إذا كان أكثر من شخص يستحق السهم، سواءً بسبب وفاة أو إفلاس حامل واحد للسهم أو حاملي السهم المشتركين أو خلاف ذلك،</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rPr>
              <w:t>the</w:t>
            </w:r>
            <w:r w:rsidRPr="0017286D">
              <w:rPr>
                <w:rFonts w:eastAsia="Times New Roman" w:cstheme="minorHAnsi"/>
                <w:color w:val="231F20"/>
                <w:spacing w:val="34"/>
              </w:rPr>
              <w:t xml:space="preserve"> </w:t>
            </w:r>
            <w:r w:rsidRPr="0017286D">
              <w:rPr>
                <w:rFonts w:eastAsia="Times New Roman" w:cstheme="minorHAnsi"/>
                <w:color w:val="231F20"/>
              </w:rPr>
              <w:t>notice</w:t>
            </w:r>
            <w:r w:rsidRPr="0017286D">
              <w:rPr>
                <w:rFonts w:eastAsia="Times New Roman" w:cstheme="minorHAnsi"/>
                <w:color w:val="231F20"/>
                <w:spacing w:val="34"/>
              </w:rPr>
              <w:t xml:space="preserve"> </w:t>
            </w:r>
            <w:r w:rsidRPr="0017286D">
              <w:rPr>
                <w:rFonts w:eastAsia="Times New Roman" w:cstheme="minorHAnsi"/>
                <w:color w:val="231F20"/>
              </w:rPr>
              <w:t>is</w:t>
            </w:r>
            <w:r w:rsidRPr="0017286D">
              <w:rPr>
                <w:rFonts w:eastAsia="Times New Roman" w:cstheme="minorHAnsi"/>
                <w:color w:val="231F20"/>
                <w:spacing w:val="34"/>
              </w:rPr>
              <w:t xml:space="preserve"> </w:t>
            </w:r>
            <w:r w:rsidRPr="0017286D">
              <w:rPr>
                <w:rFonts w:eastAsia="Times New Roman" w:cstheme="minorHAnsi"/>
                <w:color w:val="231F20"/>
                <w:spacing w:val="-2"/>
              </w:rPr>
              <w:t>n</w:t>
            </w:r>
            <w:r w:rsidRPr="0017286D">
              <w:rPr>
                <w:rFonts w:eastAsia="Times New Roman" w:cstheme="minorHAnsi"/>
                <w:color w:val="231F20"/>
              </w:rPr>
              <w:t>ot</w:t>
            </w:r>
            <w:r w:rsidRPr="0017286D">
              <w:rPr>
                <w:rFonts w:eastAsia="Times New Roman" w:cstheme="minorHAnsi"/>
                <w:color w:val="231F20"/>
                <w:spacing w:val="34"/>
              </w:rPr>
              <w:t xml:space="preserve"> </w:t>
            </w:r>
            <w:r w:rsidRPr="0017286D">
              <w:rPr>
                <w:rFonts w:eastAsia="Times New Roman" w:cstheme="minorHAnsi"/>
                <w:color w:val="231F20"/>
              </w:rPr>
              <w:t>effecti</w:t>
            </w:r>
            <w:r w:rsidRPr="0017286D">
              <w:rPr>
                <w:rFonts w:eastAsia="Times New Roman" w:cstheme="minorHAnsi"/>
                <w:color w:val="231F20"/>
                <w:spacing w:val="-2"/>
              </w:rPr>
              <w:t>v</w:t>
            </w:r>
            <w:r w:rsidRPr="0017286D">
              <w:rPr>
                <w:rFonts w:eastAsia="Times New Roman" w:cstheme="minorHAnsi"/>
                <w:color w:val="231F20"/>
              </w:rPr>
              <w:t>e</w:t>
            </w:r>
            <w:r w:rsidRPr="0017286D">
              <w:rPr>
                <w:rFonts w:eastAsia="Times New Roman" w:cstheme="minorHAnsi"/>
                <w:color w:val="231F20"/>
                <w:spacing w:val="34"/>
              </w:rPr>
              <w:t xml:space="preserve"> </w:t>
            </w:r>
            <w:r w:rsidRPr="0017286D">
              <w:rPr>
                <w:rFonts w:eastAsia="Times New Roman" w:cstheme="minorHAnsi"/>
                <w:color w:val="231F20"/>
              </w:rPr>
              <w:t>unless</w:t>
            </w:r>
            <w:r w:rsidRPr="0017286D">
              <w:rPr>
                <w:rFonts w:eastAsia="Times New Roman" w:cstheme="minorHAnsi"/>
                <w:color w:val="231F20"/>
                <w:spacing w:val="34"/>
              </w:rPr>
              <w:t xml:space="preserve"> </w:t>
            </w:r>
            <w:r w:rsidRPr="0017286D">
              <w:rPr>
                <w:rFonts w:eastAsia="Times New Roman" w:cstheme="minorHAnsi"/>
                <w:color w:val="231F20"/>
              </w:rPr>
              <w:t>it</w:t>
            </w:r>
            <w:r w:rsidRPr="0017286D">
              <w:rPr>
                <w:rFonts w:eastAsia="Times New Roman" w:cstheme="minorHAnsi"/>
                <w:color w:val="231F20"/>
                <w:spacing w:val="34"/>
              </w:rPr>
              <w:t xml:space="preserve"> </w:t>
            </w:r>
            <w:r w:rsidRPr="0017286D">
              <w:rPr>
                <w:rFonts w:eastAsia="Times New Roman" w:cstheme="minorHAnsi"/>
                <w:color w:val="231F20"/>
              </w:rPr>
              <w:t>is</w:t>
            </w:r>
            <w:r w:rsidRPr="0017286D">
              <w:rPr>
                <w:rFonts w:eastAsia="Times New Roman" w:cstheme="minorHAnsi"/>
                <w:color w:val="231F20"/>
                <w:spacing w:val="34"/>
              </w:rPr>
              <w:t xml:space="preserve"> </w:t>
            </w:r>
            <w:r w:rsidRPr="0017286D">
              <w:rPr>
                <w:rFonts w:eastAsia="Times New Roman" w:cstheme="minorHAnsi"/>
                <w:color w:val="231F20"/>
              </w:rPr>
              <w:t>expressed</w:t>
            </w:r>
            <w:r w:rsidRPr="0017286D">
              <w:rPr>
                <w:rFonts w:eastAsia="Times New Roman" w:cstheme="minorHAnsi"/>
                <w:color w:val="231F20"/>
                <w:spacing w:val="32"/>
              </w:rPr>
              <w:t xml:space="preserve"> </w:t>
            </w:r>
            <w:r w:rsidRPr="0017286D">
              <w:rPr>
                <w:rFonts w:eastAsia="Times New Roman" w:cstheme="minorHAnsi"/>
                <w:color w:val="231F20"/>
              </w:rPr>
              <w:t>to</w:t>
            </w:r>
            <w:r w:rsidRPr="0017286D">
              <w:rPr>
                <w:rFonts w:eastAsia="Times New Roman" w:cstheme="minorHAnsi"/>
                <w:color w:val="231F20"/>
                <w:spacing w:val="34"/>
              </w:rPr>
              <w:t xml:space="preserve"> </w:t>
            </w:r>
            <w:r w:rsidRPr="0017286D">
              <w:rPr>
                <w:rFonts w:eastAsia="Times New Roman" w:cstheme="minorHAnsi"/>
                <w:color w:val="231F20"/>
              </w:rPr>
              <w:t>be</w:t>
            </w:r>
            <w:r w:rsidRPr="0017286D">
              <w:rPr>
                <w:rFonts w:eastAsia="Times New Roman" w:cstheme="minorHAnsi"/>
                <w:color w:val="231F20"/>
                <w:spacing w:val="29"/>
              </w:rPr>
              <w:t xml:space="preserve"> </w:t>
            </w:r>
            <w:r w:rsidRPr="0017286D">
              <w:rPr>
                <w:rFonts w:eastAsia="Times New Roman" w:cstheme="minorHAnsi"/>
                <w:color w:val="231F20"/>
              </w:rPr>
              <w:t>gi</w:t>
            </w:r>
            <w:r w:rsidRPr="0017286D">
              <w:rPr>
                <w:rFonts w:eastAsia="Times New Roman" w:cstheme="minorHAnsi"/>
                <w:color w:val="231F20"/>
                <w:spacing w:val="-2"/>
              </w:rPr>
              <w:t>v</w:t>
            </w:r>
            <w:r w:rsidRPr="0017286D">
              <w:rPr>
                <w:rFonts w:eastAsia="Times New Roman" w:cstheme="minorHAnsi"/>
                <w:color w:val="231F20"/>
              </w:rPr>
              <w:t>en,</w:t>
            </w:r>
            <w:r w:rsidRPr="0017286D">
              <w:rPr>
                <w:rFonts w:eastAsia="Times New Roman" w:cstheme="minorHAnsi"/>
                <w:color w:val="231F20"/>
                <w:spacing w:val="34"/>
              </w:rPr>
              <w:t xml:space="preserve"> </w:t>
            </w:r>
            <w:r w:rsidRPr="0017286D">
              <w:rPr>
                <w:rFonts w:eastAsia="Times New Roman" w:cstheme="minorHAnsi"/>
                <w:color w:val="231F20"/>
              </w:rPr>
              <w:t>and</w:t>
            </w:r>
            <w:r w:rsidRPr="0017286D">
              <w:rPr>
                <w:rFonts w:eastAsia="Times New Roman" w:cstheme="minorHAnsi"/>
                <w:color w:val="231F20"/>
                <w:spacing w:val="34"/>
              </w:rPr>
              <w:t xml:space="preserve"> </w:t>
            </w:r>
            <w:r w:rsidRPr="0017286D">
              <w:rPr>
                <w:rFonts w:eastAsia="Times New Roman" w:cstheme="minorHAnsi"/>
                <w:color w:val="231F20"/>
              </w:rPr>
              <w:t>sig</w:t>
            </w:r>
            <w:r w:rsidRPr="0017286D">
              <w:rPr>
                <w:rFonts w:eastAsia="Times New Roman" w:cstheme="minorHAnsi"/>
                <w:color w:val="231F20"/>
                <w:spacing w:val="-2"/>
              </w:rPr>
              <w:t>n</w:t>
            </w:r>
            <w:r w:rsidRPr="0017286D">
              <w:rPr>
                <w:rFonts w:eastAsia="Times New Roman" w:cstheme="minorHAnsi"/>
                <w:color w:val="231F20"/>
              </w:rPr>
              <w:t>ed,</w:t>
            </w:r>
            <w:r w:rsidRPr="0017286D">
              <w:rPr>
                <w:rFonts w:eastAsia="Times New Roman" w:cstheme="minorHAnsi"/>
                <w:color w:val="231F20"/>
                <w:spacing w:val="32"/>
              </w:rPr>
              <w:t xml:space="preserve"> </w:t>
            </w:r>
            <w:r w:rsidRPr="0017286D">
              <w:rPr>
                <w:rFonts w:eastAsia="Times New Roman" w:cstheme="minorHAnsi"/>
                <w:color w:val="231F20"/>
              </w:rPr>
              <w:t>by</w:t>
            </w:r>
            <w:r w:rsidRPr="0017286D">
              <w:rPr>
                <w:rFonts w:eastAsia="Times New Roman" w:cstheme="minorHAnsi"/>
                <w:color w:val="231F20"/>
                <w:spacing w:val="30"/>
              </w:rPr>
              <w:t xml:space="preserve"> </w:t>
            </w:r>
            <w:r w:rsidRPr="0017286D">
              <w:rPr>
                <w:rFonts w:eastAsia="Times New Roman" w:cstheme="minorHAnsi"/>
                <w:color w:val="231F20"/>
              </w:rPr>
              <w:t>all</w:t>
            </w:r>
            <w:r w:rsidRPr="0017286D">
              <w:rPr>
                <w:rFonts w:eastAsia="Times New Roman" w:cstheme="minorHAnsi"/>
                <w:color w:val="231F20"/>
                <w:spacing w:val="34"/>
              </w:rPr>
              <w:t xml:space="preserve"> </w:t>
            </w:r>
            <w:r w:rsidRPr="0017286D">
              <w:rPr>
                <w:rFonts w:eastAsia="Times New Roman" w:cstheme="minorHAnsi"/>
                <w:color w:val="231F20"/>
              </w:rPr>
              <w:t>t</w:t>
            </w:r>
            <w:r w:rsidRPr="0017286D">
              <w:rPr>
                <w:rFonts w:eastAsia="Times New Roman" w:cstheme="minorHAnsi"/>
                <w:color w:val="231F20"/>
                <w:spacing w:val="2"/>
              </w:rPr>
              <w:t>h</w:t>
            </w:r>
            <w:r w:rsidRPr="0017286D">
              <w:rPr>
                <w:rFonts w:eastAsia="Times New Roman" w:cstheme="minorHAnsi"/>
                <w:color w:val="231F20"/>
              </w:rPr>
              <w:t>e</w:t>
            </w:r>
            <w:r w:rsidRPr="0017286D">
              <w:rPr>
                <w:rFonts w:eastAsia="Times New Roman" w:cstheme="minorHAnsi"/>
                <w:color w:val="231F20"/>
                <w:spacing w:val="34"/>
              </w:rPr>
              <w:t xml:space="preserve"> </w:t>
            </w:r>
            <w:r w:rsidRPr="0017286D">
              <w:rPr>
                <w:rFonts w:eastAsia="Times New Roman" w:cstheme="minorHAnsi"/>
                <w:color w:val="231F20"/>
              </w:rPr>
              <w:t>holders</w:t>
            </w:r>
            <w:r w:rsidRPr="0017286D">
              <w:rPr>
                <w:rFonts w:eastAsia="Times New Roman" w:cstheme="minorHAnsi"/>
                <w:color w:val="231F20"/>
                <w:spacing w:val="32"/>
              </w:rPr>
              <w:t xml:space="preserve"> </w:t>
            </w:r>
            <w:r w:rsidRPr="0017286D">
              <w:rPr>
                <w:rFonts w:eastAsia="Times New Roman" w:cstheme="minorHAnsi"/>
                <w:color w:val="231F20"/>
              </w:rPr>
              <w:t>or persons otherwise entitled to the share.</w:t>
            </w:r>
          </w:p>
        </w:tc>
        <w:tc>
          <w:tcPr>
            <w:tcW w:w="4201" w:type="dxa"/>
          </w:tcPr>
          <w:p w:rsidR="008C4488" w:rsidRPr="0017286D" w:rsidRDefault="008C4488" w:rsidP="0017286D">
            <w:pPr>
              <w:bidi/>
              <w:jc w:val="both"/>
              <w:rPr>
                <w:rFonts w:cstheme="minorHAnsi"/>
                <w:rtl/>
              </w:rPr>
            </w:pPr>
            <w:r w:rsidRPr="0017286D">
              <w:rPr>
                <w:rFonts w:cstheme="minorHAnsi"/>
                <w:rtl/>
              </w:rPr>
              <w:t>لم يكن الإخطار ساريًا ما لم يتم التعبير عن وجوب تقديمه، وتوقيعه من جميع حاملي الأسهم أو الأشخاص المستحقين للسهم خلاف ذلك.</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C</w:t>
            </w:r>
            <w:r w:rsidRPr="0017286D">
              <w:rPr>
                <w:rFonts w:eastAsia="Times New Roman" w:cstheme="minorHAnsi"/>
                <w:b/>
                <w:bCs/>
                <w:color w:val="231F20"/>
                <w:spacing w:val="-1"/>
              </w:rPr>
              <w:t>A</w:t>
            </w:r>
            <w:r w:rsidRPr="0017286D">
              <w:rPr>
                <w:rFonts w:eastAsia="Times New Roman" w:cstheme="minorHAnsi"/>
                <w:b/>
                <w:bCs/>
                <w:color w:val="231F20"/>
                <w:spacing w:val="3"/>
              </w:rPr>
              <w:t>P</w:t>
            </w:r>
            <w:r w:rsidRPr="0017286D">
              <w:rPr>
                <w:rFonts w:eastAsia="Times New Roman" w:cstheme="minorHAnsi"/>
                <w:b/>
                <w:bCs/>
                <w:color w:val="231F20"/>
                <w:spacing w:val="-3"/>
              </w:rPr>
              <w:t>I</w:t>
            </w:r>
            <w:r w:rsidRPr="0017286D">
              <w:rPr>
                <w:rFonts w:eastAsia="Times New Roman" w:cstheme="minorHAnsi"/>
                <w:b/>
                <w:bCs/>
                <w:color w:val="231F20"/>
                <w:spacing w:val="-2"/>
              </w:rPr>
              <w:t>T</w:t>
            </w:r>
            <w:r w:rsidRPr="0017286D">
              <w:rPr>
                <w:rFonts w:eastAsia="Times New Roman" w:cstheme="minorHAnsi"/>
                <w:b/>
                <w:bCs/>
                <w:color w:val="231F20"/>
                <w:spacing w:val="1"/>
              </w:rPr>
              <w:t>A</w:t>
            </w:r>
            <w:r w:rsidRPr="0017286D">
              <w:rPr>
                <w:rFonts w:eastAsia="Times New Roman" w:cstheme="minorHAnsi"/>
                <w:b/>
                <w:bCs/>
                <w:color w:val="231F20"/>
                <w:spacing w:val="-2"/>
              </w:rPr>
              <w:t>L</w:t>
            </w:r>
            <w:r w:rsidRPr="0017286D">
              <w:rPr>
                <w:rFonts w:eastAsia="Times New Roman" w:cstheme="minorHAnsi"/>
                <w:b/>
                <w:bCs/>
                <w:color w:val="231F20"/>
                <w:spacing w:val="-3"/>
              </w:rPr>
              <w:t>I</w:t>
            </w:r>
            <w:r w:rsidRPr="0017286D">
              <w:rPr>
                <w:rFonts w:eastAsia="Times New Roman" w:cstheme="minorHAnsi"/>
                <w:b/>
                <w:bCs/>
                <w:color w:val="231F20"/>
              </w:rPr>
              <w:t>SAT</w:t>
            </w:r>
            <w:r w:rsidRPr="0017286D">
              <w:rPr>
                <w:rFonts w:eastAsia="Times New Roman" w:cstheme="minorHAnsi"/>
                <w:b/>
                <w:bCs/>
                <w:color w:val="231F20"/>
                <w:spacing w:val="-3"/>
              </w:rPr>
              <w:t>I</w:t>
            </w:r>
            <w:r w:rsidRPr="0017286D">
              <w:rPr>
                <w:rFonts w:eastAsia="Times New Roman" w:cstheme="minorHAnsi"/>
                <w:b/>
                <w:bCs/>
                <w:color w:val="231F20"/>
                <w:spacing w:val="-1"/>
              </w:rPr>
              <w:t>O</w:t>
            </w:r>
            <w:r w:rsidRPr="0017286D">
              <w:rPr>
                <w:rFonts w:eastAsia="Times New Roman" w:cstheme="minorHAnsi"/>
                <w:b/>
                <w:bCs/>
                <w:color w:val="231F20"/>
              </w:rPr>
              <w:t>N</w:t>
            </w:r>
            <w:r w:rsidRPr="0017286D">
              <w:rPr>
                <w:rFonts w:eastAsia="Times New Roman" w:cstheme="minorHAnsi"/>
                <w:b/>
                <w:bCs/>
                <w:color w:val="231F20"/>
                <w:spacing w:val="1"/>
              </w:rPr>
              <w:t xml:space="preserve"> </w:t>
            </w:r>
            <w:r w:rsidRPr="0017286D">
              <w:rPr>
                <w:rFonts w:eastAsia="Times New Roman" w:cstheme="minorHAnsi"/>
                <w:b/>
                <w:bCs/>
                <w:color w:val="231F20"/>
              </w:rPr>
              <w:t>OF</w:t>
            </w:r>
            <w:r w:rsidRPr="0017286D">
              <w:rPr>
                <w:rFonts w:eastAsia="Times New Roman" w:cstheme="minorHAnsi"/>
                <w:b/>
                <w:bCs/>
                <w:color w:val="231F20"/>
                <w:spacing w:val="-4"/>
              </w:rPr>
              <w:t xml:space="preserve"> </w:t>
            </w:r>
            <w:r w:rsidRPr="0017286D">
              <w:rPr>
                <w:rFonts w:eastAsia="Times New Roman" w:cstheme="minorHAnsi"/>
                <w:b/>
                <w:bCs/>
                <w:color w:val="231F20"/>
              </w:rPr>
              <w:t>P</w:t>
            </w:r>
            <w:r w:rsidRPr="0017286D">
              <w:rPr>
                <w:rFonts w:eastAsia="Times New Roman" w:cstheme="minorHAnsi"/>
                <w:b/>
                <w:bCs/>
                <w:color w:val="231F20"/>
                <w:spacing w:val="-2"/>
              </w:rPr>
              <w:t>R</w:t>
            </w:r>
            <w:r w:rsidRPr="0017286D">
              <w:rPr>
                <w:rFonts w:eastAsia="Times New Roman" w:cstheme="minorHAnsi"/>
                <w:b/>
                <w:bCs/>
                <w:color w:val="231F20"/>
              </w:rPr>
              <w:t>O</w:t>
            </w:r>
            <w:r w:rsidRPr="0017286D">
              <w:rPr>
                <w:rFonts w:eastAsia="Times New Roman" w:cstheme="minorHAnsi"/>
                <w:b/>
                <w:bCs/>
                <w:color w:val="231F20"/>
                <w:spacing w:val="-2"/>
              </w:rPr>
              <w:t>F</w:t>
            </w:r>
            <w:r w:rsidRPr="0017286D">
              <w:rPr>
                <w:rFonts w:eastAsia="Times New Roman" w:cstheme="minorHAnsi"/>
                <w:b/>
                <w:bCs/>
                <w:color w:val="231F20"/>
                <w:spacing w:val="-3"/>
              </w:rPr>
              <w:t>I</w:t>
            </w:r>
            <w:r w:rsidRPr="0017286D">
              <w:rPr>
                <w:rFonts w:eastAsia="Times New Roman" w:cstheme="minorHAnsi"/>
                <w:b/>
                <w:bCs/>
                <w:color w:val="231F20"/>
                <w:spacing w:val="1"/>
              </w:rPr>
              <w:t>T</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رسملة الأرباح</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w w:val="108"/>
              </w:rPr>
              <w:t>Aut</w:t>
            </w:r>
            <w:r w:rsidRPr="0017286D">
              <w:rPr>
                <w:rFonts w:eastAsia="Times New Roman" w:cstheme="minorHAnsi"/>
                <w:color w:val="231F20"/>
                <w:spacing w:val="-2"/>
                <w:w w:val="108"/>
              </w:rPr>
              <w:t>h</w:t>
            </w:r>
            <w:r w:rsidRPr="0017286D">
              <w:rPr>
                <w:rFonts w:eastAsia="Times New Roman" w:cstheme="minorHAnsi"/>
                <w:color w:val="231F20"/>
                <w:w w:val="108"/>
              </w:rPr>
              <w:t xml:space="preserve">ority </w:t>
            </w:r>
            <w:r w:rsidRPr="0017286D">
              <w:rPr>
                <w:rFonts w:eastAsia="Times New Roman" w:cstheme="minorHAnsi"/>
                <w:color w:val="231F20"/>
              </w:rPr>
              <w:t>to</w:t>
            </w:r>
            <w:r w:rsidRPr="0017286D">
              <w:rPr>
                <w:rFonts w:eastAsia="Times New Roman" w:cstheme="minorHAnsi"/>
                <w:color w:val="231F20"/>
                <w:spacing w:val="11"/>
              </w:rPr>
              <w:t xml:space="preserve"> </w:t>
            </w:r>
            <w:r w:rsidRPr="0017286D">
              <w:rPr>
                <w:rFonts w:eastAsia="Times New Roman" w:cstheme="minorHAnsi"/>
                <w:color w:val="231F20"/>
              </w:rPr>
              <w:t>c</w:t>
            </w:r>
            <w:r w:rsidRPr="0017286D">
              <w:rPr>
                <w:rFonts w:eastAsia="Times New Roman" w:cstheme="minorHAnsi"/>
                <w:color w:val="231F20"/>
                <w:spacing w:val="-2"/>
              </w:rPr>
              <w:t>a</w:t>
            </w:r>
            <w:r w:rsidRPr="0017286D">
              <w:rPr>
                <w:rFonts w:eastAsia="Times New Roman" w:cstheme="minorHAnsi"/>
                <w:color w:val="231F20"/>
              </w:rPr>
              <w:t>pitalise</w:t>
            </w:r>
            <w:r w:rsidRPr="0017286D">
              <w:rPr>
                <w:rFonts w:eastAsia="Times New Roman" w:cstheme="minorHAnsi"/>
                <w:color w:val="231F20"/>
                <w:spacing w:val="48"/>
              </w:rPr>
              <w:t xml:space="preserve"> </w:t>
            </w:r>
            <w:r w:rsidRPr="0017286D">
              <w:rPr>
                <w:rFonts w:eastAsia="Times New Roman" w:cstheme="minorHAnsi"/>
                <w:color w:val="231F20"/>
              </w:rPr>
              <w:t>and</w:t>
            </w:r>
            <w:r w:rsidRPr="0017286D">
              <w:rPr>
                <w:rFonts w:eastAsia="Times New Roman" w:cstheme="minorHAnsi"/>
                <w:color w:val="231F20"/>
                <w:spacing w:val="34"/>
              </w:rPr>
              <w:t xml:space="preserve"> </w:t>
            </w:r>
            <w:r w:rsidRPr="0017286D">
              <w:rPr>
                <w:rFonts w:eastAsia="Times New Roman" w:cstheme="minorHAnsi"/>
                <w:color w:val="231F20"/>
                <w:w w:val="111"/>
              </w:rPr>
              <w:t>appr</w:t>
            </w:r>
            <w:r w:rsidRPr="0017286D">
              <w:rPr>
                <w:rFonts w:eastAsia="Times New Roman" w:cstheme="minorHAnsi"/>
                <w:color w:val="231F20"/>
                <w:spacing w:val="-2"/>
                <w:w w:val="111"/>
              </w:rPr>
              <w:t>o</w:t>
            </w:r>
            <w:r w:rsidRPr="0017286D">
              <w:rPr>
                <w:rFonts w:eastAsia="Times New Roman" w:cstheme="minorHAnsi"/>
                <w:color w:val="231F20"/>
                <w:w w:val="111"/>
              </w:rPr>
              <w:t>p</w:t>
            </w:r>
            <w:r w:rsidRPr="0017286D">
              <w:rPr>
                <w:rFonts w:eastAsia="Times New Roman" w:cstheme="minorHAnsi"/>
                <w:color w:val="231F20"/>
                <w:spacing w:val="-2"/>
                <w:w w:val="111"/>
              </w:rPr>
              <w:t>r</w:t>
            </w:r>
            <w:r w:rsidRPr="0017286D">
              <w:rPr>
                <w:rFonts w:eastAsia="Times New Roman" w:cstheme="minorHAnsi"/>
                <w:color w:val="231F20"/>
                <w:w w:val="111"/>
              </w:rPr>
              <w:t>iation</w:t>
            </w:r>
            <w:r w:rsidRPr="0017286D">
              <w:rPr>
                <w:rFonts w:eastAsia="Times New Roman" w:cstheme="minorHAnsi"/>
                <w:color w:val="231F20"/>
                <w:spacing w:val="-4"/>
                <w:w w:val="111"/>
              </w:rPr>
              <w:t xml:space="preserve"> </w:t>
            </w:r>
            <w:r w:rsidRPr="0017286D">
              <w:rPr>
                <w:rFonts w:eastAsia="Times New Roman" w:cstheme="minorHAnsi"/>
                <w:color w:val="231F20"/>
                <w:spacing w:val="-2"/>
              </w:rPr>
              <w:t>o</w:t>
            </w:r>
            <w:r w:rsidRPr="0017286D">
              <w:rPr>
                <w:rFonts w:eastAsia="Times New Roman" w:cstheme="minorHAnsi"/>
                <w:color w:val="231F20"/>
              </w:rPr>
              <w:t>f</w:t>
            </w:r>
            <w:r w:rsidRPr="0017286D">
              <w:rPr>
                <w:rFonts w:eastAsia="Times New Roman" w:cstheme="minorHAnsi"/>
                <w:color w:val="231F20"/>
                <w:spacing w:val="2"/>
              </w:rPr>
              <w:t xml:space="preserve"> </w:t>
            </w:r>
            <w:r w:rsidRPr="0017286D">
              <w:rPr>
                <w:rFonts w:eastAsia="Times New Roman" w:cstheme="minorHAnsi"/>
                <w:color w:val="231F20"/>
                <w:spacing w:val="-3"/>
              </w:rPr>
              <w:t>c</w:t>
            </w:r>
            <w:r w:rsidRPr="0017286D">
              <w:rPr>
                <w:rFonts w:eastAsia="Times New Roman" w:cstheme="minorHAnsi"/>
                <w:color w:val="231F20"/>
              </w:rPr>
              <w:t xml:space="preserve">apitalised </w:t>
            </w:r>
            <w:r w:rsidRPr="0017286D">
              <w:rPr>
                <w:rFonts w:eastAsia="Times New Roman" w:cstheme="minorHAnsi"/>
                <w:color w:val="231F20"/>
                <w:spacing w:val="9"/>
              </w:rPr>
              <w:t xml:space="preserve"> </w:t>
            </w:r>
            <w:r w:rsidRPr="0017286D">
              <w:rPr>
                <w:rFonts w:eastAsia="Times New Roman" w:cstheme="minorHAnsi"/>
                <w:color w:val="231F20"/>
                <w:w w:val="107"/>
              </w:rPr>
              <w:t>su</w:t>
            </w:r>
            <w:r w:rsidRPr="0017286D">
              <w:rPr>
                <w:rFonts w:eastAsia="Times New Roman" w:cstheme="minorHAnsi"/>
                <w:color w:val="231F20"/>
                <w:spacing w:val="-3"/>
                <w:w w:val="107"/>
              </w:rPr>
              <w:t>m</w:t>
            </w:r>
            <w:r w:rsidRPr="0017286D">
              <w:rPr>
                <w:rFonts w:eastAsia="Times New Roman" w:cstheme="minorHAnsi"/>
                <w:color w:val="231F20"/>
              </w:rPr>
              <w:t>s</w:t>
            </w:r>
          </w:p>
        </w:tc>
        <w:tc>
          <w:tcPr>
            <w:tcW w:w="4201" w:type="dxa"/>
          </w:tcPr>
          <w:p w:rsidR="008C4488" w:rsidRPr="0017286D" w:rsidRDefault="008C4488" w:rsidP="0017286D">
            <w:pPr>
              <w:bidi/>
              <w:rPr>
                <w:rFonts w:cstheme="minorHAnsi"/>
                <w:b/>
                <w:bCs/>
                <w:rtl/>
              </w:rPr>
            </w:pPr>
            <w:r w:rsidRPr="0017286D">
              <w:rPr>
                <w:rFonts w:cstheme="minorHAnsi"/>
                <w:b/>
                <w:bCs/>
                <w:rtl/>
              </w:rPr>
              <w:t>السلطة لرسملة وتخصيص مبالغ الرسملة</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Subject</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articles,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he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so</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aut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orised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ordina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 resolution—</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بالنظام الأساسي، يجوز للمديرين، إذا كانوا مخولين بموجب قرار عادي أن ينفذوا ما يلي:</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decide to capitalise any profits of the company (whether or not they are available for distribution)  which  are  not  required  for  paying  a  preferential  dividend,  or  any  sum standing to the credit of the company’s capital redemption reserve, and</w:t>
            </w:r>
          </w:p>
        </w:tc>
        <w:tc>
          <w:tcPr>
            <w:tcW w:w="4201" w:type="dxa"/>
          </w:tcPr>
          <w:p w:rsidR="008C4488" w:rsidRPr="0017286D" w:rsidRDefault="008C4488" w:rsidP="0017286D">
            <w:pPr>
              <w:pStyle w:val="ListParagraph"/>
              <w:numPr>
                <w:ilvl w:val="0"/>
                <w:numId w:val="43"/>
              </w:numPr>
              <w:bidi/>
              <w:jc w:val="both"/>
              <w:rPr>
                <w:rFonts w:cstheme="minorHAnsi"/>
                <w:rtl/>
              </w:rPr>
            </w:pPr>
            <w:r w:rsidRPr="0017286D">
              <w:rPr>
                <w:rFonts w:cstheme="minorHAnsi"/>
                <w:rtl/>
              </w:rPr>
              <w:t>أن يقرروا رسملة أية أرباح للشركة (سواءً كانت متاحة للتوزيع من عدمه) ليست مطلوبة لدفع أرباح الحصص تميزياً أو أية مبلغ قائم لحساب الدائن للشركة بخصوص احتياطي استرداد رأس المال، 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appropriate any sum which they so decide to capitalise (a </w:t>
            </w:r>
            <w:r w:rsidRPr="0017286D">
              <w:rPr>
                <w:rFonts w:asciiTheme="minorHAnsi" w:eastAsia="Times New Roman" w:hAnsiTheme="minorHAnsi" w:cstheme="minorHAnsi"/>
                <w:color w:val="231F20"/>
                <w:sz w:val="22"/>
              </w:rPr>
              <w:lastRenderedPageBreak/>
              <w:t>“capitalised sum”)</w:t>
            </w:r>
            <w:r w:rsidRPr="0017286D">
              <w:rPr>
                <w:rFonts w:asciiTheme="minorHAnsi" w:eastAsia="Times New Roman" w:hAnsiTheme="minorHAnsi" w:cstheme="minorHAnsi"/>
                <w:color w:val="231F20"/>
                <w:spacing w:val="48"/>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51"/>
                <w:sz w:val="22"/>
              </w:rPr>
              <w:t xml:space="preserve"> </w:t>
            </w:r>
            <w:r w:rsidRPr="0017286D">
              <w:rPr>
                <w:rFonts w:asciiTheme="minorHAnsi" w:eastAsia="Times New Roman" w:hAnsiTheme="minorHAnsi" w:cstheme="minorHAnsi"/>
                <w:color w:val="231F20"/>
                <w:sz w:val="22"/>
              </w:rPr>
              <w:t>the persons</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who</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would</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pacing w:val="-2"/>
                <w:sz w:val="22"/>
              </w:rPr>
              <w:t>h</w:t>
            </w:r>
            <w:r w:rsidRPr="0017286D">
              <w:rPr>
                <w:rFonts w:asciiTheme="minorHAnsi" w:eastAsia="Times New Roman" w:hAnsiTheme="minorHAnsi" w:cstheme="minorHAnsi"/>
                <w:color w:val="231F20"/>
                <w:sz w:val="22"/>
              </w:rPr>
              <w:t>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been</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entitled</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to</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it</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if</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t</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were</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di</w:t>
            </w:r>
            <w:r w:rsidRPr="0017286D">
              <w:rPr>
                <w:rFonts w:asciiTheme="minorHAnsi" w:eastAsia="Times New Roman" w:hAnsiTheme="minorHAnsi" w:cstheme="minorHAnsi"/>
                <w:color w:val="231F20"/>
                <w:spacing w:val="2"/>
                <w:sz w:val="22"/>
              </w:rPr>
              <w:t>s</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z w:val="22"/>
              </w:rPr>
              <w:t>ributed</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pacing w:val="2"/>
                <w:sz w:val="22"/>
              </w:rPr>
              <w:t>b</w:t>
            </w:r>
            <w:r w:rsidRPr="0017286D">
              <w:rPr>
                <w:rFonts w:asciiTheme="minorHAnsi" w:eastAsia="Times New Roman" w:hAnsiTheme="minorHAnsi" w:cstheme="minorHAnsi"/>
                <w:color w:val="231F20"/>
                <w:sz w:val="22"/>
              </w:rPr>
              <w:t>y w</w:t>
            </w:r>
            <w:r w:rsidRPr="0017286D">
              <w:rPr>
                <w:rFonts w:asciiTheme="minorHAnsi" w:eastAsia="Times New Roman" w:hAnsiTheme="minorHAnsi" w:cstheme="minorHAnsi"/>
                <w:color w:val="231F20"/>
                <w:spacing w:val="2"/>
                <w:sz w:val="22"/>
              </w:rPr>
              <w:t>a</w:t>
            </w:r>
            <w:r w:rsidRPr="0017286D">
              <w:rPr>
                <w:rFonts w:asciiTheme="minorHAnsi" w:eastAsia="Times New Roman" w:hAnsiTheme="minorHAnsi" w:cstheme="minorHAnsi"/>
                <w:color w:val="231F20"/>
                <w:sz w:val="22"/>
              </w:rPr>
              <w:t>y of</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d</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dend</w:t>
            </w:r>
            <w:r w:rsidRPr="0017286D">
              <w:rPr>
                <w:rFonts w:asciiTheme="minorHAnsi" w:eastAsia="Times New Roman" w:hAnsiTheme="minorHAnsi" w:cstheme="minorHAnsi"/>
                <w:color w:val="231F20"/>
                <w:spacing w:val="7"/>
                <w:sz w:val="22"/>
              </w:rPr>
              <w:t xml:space="preserve"> </w:t>
            </w:r>
            <w:r w:rsidRPr="0017286D">
              <w:rPr>
                <w:rFonts w:asciiTheme="minorHAnsi" w:eastAsia="Times New Roman" w:hAnsiTheme="minorHAnsi" w:cstheme="minorHAnsi"/>
                <w:color w:val="231F20"/>
                <w:sz w:val="22"/>
              </w:rPr>
              <w:t>(the “persons entitled”) and in t</w:t>
            </w:r>
            <w:r w:rsidRPr="0017286D">
              <w:rPr>
                <w:rFonts w:asciiTheme="minorHAnsi" w:eastAsia="Times New Roman" w:hAnsiTheme="minorHAnsi" w:cstheme="minorHAnsi"/>
                <w:color w:val="231F20"/>
                <w:spacing w:val="-2"/>
                <w:sz w:val="22"/>
              </w:rPr>
              <w:t>h</w:t>
            </w:r>
            <w:r w:rsidRPr="0017286D">
              <w:rPr>
                <w:rFonts w:asciiTheme="minorHAnsi" w:eastAsia="Times New Roman" w:hAnsiTheme="minorHAnsi" w:cstheme="minorHAnsi"/>
                <w:color w:val="231F20"/>
                <w:sz w:val="22"/>
              </w:rPr>
              <w:t>e sa</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 proportions.</w:t>
            </w:r>
          </w:p>
        </w:tc>
        <w:tc>
          <w:tcPr>
            <w:tcW w:w="4201" w:type="dxa"/>
          </w:tcPr>
          <w:p w:rsidR="008C4488" w:rsidRPr="0017286D" w:rsidRDefault="008C4488" w:rsidP="0017286D">
            <w:pPr>
              <w:pStyle w:val="ListParagraph"/>
              <w:numPr>
                <w:ilvl w:val="0"/>
                <w:numId w:val="43"/>
              </w:numPr>
              <w:bidi/>
              <w:jc w:val="both"/>
              <w:rPr>
                <w:rFonts w:cstheme="minorHAnsi"/>
                <w:rtl/>
              </w:rPr>
            </w:pPr>
            <w:r w:rsidRPr="0017286D">
              <w:rPr>
                <w:rFonts w:cstheme="minorHAnsi"/>
                <w:rtl/>
              </w:rPr>
              <w:lastRenderedPageBreak/>
              <w:t xml:space="preserve">أن يخصصوا أية مبالغ يقررون رسملتها ("مبلغ الرسملة") إلى الأشخاص الذين كان يمكن أن </w:t>
            </w:r>
            <w:r w:rsidRPr="0017286D">
              <w:rPr>
                <w:rFonts w:cstheme="minorHAnsi"/>
                <w:rtl/>
              </w:rPr>
              <w:lastRenderedPageBreak/>
              <w:t>يستحقوها إذا وزعت على سبيل أرباح الحصص ("الأشخاص المستحقون") وبنفس النسب.</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lastRenderedPageBreak/>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Capitalised su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be applied—</w:t>
            </w:r>
          </w:p>
        </w:tc>
        <w:tc>
          <w:tcPr>
            <w:tcW w:w="4201" w:type="dxa"/>
          </w:tcPr>
          <w:p w:rsidR="008C4488" w:rsidRPr="0017286D" w:rsidRDefault="008C4488" w:rsidP="0017286D">
            <w:pPr>
              <w:bidi/>
              <w:jc w:val="both"/>
              <w:rPr>
                <w:rFonts w:cstheme="minorHAnsi"/>
                <w:rtl/>
              </w:rPr>
            </w:pPr>
            <w:r w:rsidRPr="0017286D">
              <w:rPr>
                <w:rFonts w:cstheme="minorHAnsi"/>
                <w:rtl/>
              </w:rPr>
              <w:t>(2) ينبغي استعمال مبالغ الرسملة على الأوجه التالية:</w:t>
            </w:r>
          </w:p>
        </w:tc>
      </w:tr>
      <w:tr w:rsidR="008C4488" w:rsidRPr="0017286D" w:rsidTr="00644D64">
        <w:tc>
          <w:tcPr>
            <w:tcW w:w="4815" w:type="dxa"/>
          </w:tcPr>
          <w:p w:rsidR="008C4488" w:rsidRPr="0017286D" w:rsidRDefault="008C4488" w:rsidP="0017286D">
            <w:pPr>
              <w:pStyle w:val="Heading4"/>
              <w:numPr>
                <w:ilvl w:val="3"/>
                <w:numId w:val="8"/>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on behalf of the</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 xml:space="preserve">persons </w:t>
            </w:r>
            <w:r w:rsidRPr="0017286D">
              <w:rPr>
                <w:rFonts w:asciiTheme="minorHAnsi" w:eastAsia="Times New Roman" w:hAnsiTheme="minorHAnsi" w:cstheme="minorHAnsi"/>
                <w:color w:val="231F20"/>
                <w:spacing w:val="-3"/>
                <w:sz w:val="22"/>
              </w:rPr>
              <w:t>e</w:t>
            </w:r>
            <w:r w:rsidRPr="0017286D">
              <w:rPr>
                <w:rFonts w:asciiTheme="minorHAnsi" w:eastAsia="Times New Roman" w:hAnsiTheme="minorHAnsi" w:cstheme="minorHAnsi"/>
                <w:color w:val="231F20"/>
                <w:sz w:val="22"/>
              </w:rPr>
              <w:t>ntitled, and</w:t>
            </w:r>
          </w:p>
        </w:tc>
        <w:tc>
          <w:tcPr>
            <w:tcW w:w="4201" w:type="dxa"/>
          </w:tcPr>
          <w:p w:rsidR="008C4488" w:rsidRPr="0017286D" w:rsidRDefault="008C4488" w:rsidP="0017286D">
            <w:pPr>
              <w:pStyle w:val="ListParagraph"/>
              <w:numPr>
                <w:ilvl w:val="0"/>
                <w:numId w:val="44"/>
              </w:numPr>
              <w:bidi/>
              <w:jc w:val="both"/>
              <w:rPr>
                <w:rFonts w:cstheme="minorHAnsi"/>
                <w:rtl/>
              </w:rPr>
            </w:pPr>
            <w:r w:rsidRPr="0017286D">
              <w:rPr>
                <w:rFonts w:cstheme="minorHAnsi"/>
                <w:rtl/>
              </w:rPr>
              <w:t>نيابة عن الأشخاص المستحقين لها، 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in the sa</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 proportions as a</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di</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 xml:space="preserve">dend </w:t>
            </w:r>
            <w:r w:rsidRPr="0017286D">
              <w:rPr>
                <w:rFonts w:asciiTheme="minorHAnsi" w:eastAsia="Times New Roman" w:hAnsiTheme="minorHAnsi" w:cstheme="minorHAnsi"/>
                <w:color w:val="231F20"/>
                <w:spacing w:val="-2"/>
                <w:sz w:val="22"/>
              </w:rPr>
              <w:t>w</w:t>
            </w:r>
            <w:r w:rsidRPr="0017286D">
              <w:rPr>
                <w:rFonts w:asciiTheme="minorHAnsi" w:eastAsia="Times New Roman" w:hAnsiTheme="minorHAnsi" w:cstheme="minorHAnsi"/>
                <w:color w:val="231F20"/>
                <w:sz w:val="22"/>
              </w:rPr>
              <w:t>ould ha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e been d</w:t>
            </w:r>
            <w:r w:rsidRPr="0017286D">
              <w:rPr>
                <w:rFonts w:asciiTheme="minorHAnsi" w:eastAsia="Times New Roman" w:hAnsiTheme="minorHAnsi" w:cstheme="minorHAnsi"/>
                <w:color w:val="231F20"/>
                <w:spacing w:val="-3"/>
                <w:sz w:val="22"/>
              </w:rPr>
              <w:t>i</w:t>
            </w:r>
            <w:r w:rsidRPr="0017286D">
              <w:rPr>
                <w:rFonts w:asciiTheme="minorHAnsi" w:eastAsia="Times New Roman" w:hAnsiTheme="minorHAnsi" w:cstheme="minorHAnsi"/>
                <w:color w:val="231F20"/>
                <w:sz w:val="22"/>
              </w:rPr>
              <w:t>stributed to the</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w:t>
            </w:r>
          </w:p>
        </w:tc>
        <w:tc>
          <w:tcPr>
            <w:tcW w:w="4201" w:type="dxa"/>
          </w:tcPr>
          <w:p w:rsidR="008C4488" w:rsidRPr="0017286D" w:rsidRDefault="008C4488" w:rsidP="0017286D">
            <w:pPr>
              <w:pStyle w:val="ListParagraph"/>
              <w:numPr>
                <w:ilvl w:val="0"/>
                <w:numId w:val="44"/>
              </w:numPr>
              <w:bidi/>
              <w:jc w:val="both"/>
              <w:rPr>
                <w:rFonts w:cstheme="minorHAnsi"/>
                <w:rtl/>
              </w:rPr>
            </w:pPr>
            <w:r w:rsidRPr="0017286D">
              <w:rPr>
                <w:rFonts w:cstheme="minorHAnsi"/>
                <w:rtl/>
              </w:rPr>
              <w:t>بنفس النسبة التي كان يمكن توزيع أرباح الحصص</w:t>
            </w:r>
            <w:r w:rsidR="00F504F0" w:rsidRPr="0017286D">
              <w:rPr>
                <w:rFonts w:cstheme="minorHAnsi"/>
                <w:rtl/>
              </w:rPr>
              <w:t xml:space="preserve"> </w:t>
            </w:r>
            <w:r w:rsidRPr="0017286D">
              <w:rPr>
                <w:rFonts w:cstheme="minorHAnsi"/>
                <w:rtl/>
              </w:rPr>
              <w:t>بها عليهم.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(3)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capitalised</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sum</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applied</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up</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new</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hares</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an issue price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equal</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 xml:space="preserve">to </w:t>
            </w:r>
            <w:r w:rsidRPr="0017286D">
              <w:rPr>
                <w:rFonts w:asciiTheme="minorHAnsi" w:eastAsia="Times New Roman" w:hAnsiTheme="minorHAnsi" w:cstheme="minorHAnsi"/>
                <w:color w:val="231F20"/>
                <w:spacing w:val="-1"/>
                <w:sz w:val="22"/>
                <w:szCs w:val="22"/>
              </w:rPr>
              <w:t>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capitalised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1"/>
                <w:sz w:val="22"/>
                <w:szCs w:val="22"/>
              </w:rPr>
              <w:t>s</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z w:val="22"/>
                <w:szCs w:val="22"/>
              </w:rPr>
              <w:t xml:space="preserve">m </w:t>
            </w:r>
            <w:r w:rsidRPr="0017286D">
              <w:rPr>
                <w:rFonts w:asciiTheme="minorHAnsi" w:eastAsia="Times New Roman" w:hAnsiTheme="minorHAnsi" w:cstheme="minorHAnsi"/>
                <w:color w:val="231F20"/>
                <w:spacing w:val="-1"/>
                <w:sz w:val="22"/>
                <w:szCs w:val="22"/>
              </w:rPr>
              <w:t>whic</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1"/>
                <w:sz w:val="22"/>
                <w:szCs w:val="22"/>
              </w:rPr>
              <w:t>the</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1"/>
                <w:sz w:val="22"/>
                <w:szCs w:val="22"/>
              </w:rPr>
              <w:t>all</w:t>
            </w:r>
            <w:r w:rsidRPr="0017286D">
              <w:rPr>
                <w:rFonts w:asciiTheme="minorHAnsi" w:eastAsia="Times New Roman" w:hAnsiTheme="minorHAnsi" w:cstheme="minorHAnsi"/>
                <w:color w:val="231F20"/>
                <w:spacing w:val="1"/>
                <w:sz w:val="22"/>
                <w:szCs w:val="22"/>
              </w:rPr>
              <w:t>o</w:t>
            </w:r>
            <w:r w:rsidRPr="0017286D">
              <w:rPr>
                <w:rFonts w:asciiTheme="minorHAnsi" w:eastAsia="Times New Roman" w:hAnsiTheme="minorHAnsi" w:cstheme="minorHAnsi"/>
                <w:color w:val="231F20"/>
                <w:sz w:val="22"/>
                <w:szCs w:val="22"/>
              </w:rPr>
              <w:t>tted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credited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ful</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paid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persons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entit</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5"/>
                <w:sz w:val="22"/>
                <w:szCs w:val="22"/>
              </w:rPr>
              <w:t>e</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direct.</w:t>
            </w:r>
          </w:p>
        </w:tc>
        <w:tc>
          <w:tcPr>
            <w:tcW w:w="4201" w:type="dxa"/>
          </w:tcPr>
          <w:p w:rsidR="008C4488" w:rsidRPr="0017286D" w:rsidRDefault="008C4488" w:rsidP="0017286D">
            <w:pPr>
              <w:bidi/>
              <w:jc w:val="both"/>
              <w:rPr>
                <w:rFonts w:cstheme="minorHAnsi"/>
                <w:rtl/>
              </w:rPr>
            </w:pPr>
            <w:r w:rsidRPr="0017286D">
              <w:rPr>
                <w:rFonts w:cstheme="minorHAnsi"/>
                <w:rtl/>
              </w:rPr>
              <w:t>(3) يجوز أن تُستخدم أية مبالغ رسملة في سداد المبالغ المستحقة على أية أسهم لها سعر إصدار مساوي لمبلغ الرسملة الذي يُخصص ويضاف على أنه مستحق الدفع كاملًا إلى الأشخاص المستحقين له أو حسب توجيههم.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apitalised</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sum</w:t>
            </w:r>
            <w:r w:rsidRPr="0017286D">
              <w:rPr>
                <w:rFonts w:asciiTheme="minorHAnsi" w:eastAsia="Times New Roman" w:hAnsiTheme="minorHAnsi" w:cstheme="minorHAnsi"/>
                <w:color w:val="231F20"/>
                <w:spacing w:val="33"/>
                <w:sz w:val="22"/>
                <w:szCs w:val="22"/>
              </w:rPr>
              <w:t xml:space="preserve"> </w:t>
            </w:r>
            <w:r w:rsidRPr="0017286D">
              <w:rPr>
                <w:rFonts w:asciiTheme="minorHAnsi" w:eastAsia="Times New Roman" w:hAnsiTheme="minorHAnsi" w:cstheme="minorHAnsi"/>
                <w:color w:val="231F20"/>
                <w:sz w:val="22"/>
                <w:szCs w:val="22"/>
              </w:rPr>
              <w:t>which</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pacing w:val="-4"/>
                <w:sz w:val="22"/>
                <w:szCs w:val="22"/>
              </w:rPr>
              <w:t>w</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appr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priated</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from</w:t>
            </w:r>
            <w:r w:rsidRPr="0017286D">
              <w:rPr>
                <w:rFonts w:asciiTheme="minorHAnsi" w:eastAsia="Times New Roman" w:hAnsiTheme="minorHAnsi" w:cstheme="minorHAnsi"/>
                <w:color w:val="231F20"/>
                <w:spacing w:val="33"/>
                <w:sz w:val="22"/>
                <w:szCs w:val="22"/>
              </w:rPr>
              <w:t xml:space="preserve"> </w:t>
            </w:r>
            <w:r w:rsidRPr="0017286D">
              <w:rPr>
                <w:rFonts w:asciiTheme="minorHAnsi" w:eastAsia="Times New Roman" w:hAnsiTheme="minorHAnsi" w:cstheme="minorHAnsi"/>
                <w:color w:val="231F20"/>
                <w:sz w:val="22"/>
                <w:szCs w:val="22"/>
              </w:rPr>
              <w:t>profits</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ailable</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36"/>
                <w:sz w:val="22"/>
                <w:szCs w:val="22"/>
              </w:rPr>
              <w:t xml:space="preserve"> </w:t>
            </w:r>
            <w:r w:rsidRPr="0017286D">
              <w:rPr>
                <w:rFonts w:asciiTheme="minorHAnsi" w:eastAsia="Times New Roman" w:hAnsiTheme="minorHAnsi" w:cstheme="minorHAnsi"/>
                <w:color w:val="231F20"/>
                <w:sz w:val="22"/>
                <w:szCs w:val="22"/>
              </w:rPr>
              <w:t>distribution</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z w:val="22"/>
                <w:szCs w:val="22"/>
              </w:rPr>
              <w:t>may</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e applied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up</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new</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bentures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1"/>
                <w:sz w:val="22"/>
                <w:szCs w:val="22"/>
              </w:rPr>
              <w:t xml:space="preserve"> w</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allotted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credited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ful</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 xml:space="preserve">y paid to the persons entitled or as </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hey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direct.</w:t>
            </w:r>
          </w:p>
        </w:tc>
        <w:tc>
          <w:tcPr>
            <w:tcW w:w="4201" w:type="dxa"/>
          </w:tcPr>
          <w:p w:rsidR="008C4488" w:rsidRPr="0017286D" w:rsidRDefault="008C4488" w:rsidP="0017286D">
            <w:pPr>
              <w:bidi/>
              <w:jc w:val="both"/>
              <w:rPr>
                <w:rFonts w:cstheme="minorHAnsi"/>
                <w:rtl/>
              </w:rPr>
            </w:pPr>
            <w:r w:rsidRPr="0017286D">
              <w:rPr>
                <w:rFonts w:cstheme="minorHAnsi"/>
                <w:rtl/>
              </w:rPr>
              <w:t>(4)  يجوز أن يُستخدم مبلغ الرسملة الذي خُصص من الأرباح المتاحة للتوزيع في دفع قيمة السندات الجديدة للشركة والتي تُخصص فيما بعد وتضاف إلى الرصيد الدائن باعتبارها مدفوع قيمتها إلى الأشخاص المستحقين لها أو حسب توجيهاتهم.</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(5)</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 xml:space="preserve">Subject to the articles the directors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t>(5) مع مراعاة عدم الإخلال بالنظام الأساسي، يجوز للمديرين ما يلي:</w:t>
            </w:r>
          </w:p>
        </w:tc>
      </w:tr>
      <w:tr w:rsidR="008C4488" w:rsidRPr="0017286D" w:rsidTr="00644D64">
        <w:tc>
          <w:tcPr>
            <w:tcW w:w="4815" w:type="dxa"/>
          </w:tcPr>
          <w:p w:rsidR="008C4488" w:rsidRPr="0017286D" w:rsidRDefault="008C4488" w:rsidP="0017286D">
            <w:pPr>
              <w:pStyle w:val="Heading4"/>
              <w:numPr>
                <w:ilvl w:val="3"/>
                <w:numId w:val="9"/>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apply</w:t>
            </w:r>
            <w:r w:rsidRPr="0017286D">
              <w:rPr>
                <w:rFonts w:asciiTheme="minorHAnsi" w:eastAsia="Times New Roman" w:hAnsiTheme="minorHAnsi" w:cstheme="minorHAnsi"/>
                <w:color w:val="231F20"/>
                <w:spacing w:val="7"/>
                <w:sz w:val="22"/>
              </w:rPr>
              <w:t xml:space="preserve"> </w:t>
            </w:r>
            <w:r w:rsidRPr="0017286D">
              <w:rPr>
                <w:rFonts w:asciiTheme="minorHAnsi" w:eastAsia="Times New Roman" w:hAnsiTheme="minorHAnsi" w:cstheme="minorHAnsi"/>
                <w:color w:val="231F20"/>
                <w:sz w:val="22"/>
              </w:rPr>
              <w:t>capitalised sums in accordance with paragraphs (3) and (4) partly in one way and partly in another,</w:t>
            </w:r>
          </w:p>
        </w:tc>
        <w:tc>
          <w:tcPr>
            <w:tcW w:w="4201" w:type="dxa"/>
          </w:tcPr>
          <w:p w:rsidR="008C4488" w:rsidRPr="0017286D" w:rsidRDefault="008C4488" w:rsidP="0017286D">
            <w:pPr>
              <w:pStyle w:val="ListParagraph"/>
              <w:numPr>
                <w:ilvl w:val="0"/>
                <w:numId w:val="45"/>
              </w:numPr>
              <w:bidi/>
              <w:jc w:val="both"/>
              <w:rPr>
                <w:rFonts w:cstheme="minorHAnsi"/>
                <w:rtl/>
              </w:rPr>
            </w:pPr>
            <w:r w:rsidRPr="0017286D">
              <w:rPr>
                <w:rFonts w:cstheme="minorHAnsi"/>
                <w:rtl/>
              </w:rPr>
              <w:t>استخدام مبالغ الرسملة بموجب الفقرات (3) و (4) بشكل جزئي بطريقة وبشكل جزئي بطريقة أخرى،</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make such arrangements as they think fit to deal with shares or debentures becoming distributable in fractions under this article (including the issuing of fractional certificates or the making of cash payments), and</w:t>
            </w:r>
          </w:p>
        </w:tc>
        <w:tc>
          <w:tcPr>
            <w:tcW w:w="4201" w:type="dxa"/>
          </w:tcPr>
          <w:p w:rsidR="008C4488" w:rsidRPr="0017286D" w:rsidRDefault="008C4488" w:rsidP="0017286D">
            <w:pPr>
              <w:pStyle w:val="ListParagraph"/>
              <w:numPr>
                <w:ilvl w:val="0"/>
                <w:numId w:val="45"/>
              </w:numPr>
              <w:bidi/>
              <w:jc w:val="both"/>
              <w:rPr>
                <w:rFonts w:cstheme="minorHAnsi"/>
                <w:rtl/>
              </w:rPr>
            </w:pPr>
            <w:r w:rsidRPr="0017286D">
              <w:rPr>
                <w:rFonts w:cstheme="minorHAnsi"/>
                <w:rtl/>
              </w:rPr>
              <w:t>إجراء تلك الترتيبات التي تتراءى لهم للتعامل مع الأسهم أو السندات التي تصبح قابلة للتوزيع في كسور بموجب هذه المادة (بما في ذلك إصدار شهادات أجزاء الأسهم أو سداد دفعات نقدية)،</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authorise any person to enter into an agreement with the company on behalf of all</w:t>
            </w:r>
            <w:r w:rsidRPr="0017286D">
              <w:rPr>
                <w:rFonts w:asciiTheme="minorHAnsi" w:eastAsia="Times New Roman" w:hAnsiTheme="minorHAnsi" w:cstheme="minorHAnsi"/>
                <w:color w:val="231F20"/>
                <w:spacing w:val="27"/>
                <w:sz w:val="22"/>
              </w:rPr>
              <w:t xml:space="preserve"> </w:t>
            </w:r>
            <w:r w:rsidRPr="0017286D">
              <w:rPr>
                <w:rFonts w:asciiTheme="minorHAnsi" w:eastAsia="Times New Roman" w:hAnsiTheme="minorHAnsi" w:cstheme="minorHAnsi"/>
                <w:color w:val="231F20"/>
                <w:sz w:val="22"/>
              </w:rPr>
              <w:t xml:space="preserve">the persons entitled which </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 xml:space="preserve">s </w:t>
            </w:r>
            <w:r w:rsidRPr="0017286D">
              <w:rPr>
                <w:rFonts w:asciiTheme="minorHAnsi" w:eastAsia="Times New Roman" w:hAnsiTheme="minorHAnsi" w:cstheme="minorHAnsi"/>
                <w:color w:val="231F20"/>
                <w:spacing w:val="2"/>
                <w:sz w:val="22"/>
              </w:rPr>
              <w:t>b</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z w:val="22"/>
              </w:rPr>
              <w:t>nding on them in respect</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of the allo</w:t>
            </w:r>
            <w:r w:rsidRPr="0017286D">
              <w:rPr>
                <w:rFonts w:asciiTheme="minorHAnsi" w:eastAsia="Times New Roman" w:hAnsiTheme="minorHAnsi" w:cstheme="minorHAnsi"/>
                <w:color w:val="231F20"/>
                <w:spacing w:val="1"/>
                <w:sz w:val="22"/>
              </w:rPr>
              <w:t>t</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ent</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of shares</w:t>
            </w:r>
            <w:r w:rsidRPr="0017286D">
              <w:rPr>
                <w:rFonts w:asciiTheme="minorHAnsi" w:eastAsia="Times New Roman" w:hAnsiTheme="minorHAnsi" w:cstheme="minorHAnsi"/>
                <w:color w:val="231F20"/>
                <w:spacing w:val="2"/>
                <w:sz w:val="22"/>
              </w:rPr>
              <w:t xml:space="preserve"> </w:t>
            </w:r>
            <w:r w:rsidRPr="0017286D">
              <w:rPr>
                <w:rFonts w:asciiTheme="minorHAnsi" w:eastAsia="Times New Roman" w:hAnsiTheme="minorHAnsi" w:cstheme="minorHAnsi"/>
                <w:color w:val="231F20"/>
                <w:sz w:val="22"/>
              </w:rPr>
              <w:t xml:space="preserve">and </w:t>
            </w:r>
            <w:r w:rsidRPr="0017286D">
              <w:rPr>
                <w:rFonts w:asciiTheme="minorHAnsi" w:eastAsia="Times New Roman" w:hAnsiTheme="minorHAnsi" w:cstheme="minorHAnsi"/>
                <w:color w:val="231F20"/>
                <w:sz w:val="22"/>
              </w:rPr>
              <w:lastRenderedPageBreak/>
              <w:t>debentures to them</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under th</w:t>
            </w:r>
            <w:r w:rsidRPr="0017286D">
              <w:rPr>
                <w:rFonts w:asciiTheme="minorHAnsi" w:eastAsia="Times New Roman" w:hAnsiTheme="minorHAnsi" w:cstheme="minorHAnsi"/>
                <w:color w:val="231F20"/>
                <w:spacing w:val="-3"/>
                <w:sz w:val="22"/>
              </w:rPr>
              <w:t>i</w:t>
            </w:r>
            <w:r w:rsidRPr="0017286D">
              <w:rPr>
                <w:rFonts w:asciiTheme="minorHAnsi" w:eastAsia="Times New Roman" w:hAnsiTheme="minorHAnsi" w:cstheme="minorHAnsi"/>
                <w:color w:val="231F20"/>
                <w:sz w:val="22"/>
              </w:rPr>
              <w:t>s article.</w:t>
            </w:r>
          </w:p>
        </w:tc>
        <w:tc>
          <w:tcPr>
            <w:tcW w:w="4201" w:type="dxa"/>
          </w:tcPr>
          <w:p w:rsidR="008C4488" w:rsidRPr="0017286D" w:rsidRDefault="008C4488" w:rsidP="0017286D">
            <w:pPr>
              <w:pStyle w:val="ListParagraph"/>
              <w:numPr>
                <w:ilvl w:val="0"/>
                <w:numId w:val="45"/>
              </w:numPr>
              <w:bidi/>
              <w:jc w:val="both"/>
              <w:rPr>
                <w:rFonts w:cstheme="minorHAnsi"/>
                <w:rtl/>
              </w:rPr>
            </w:pPr>
            <w:r w:rsidRPr="0017286D">
              <w:rPr>
                <w:rFonts w:cstheme="minorHAnsi"/>
                <w:rtl/>
              </w:rPr>
              <w:lastRenderedPageBreak/>
              <w:t>تفويض أي شخص لإبرام اتفاقية مع الشركة نيابة عن جميع الأشخاص المستحقين تكون ملزمة عليهم بخصوص تخصيص الأسهم والسندات إليهم بموجب هذه المادة.</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4</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الجزء الرابع</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DE</w:t>
            </w:r>
            <w:r w:rsidRPr="0017286D">
              <w:rPr>
                <w:rFonts w:eastAsia="Times New Roman" w:cstheme="minorHAnsi"/>
                <w:b/>
                <w:bCs/>
                <w:color w:val="231F20"/>
                <w:spacing w:val="3"/>
              </w:rPr>
              <w:t>C</w:t>
            </w:r>
            <w:r w:rsidRPr="0017286D">
              <w:rPr>
                <w:rFonts w:eastAsia="Times New Roman" w:cstheme="minorHAnsi"/>
                <w:b/>
                <w:bCs/>
                <w:color w:val="231F20"/>
                <w:spacing w:val="-6"/>
              </w:rPr>
              <w:t>I</w:t>
            </w:r>
            <w:r w:rsidRPr="0017286D">
              <w:rPr>
                <w:rFonts w:eastAsia="Times New Roman" w:cstheme="minorHAnsi"/>
                <w:b/>
                <w:bCs/>
                <w:color w:val="231F20"/>
                <w:spacing w:val="3"/>
              </w:rPr>
              <w:t>S</w:t>
            </w:r>
            <w:r w:rsidRPr="0017286D">
              <w:rPr>
                <w:rFonts w:eastAsia="Times New Roman" w:cstheme="minorHAnsi"/>
                <w:b/>
                <w:bCs/>
                <w:color w:val="231F20"/>
                <w:spacing w:val="-3"/>
              </w:rPr>
              <w:t>I</w:t>
            </w:r>
            <w:r w:rsidRPr="0017286D">
              <w:rPr>
                <w:rFonts w:eastAsia="Times New Roman" w:cstheme="minorHAnsi"/>
                <w:b/>
                <w:bCs/>
                <w:color w:val="231F20"/>
                <w:spacing w:val="2"/>
              </w:rPr>
              <w:t>O</w:t>
            </w:r>
            <w:r w:rsidRPr="0017286D">
              <w:rPr>
                <w:rFonts w:eastAsia="Times New Roman" w:cstheme="minorHAnsi"/>
                <w:b/>
                <w:bCs/>
                <w:color w:val="231F20"/>
              </w:rPr>
              <w:t>N-MA</w:t>
            </w:r>
            <w:r w:rsidRPr="0017286D">
              <w:rPr>
                <w:rFonts w:eastAsia="Times New Roman" w:cstheme="minorHAnsi"/>
                <w:b/>
                <w:bCs/>
                <w:color w:val="231F20"/>
                <w:spacing w:val="4"/>
              </w:rPr>
              <w:t>K</w:t>
            </w:r>
            <w:r w:rsidRPr="0017286D">
              <w:rPr>
                <w:rFonts w:eastAsia="Times New Roman" w:cstheme="minorHAnsi"/>
                <w:b/>
                <w:bCs/>
                <w:color w:val="231F20"/>
                <w:spacing w:val="-3"/>
              </w:rPr>
              <w:t>I</w:t>
            </w:r>
            <w:r w:rsidRPr="0017286D">
              <w:rPr>
                <w:rFonts w:eastAsia="Times New Roman" w:cstheme="minorHAnsi"/>
                <w:b/>
                <w:bCs/>
                <w:color w:val="231F20"/>
              </w:rPr>
              <w:t>NG</w:t>
            </w:r>
            <w:r w:rsidRPr="0017286D">
              <w:rPr>
                <w:rFonts w:eastAsia="Times New Roman" w:cstheme="minorHAnsi"/>
                <w:b/>
                <w:bCs/>
                <w:color w:val="231F20"/>
                <w:spacing w:val="2"/>
              </w:rPr>
              <w:t xml:space="preserve"> </w:t>
            </w:r>
            <w:r w:rsidRPr="0017286D">
              <w:rPr>
                <w:rFonts w:eastAsia="Times New Roman" w:cstheme="minorHAnsi"/>
                <w:b/>
                <w:bCs/>
                <w:color w:val="231F20"/>
              </w:rPr>
              <w:t xml:space="preserve">BY </w:t>
            </w:r>
            <w:r w:rsidRPr="0017286D">
              <w:rPr>
                <w:rFonts w:eastAsia="Times New Roman" w:cstheme="minorHAnsi"/>
                <w:b/>
                <w:bCs/>
                <w:color w:val="231F20"/>
                <w:spacing w:val="1"/>
              </w:rPr>
              <w:t>S</w:t>
            </w:r>
            <w:r w:rsidRPr="0017286D">
              <w:rPr>
                <w:rFonts w:eastAsia="Times New Roman" w:cstheme="minorHAnsi"/>
                <w:b/>
                <w:bCs/>
                <w:color w:val="231F20"/>
              </w:rPr>
              <w:t>HAREH</w:t>
            </w:r>
            <w:r w:rsidRPr="0017286D">
              <w:rPr>
                <w:rFonts w:eastAsia="Times New Roman" w:cstheme="minorHAnsi"/>
                <w:b/>
                <w:bCs/>
                <w:color w:val="231F20"/>
                <w:spacing w:val="2"/>
              </w:rPr>
              <w:t>O</w:t>
            </w:r>
            <w:r w:rsidRPr="0017286D">
              <w:rPr>
                <w:rFonts w:eastAsia="Times New Roman" w:cstheme="minorHAnsi"/>
                <w:b/>
                <w:bCs/>
                <w:color w:val="231F20"/>
                <w:spacing w:val="-3"/>
              </w:rPr>
              <w:t>L</w:t>
            </w:r>
            <w:r w:rsidRPr="0017286D">
              <w:rPr>
                <w:rFonts w:eastAsia="Times New Roman" w:cstheme="minorHAnsi"/>
                <w:b/>
                <w:bCs/>
                <w:color w:val="231F20"/>
              </w:rPr>
              <w:t>DERS</w:t>
            </w:r>
          </w:p>
        </w:tc>
        <w:tc>
          <w:tcPr>
            <w:tcW w:w="4201" w:type="dxa"/>
          </w:tcPr>
          <w:p w:rsidR="008C4488" w:rsidRPr="0017286D" w:rsidRDefault="008C4488" w:rsidP="0017286D">
            <w:pPr>
              <w:bidi/>
              <w:jc w:val="center"/>
              <w:rPr>
                <w:rFonts w:cstheme="minorHAnsi"/>
                <w:b/>
                <w:bCs/>
                <w:rtl/>
              </w:rPr>
            </w:pPr>
            <w:r w:rsidRPr="0017286D">
              <w:rPr>
                <w:rFonts w:cstheme="minorHAnsi"/>
                <w:b/>
                <w:bCs/>
                <w:rtl/>
              </w:rPr>
              <w:t>اتخاذ المساهمين للقرار</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O</w:t>
            </w:r>
            <w:r w:rsidRPr="0017286D">
              <w:rPr>
                <w:rFonts w:eastAsia="Times New Roman" w:cstheme="minorHAnsi"/>
                <w:b/>
                <w:bCs/>
                <w:color w:val="231F20"/>
                <w:spacing w:val="-2"/>
              </w:rPr>
              <w:t>R</w:t>
            </w:r>
            <w:r w:rsidRPr="0017286D">
              <w:rPr>
                <w:rFonts w:eastAsia="Times New Roman" w:cstheme="minorHAnsi"/>
                <w:b/>
                <w:bCs/>
                <w:color w:val="231F20"/>
                <w:spacing w:val="-1"/>
              </w:rPr>
              <w:t>GA</w:t>
            </w:r>
            <w:r w:rsidRPr="0017286D">
              <w:rPr>
                <w:rFonts w:eastAsia="Times New Roman" w:cstheme="minorHAnsi"/>
                <w:b/>
                <w:bCs/>
                <w:color w:val="231F20"/>
                <w:spacing w:val="1"/>
              </w:rPr>
              <w:t>N</w:t>
            </w:r>
            <w:r w:rsidRPr="0017286D">
              <w:rPr>
                <w:rFonts w:eastAsia="Times New Roman" w:cstheme="minorHAnsi"/>
                <w:b/>
                <w:bCs/>
                <w:color w:val="231F20"/>
                <w:spacing w:val="-3"/>
              </w:rPr>
              <w:t>I</w:t>
            </w:r>
            <w:r w:rsidRPr="0017286D">
              <w:rPr>
                <w:rFonts w:eastAsia="Times New Roman" w:cstheme="minorHAnsi"/>
                <w:b/>
                <w:bCs/>
                <w:color w:val="231F20"/>
              </w:rPr>
              <w:t>S</w:t>
            </w:r>
            <w:r w:rsidRPr="0017286D">
              <w:rPr>
                <w:rFonts w:eastAsia="Times New Roman" w:cstheme="minorHAnsi"/>
                <w:b/>
                <w:bCs/>
                <w:color w:val="231F20"/>
                <w:spacing w:val="1"/>
              </w:rPr>
              <w:t>AT</w:t>
            </w:r>
            <w:r w:rsidRPr="0017286D">
              <w:rPr>
                <w:rFonts w:eastAsia="Times New Roman" w:cstheme="minorHAnsi"/>
                <w:b/>
                <w:bCs/>
                <w:color w:val="231F20"/>
                <w:spacing w:val="-3"/>
              </w:rPr>
              <w:t>I</w:t>
            </w:r>
            <w:r w:rsidRPr="0017286D">
              <w:rPr>
                <w:rFonts w:eastAsia="Times New Roman" w:cstheme="minorHAnsi"/>
                <w:b/>
                <w:bCs/>
                <w:color w:val="231F20"/>
                <w:spacing w:val="-1"/>
              </w:rPr>
              <w:t>O</w:t>
            </w:r>
            <w:r w:rsidRPr="0017286D">
              <w:rPr>
                <w:rFonts w:eastAsia="Times New Roman" w:cstheme="minorHAnsi"/>
                <w:b/>
                <w:bCs/>
                <w:color w:val="231F20"/>
              </w:rPr>
              <w:t>N</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O</w:t>
            </w:r>
            <w:r w:rsidRPr="0017286D">
              <w:rPr>
                <w:rFonts w:eastAsia="Times New Roman" w:cstheme="minorHAnsi"/>
                <w:b/>
                <w:bCs/>
                <w:color w:val="231F20"/>
              </w:rPr>
              <w:t>F</w:t>
            </w:r>
            <w:r w:rsidRPr="0017286D">
              <w:rPr>
                <w:rFonts w:eastAsia="Times New Roman" w:cstheme="minorHAnsi"/>
                <w:b/>
                <w:bCs/>
                <w:color w:val="231F20"/>
                <w:spacing w:val="-4"/>
              </w:rPr>
              <w:t xml:space="preserve"> </w:t>
            </w:r>
            <w:r w:rsidRPr="0017286D">
              <w:rPr>
                <w:rFonts w:eastAsia="Times New Roman" w:cstheme="minorHAnsi"/>
                <w:b/>
                <w:bCs/>
                <w:color w:val="231F20"/>
                <w:spacing w:val="1"/>
              </w:rPr>
              <w:t>GE</w:t>
            </w:r>
            <w:r w:rsidRPr="0017286D">
              <w:rPr>
                <w:rFonts w:eastAsia="Times New Roman" w:cstheme="minorHAnsi"/>
                <w:b/>
                <w:bCs/>
                <w:color w:val="231F20"/>
                <w:spacing w:val="-1"/>
              </w:rPr>
              <w:t>N</w:t>
            </w:r>
            <w:r w:rsidRPr="0017286D">
              <w:rPr>
                <w:rFonts w:eastAsia="Times New Roman" w:cstheme="minorHAnsi"/>
                <w:b/>
                <w:bCs/>
                <w:color w:val="231F20"/>
                <w:spacing w:val="1"/>
              </w:rPr>
              <w:t>E</w:t>
            </w:r>
            <w:r w:rsidRPr="0017286D">
              <w:rPr>
                <w:rFonts w:eastAsia="Times New Roman" w:cstheme="minorHAnsi"/>
                <w:b/>
                <w:bCs/>
                <w:color w:val="231F20"/>
                <w:spacing w:val="-2"/>
              </w:rPr>
              <w:t>R</w:t>
            </w:r>
            <w:r w:rsidRPr="0017286D">
              <w:rPr>
                <w:rFonts w:eastAsia="Times New Roman" w:cstheme="minorHAnsi"/>
                <w:b/>
                <w:bCs/>
                <w:color w:val="231F20"/>
                <w:spacing w:val="1"/>
              </w:rPr>
              <w:t>A</w:t>
            </w:r>
            <w:r w:rsidRPr="0017286D">
              <w:rPr>
                <w:rFonts w:eastAsia="Times New Roman" w:cstheme="minorHAnsi"/>
                <w:b/>
                <w:bCs/>
                <w:color w:val="231F20"/>
              </w:rPr>
              <w:t>L</w:t>
            </w:r>
            <w:r w:rsidRPr="0017286D">
              <w:rPr>
                <w:rFonts w:eastAsia="Times New Roman" w:cstheme="minorHAnsi"/>
                <w:b/>
                <w:bCs/>
                <w:color w:val="231F20"/>
                <w:spacing w:val="-4"/>
              </w:rPr>
              <w:t xml:space="preserve"> </w:t>
            </w:r>
            <w:r w:rsidRPr="0017286D">
              <w:rPr>
                <w:rFonts w:eastAsia="Times New Roman" w:cstheme="minorHAnsi"/>
                <w:b/>
                <w:bCs/>
                <w:color w:val="231F20"/>
                <w:spacing w:val="-1"/>
              </w:rPr>
              <w:t>M</w:t>
            </w:r>
            <w:r w:rsidRPr="0017286D">
              <w:rPr>
                <w:rFonts w:eastAsia="Times New Roman" w:cstheme="minorHAnsi"/>
                <w:b/>
                <w:bCs/>
                <w:color w:val="231F20"/>
                <w:spacing w:val="1"/>
              </w:rPr>
              <w:t>EET</w:t>
            </w:r>
            <w:r w:rsidRPr="0017286D">
              <w:rPr>
                <w:rFonts w:eastAsia="Times New Roman" w:cstheme="minorHAnsi"/>
                <w:b/>
                <w:bCs/>
                <w:color w:val="231F20"/>
                <w:spacing w:val="-3"/>
              </w:rPr>
              <w:t>I</w:t>
            </w:r>
            <w:r w:rsidRPr="0017286D">
              <w:rPr>
                <w:rFonts w:eastAsia="Times New Roman" w:cstheme="minorHAnsi"/>
                <w:b/>
                <w:bCs/>
                <w:color w:val="231F20"/>
                <w:spacing w:val="-1"/>
              </w:rPr>
              <w:t>N</w:t>
            </w:r>
            <w:r w:rsidRPr="0017286D">
              <w:rPr>
                <w:rFonts w:eastAsia="Times New Roman" w:cstheme="minorHAnsi"/>
                <w:b/>
                <w:bCs/>
                <w:color w:val="231F20"/>
                <w:spacing w:val="1"/>
              </w:rPr>
              <w:t>G</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تنظيم اجتماعات الجمعية العمومية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w w:val="107"/>
              </w:rPr>
              <w:t>A</w:t>
            </w:r>
            <w:r w:rsidRPr="0017286D">
              <w:rPr>
                <w:rFonts w:eastAsia="Times New Roman" w:cstheme="minorHAnsi"/>
                <w:b/>
                <w:bCs/>
                <w:color w:val="231F20"/>
                <w:w w:val="107"/>
              </w:rPr>
              <w:t>tten</w:t>
            </w:r>
            <w:r w:rsidRPr="0017286D">
              <w:rPr>
                <w:rFonts w:eastAsia="Times New Roman" w:cstheme="minorHAnsi"/>
                <w:b/>
                <w:bCs/>
                <w:color w:val="231F20"/>
                <w:spacing w:val="-2"/>
                <w:w w:val="107"/>
              </w:rPr>
              <w:t>d</w:t>
            </w:r>
            <w:r w:rsidRPr="0017286D">
              <w:rPr>
                <w:rFonts w:eastAsia="Times New Roman" w:cstheme="minorHAnsi"/>
                <w:b/>
                <w:bCs/>
                <w:color w:val="231F20"/>
                <w:w w:val="107"/>
              </w:rPr>
              <w:t>ance</w:t>
            </w:r>
            <w:r w:rsidRPr="0017286D">
              <w:rPr>
                <w:rFonts w:eastAsia="Times New Roman" w:cstheme="minorHAnsi"/>
                <w:b/>
                <w:bCs/>
                <w:color w:val="231F20"/>
                <w:spacing w:val="-3"/>
                <w:w w:val="107"/>
              </w:rPr>
              <w:t xml:space="preserve"> </w:t>
            </w:r>
            <w:r w:rsidRPr="0017286D">
              <w:rPr>
                <w:rFonts w:eastAsia="Times New Roman" w:cstheme="minorHAnsi"/>
                <w:b/>
                <w:bCs/>
                <w:color w:val="231F20"/>
              </w:rPr>
              <w:t>and</w:t>
            </w:r>
            <w:r w:rsidRPr="0017286D">
              <w:rPr>
                <w:rFonts w:eastAsia="Times New Roman" w:cstheme="minorHAnsi"/>
                <w:b/>
                <w:bCs/>
                <w:color w:val="231F20"/>
                <w:spacing w:val="36"/>
              </w:rPr>
              <w:t xml:space="preserve"> </w:t>
            </w:r>
            <w:r w:rsidRPr="0017286D">
              <w:rPr>
                <w:rFonts w:eastAsia="Times New Roman" w:cstheme="minorHAnsi"/>
                <w:b/>
                <w:bCs/>
                <w:color w:val="231F20"/>
              </w:rPr>
              <w:t>speaking</w:t>
            </w:r>
            <w:r w:rsidRPr="0017286D">
              <w:rPr>
                <w:rFonts w:eastAsia="Times New Roman" w:cstheme="minorHAnsi"/>
                <w:b/>
                <w:bCs/>
                <w:color w:val="231F20"/>
                <w:spacing w:val="46"/>
              </w:rPr>
              <w:t xml:space="preserve"> </w:t>
            </w:r>
            <w:r w:rsidRPr="0017286D">
              <w:rPr>
                <w:rFonts w:eastAsia="Times New Roman" w:cstheme="minorHAnsi"/>
                <w:b/>
                <w:bCs/>
                <w:color w:val="231F20"/>
              </w:rPr>
              <w:t>at</w:t>
            </w:r>
            <w:r w:rsidRPr="0017286D">
              <w:rPr>
                <w:rFonts w:eastAsia="Times New Roman" w:cstheme="minorHAnsi"/>
                <w:b/>
                <w:bCs/>
                <w:color w:val="231F20"/>
                <w:spacing w:val="24"/>
              </w:rPr>
              <w:t xml:space="preserve"> </w:t>
            </w:r>
            <w:r w:rsidRPr="0017286D">
              <w:rPr>
                <w:rFonts w:eastAsia="Times New Roman" w:cstheme="minorHAnsi"/>
                <w:b/>
                <w:bCs/>
                <w:color w:val="231F20"/>
              </w:rPr>
              <w:t>general</w:t>
            </w:r>
            <w:r w:rsidRPr="0017286D">
              <w:rPr>
                <w:rFonts w:eastAsia="Times New Roman" w:cstheme="minorHAnsi"/>
                <w:b/>
                <w:bCs/>
                <w:color w:val="231F20"/>
                <w:spacing w:val="49"/>
              </w:rPr>
              <w:t xml:space="preserve"> </w:t>
            </w:r>
            <w:r w:rsidRPr="0017286D">
              <w:rPr>
                <w:rFonts w:eastAsia="Times New Roman" w:cstheme="minorHAnsi"/>
                <w:b/>
                <w:bCs/>
                <w:color w:val="231F20"/>
                <w:spacing w:val="-3"/>
                <w:w w:val="107"/>
              </w:rPr>
              <w:t>m</w:t>
            </w:r>
            <w:r w:rsidRPr="0017286D">
              <w:rPr>
                <w:rFonts w:eastAsia="Times New Roman" w:cstheme="minorHAnsi"/>
                <w:b/>
                <w:bCs/>
                <w:color w:val="231F20"/>
                <w:w w:val="104"/>
              </w:rPr>
              <w:t>eetings</w:t>
            </w:r>
          </w:p>
        </w:tc>
        <w:tc>
          <w:tcPr>
            <w:tcW w:w="4201" w:type="dxa"/>
          </w:tcPr>
          <w:p w:rsidR="008C4488" w:rsidRPr="0017286D" w:rsidRDefault="008C4488" w:rsidP="0017286D">
            <w:pPr>
              <w:bidi/>
              <w:rPr>
                <w:rFonts w:cstheme="minorHAnsi"/>
                <w:b/>
                <w:bCs/>
                <w:rtl/>
              </w:rPr>
            </w:pPr>
            <w:r w:rsidRPr="0017286D">
              <w:rPr>
                <w:rFonts w:cstheme="minorHAnsi"/>
                <w:b/>
                <w:bCs/>
                <w:rtl/>
              </w:rPr>
              <w:t>الحضور والتحدث في اجتماعات الجمعية العمومية</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able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xerc</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se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right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speak</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2"/>
                <w:sz w:val="22"/>
                <w:szCs w:val="22"/>
              </w:rPr>
              <w:t>g</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eral</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hen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7"/>
                <w:sz w:val="22"/>
                <w:szCs w:val="22"/>
              </w:rPr>
              <w:tab/>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is in</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position</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4"/>
                <w:sz w:val="22"/>
                <w:szCs w:val="22"/>
              </w:rPr>
              <w:t>mm</w:t>
            </w:r>
            <w:r w:rsidRPr="0017286D">
              <w:rPr>
                <w:rFonts w:asciiTheme="minorHAnsi" w:eastAsia="Times New Roman" w:hAnsiTheme="minorHAnsi" w:cstheme="minorHAnsi"/>
                <w:color w:val="231F20"/>
                <w:sz w:val="22"/>
                <w:szCs w:val="22"/>
              </w:rPr>
              <w:t>un</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cate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all</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those attending</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ab/>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during</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 xml:space="preserve">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 infor</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ion or opinions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 xml:space="preserve">h that </w:t>
            </w:r>
            <w:r w:rsidRPr="0017286D">
              <w:rPr>
                <w:rFonts w:asciiTheme="minorHAnsi" w:eastAsia="Times New Roman" w:hAnsiTheme="minorHAnsi" w:cstheme="minorHAnsi"/>
                <w:color w:val="231F20"/>
                <w:sz w:val="22"/>
                <w:szCs w:val="22"/>
              </w:rPr>
              <w:tab/>
              <w:t xml:space="preserve">person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as on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bus</w:t>
            </w:r>
            <w:r w:rsidRPr="0017286D">
              <w:rPr>
                <w:rFonts w:asciiTheme="minorHAnsi" w:eastAsia="Times New Roman" w:hAnsiTheme="minorHAnsi" w:cstheme="minorHAnsi"/>
                <w:color w:val="231F20"/>
                <w:spacing w:val="-4"/>
                <w:sz w:val="22"/>
                <w:szCs w:val="22"/>
              </w:rPr>
              <w:t>i</w:t>
            </w:r>
            <w:r w:rsidRPr="0017286D">
              <w:rPr>
                <w:rFonts w:asciiTheme="minorHAnsi" w:eastAsia="Times New Roman" w:hAnsiTheme="minorHAnsi" w:cstheme="minorHAnsi"/>
                <w:color w:val="231F20"/>
                <w:sz w:val="22"/>
                <w:szCs w:val="22"/>
              </w:rPr>
              <w:t xml:space="preserve">ness of the </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eeting.</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pers</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 is able to e</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ercise the right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to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 at a general</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hen—</w:t>
            </w:r>
          </w:p>
        </w:tc>
        <w:tc>
          <w:tcPr>
            <w:tcW w:w="4201" w:type="dxa"/>
          </w:tcPr>
          <w:p w:rsidR="008C4488" w:rsidRPr="0017286D" w:rsidRDefault="008C4488" w:rsidP="0017286D">
            <w:pPr>
              <w:bidi/>
              <w:jc w:val="both"/>
              <w:rPr>
                <w:rFonts w:cstheme="minorHAnsi"/>
                <w:rtl/>
              </w:rPr>
            </w:pPr>
            <w:r w:rsidRPr="0017286D">
              <w:rPr>
                <w:rFonts w:cstheme="minorHAnsi"/>
                <w:rtl/>
              </w:rPr>
              <w:t>(2) يكون أي شخص قادرًا على ممارسة حق التصويت في اجتماع الجمعية العمومية في الحالات التالية:</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that</w:t>
            </w:r>
            <w:r w:rsidRPr="0017286D">
              <w:rPr>
                <w:rFonts w:asciiTheme="minorHAnsi" w:eastAsia="Times New Roman" w:hAnsiTheme="minorHAnsi" w:cstheme="minorHAnsi"/>
                <w:color w:val="231F20"/>
                <w:spacing w:val="41"/>
                <w:sz w:val="22"/>
              </w:rPr>
              <w:t xml:space="preserve"> </w:t>
            </w:r>
            <w:r w:rsidRPr="0017286D">
              <w:rPr>
                <w:rFonts w:asciiTheme="minorHAnsi" w:eastAsia="Times New Roman" w:hAnsiTheme="minorHAnsi" w:cstheme="minorHAnsi"/>
                <w:color w:val="231F20"/>
                <w:sz w:val="22"/>
              </w:rPr>
              <w:t>person is able to vote, during the meeting, on resolutions put to the vote at the meeting, and</w:t>
            </w:r>
          </w:p>
        </w:tc>
        <w:tc>
          <w:tcPr>
            <w:tcW w:w="4201" w:type="dxa"/>
          </w:tcPr>
          <w:p w:rsidR="008C4488" w:rsidRPr="0017286D" w:rsidRDefault="008C4488" w:rsidP="0017286D">
            <w:pPr>
              <w:pStyle w:val="ListParagraph"/>
              <w:numPr>
                <w:ilvl w:val="0"/>
                <w:numId w:val="46"/>
              </w:numPr>
              <w:bidi/>
              <w:jc w:val="both"/>
              <w:rPr>
                <w:rFonts w:cstheme="minorHAnsi"/>
                <w:rtl/>
              </w:rPr>
            </w:pPr>
            <w:r w:rsidRPr="0017286D">
              <w:rPr>
                <w:rFonts w:cstheme="minorHAnsi"/>
                <w:rtl/>
              </w:rPr>
              <w:t>عندما يكون ذلك الشخص قادرًا على التصويت، أثناء الاجتماع، على القرارات المطروحة للتصويت في الاجتماع، 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that  person’s  vote  can  be  taken  into  account  in  determining  whether  or  not </w:t>
            </w:r>
            <w:r w:rsidRPr="0017286D">
              <w:rPr>
                <w:rFonts w:asciiTheme="minorHAnsi" w:eastAsia="Times New Roman" w:hAnsiTheme="minorHAnsi" w:cstheme="minorHAnsi"/>
                <w:color w:val="231F20"/>
                <w:spacing w:val="15"/>
                <w:sz w:val="22"/>
              </w:rPr>
              <w:t xml:space="preserve"> </w:t>
            </w:r>
            <w:r w:rsidRPr="0017286D">
              <w:rPr>
                <w:rFonts w:asciiTheme="minorHAnsi" w:eastAsia="Times New Roman" w:hAnsiTheme="minorHAnsi" w:cstheme="minorHAnsi"/>
                <w:color w:val="231F20"/>
                <w:sz w:val="22"/>
              </w:rPr>
              <w:t>such resolutions</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are</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passed</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at</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the sa</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t</w:t>
            </w:r>
            <w:r w:rsidRPr="0017286D">
              <w:rPr>
                <w:rFonts w:asciiTheme="minorHAnsi" w:eastAsia="Times New Roman" w:hAnsiTheme="minorHAnsi" w:cstheme="minorHAnsi"/>
                <w:color w:val="231F20"/>
                <w:spacing w:val="1"/>
                <w:sz w:val="22"/>
              </w:rPr>
              <w:t>i</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as</w:t>
            </w:r>
            <w:r w:rsidRPr="0017286D">
              <w:rPr>
                <w:rFonts w:asciiTheme="minorHAnsi" w:eastAsia="Times New Roman" w:hAnsiTheme="minorHAnsi" w:cstheme="minorHAnsi"/>
                <w:color w:val="231F20"/>
                <w:spacing w:val="5"/>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otes</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of</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w:t>
            </w:r>
            <w:r w:rsidRPr="0017286D">
              <w:rPr>
                <w:rFonts w:asciiTheme="minorHAnsi" w:eastAsia="Times New Roman" w:hAnsiTheme="minorHAnsi" w:cstheme="minorHAnsi"/>
                <w:color w:val="231F20"/>
                <w:spacing w:val="1"/>
                <w:sz w:val="22"/>
              </w:rPr>
              <w:t>l</w:t>
            </w:r>
            <w:r w:rsidRPr="0017286D">
              <w:rPr>
                <w:rFonts w:asciiTheme="minorHAnsi" w:eastAsia="Times New Roman" w:hAnsiTheme="minorHAnsi" w:cstheme="minorHAnsi"/>
                <w:color w:val="231F20"/>
                <w:sz w:val="22"/>
              </w:rPr>
              <w:t>l</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the</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other</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persons</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attending</w:t>
            </w:r>
            <w:r w:rsidRPr="0017286D">
              <w:rPr>
                <w:rFonts w:asciiTheme="minorHAnsi" w:eastAsia="Times New Roman" w:hAnsiTheme="minorHAnsi" w:cstheme="minorHAnsi"/>
                <w:color w:val="231F20"/>
                <w:spacing w:val="1"/>
                <w:sz w:val="22"/>
              </w:rPr>
              <w:t xml:space="preserve"> </w:t>
            </w:r>
            <w:r w:rsidRPr="0017286D">
              <w:rPr>
                <w:rFonts w:asciiTheme="minorHAnsi" w:eastAsia="Times New Roman" w:hAnsiTheme="minorHAnsi" w:cstheme="minorHAnsi"/>
                <w:color w:val="231F20"/>
                <w:sz w:val="22"/>
              </w:rPr>
              <w:t xml:space="preserve">the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w:t>
            </w:r>
          </w:p>
        </w:tc>
        <w:tc>
          <w:tcPr>
            <w:tcW w:w="4201" w:type="dxa"/>
          </w:tcPr>
          <w:p w:rsidR="008C4488" w:rsidRPr="0017286D" w:rsidRDefault="008C4488" w:rsidP="0017286D">
            <w:pPr>
              <w:pStyle w:val="ListParagraph"/>
              <w:numPr>
                <w:ilvl w:val="0"/>
                <w:numId w:val="46"/>
              </w:numPr>
              <w:bidi/>
              <w:jc w:val="both"/>
              <w:rPr>
                <w:rFonts w:cstheme="minorHAnsi"/>
                <w:rtl/>
              </w:rPr>
            </w:pPr>
            <w:r w:rsidRPr="0017286D">
              <w:rPr>
                <w:rFonts w:cstheme="minorHAnsi"/>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hate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arrange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nsider</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appropriate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enable</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those attending a ge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 xml:space="preserve">eral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o exercise 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eir rights to spe</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 xml:space="preserve">k or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 at it.</w:t>
            </w:r>
          </w:p>
        </w:tc>
        <w:tc>
          <w:tcPr>
            <w:tcW w:w="4201" w:type="dxa"/>
          </w:tcPr>
          <w:p w:rsidR="008C4488" w:rsidRPr="0017286D" w:rsidRDefault="008C4488" w:rsidP="0017286D">
            <w:pPr>
              <w:bidi/>
              <w:jc w:val="both"/>
              <w:rPr>
                <w:rFonts w:cstheme="minorHAnsi"/>
                <w:rtl/>
              </w:rPr>
            </w:pPr>
            <w:r w:rsidRPr="0017286D">
              <w:rPr>
                <w:rFonts w:cstheme="minorHAnsi"/>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determining</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attendance</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ge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eral</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im</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ate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ial</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hether</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ore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bers attending it are in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he sa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 place as each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other.</w:t>
            </w:r>
          </w:p>
        </w:tc>
        <w:tc>
          <w:tcPr>
            <w:tcW w:w="4201" w:type="dxa"/>
          </w:tcPr>
          <w:p w:rsidR="008C4488" w:rsidRPr="0017286D" w:rsidRDefault="008C4488" w:rsidP="0017286D">
            <w:pPr>
              <w:bidi/>
              <w:jc w:val="both"/>
              <w:rPr>
                <w:rFonts w:cstheme="minorHAnsi"/>
                <w:rtl/>
              </w:rPr>
            </w:pPr>
            <w:r w:rsidRPr="0017286D">
              <w:rPr>
                <w:rFonts w:cstheme="minorHAnsi"/>
                <w:rtl/>
              </w:rPr>
              <w:t>(4) في تحديد الحضور في اجتماع الجمعية العمومية، لا يهم ولا يشترط أن يوجد أي عضوين أو أكثر يحضرون الاجتماع في نفس المكان مع بعضهم بعضًا.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(5)</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ab/>
            </w:r>
            <w:r w:rsidRPr="0017286D">
              <w:rPr>
                <w:rFonts w:asciiTheme="minorHAnsi" w:eastAsia="Times New Roman" w:hAnsiTheme="minorHAnsi" w:cstheme="minorHAnsi"/>
                <w:color w:val="231F20"/>
                <w:sz w:val="22"/>
                <w:szCs w:val="22"/>
              </w:rPr>
              <w:t>Two</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ore</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persons</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who</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 place</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ch</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attend</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eting</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if their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circu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stances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such</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they 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were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rights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peak</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 xml:space="preserve">and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 xml:space="preserve">that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 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are (or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ould be) able to exercise </w:t>
            </w:r>
            <w:r w:rsidRPr="0017286D">
              <w:rPr>
                <w:rFonts w:asciiTheme="minorHAnsi" w:eastAsia="Times New Roman" w:hAnsiTheme="minorHAnsi" w:cstheme="minorHAnsi"/>
                <w:color w:val="231F20"/>
                <w:sz w:val="22"/>
                <w:szCs w:val="22"/>
              </w:rPr>
              <w:lastRenderedPageBreak/>
              <w:t>the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9"/>
              </w:rPr>
              <w:t>Quorum</w:t>
            </w:r>
            <w:r w:rsidRPr="0017286D">
              <w:rPr>
                <w:rFonts w:eastAsia="Times New Roman" w:cstheme="minorHAnsi"/>
                <w:b/>
                <w:bCs/>
                <w:color w:val="231F20"/>
                <w:spacing w:val="-1"/>
                <w:w w:val="109"/>
              </w:rPr>
              <w:t xml:space="preserve"> </w:t>
            </w:r>
            <w:r w:rsidRPr="0017286D">
              <w:rPr>
                <w:rFonts w:eastAsia="Times New Roman" w:cstheme="minorHAnsi"/>
                <w:b/>
                <w:bCs/>
                <w:color w:val="231F20"/>
                <w:spacing w:val="2"/>
                <w:w w:val="109"/>
              </w:rPr>
              <w:t>f</w:t>
            </w:r>
            <w:r w:rsidRPr="0017286D">
              <w:rPr>
                <w:rFonts w:eastAsia="Times New Roman" w:cstheme="minorHAnsi"/>
                <w:b/>
                <w:bCs/>
                <w:color w:val="231F20"/>
                <w:spacing w:val="-2"/>
                <w:w w:val="109"/>
              </w:rPr>
              <w:t>o</w:t>
            </w:r>
            <w:r w:rsidRPr="0017286D">
              <w:rPr>
                <w:rFonts w:eastAsia="Times New Roman" w:cstheme="minorHAnsi"/>
                <w:b/>
                <w:bCs/>
                <w:color w:val="231F20"/>
                <w:w w:val="109"/>
              </w:rPr>
              <w:t>r</w:t>
            </w:r>
            <w:r w:rsidRPr="0017286D">
              <w:rPr>
                <w:rFonts w:eastAsia="Times New Roman" w:cstheme="minorHAnsi"/>
                <w:b/>
                <w:bCs/>
                <w:color w:val="231F20"/>
                <w:spacing w:val="-3"/>
                <w:w w:val="109"/>
              </w:rPr>
              <w:t xml:space="preserve"> </w:t>
            </w:r>
            <w:r w:rsidRPr="0017286D">
              <w:rPr>
                <w:rFonts w:eastAsia="Times New Roman" w:cstheme="minorHAnsi"/>
                <w:b/>
                <w:bCs/>
                <w:color w:val="231F20"/>
              </w:rPr>
              <w:t>ge</w:t>
            </w:r>
            <w:r w:rsidRPr="0017286D">
              <w:rPr>
                <w:rFonts w:eastAsia="Times New Roman" w:cstheme="minorHAnsi"/>
                <w:b/>
                <w:bCs/>
                <w:color w:val="231F20"/>
                <w:spacing w:val="-2"/>
              </w:rPr>
              <w:t>n</w:t>
            </w:r>
            <w:r w:rsidRPr="0017286D">
              <w:rPr>
                <w:rFonts w:eastAsia="Times New Roman" w:cstheme="minorHAnsi"/>
                <w:b/>
                <w:bCs/>
                <w:color w:val="231F20"/>
              </w:rPr>
              <w:t>eral</w:t>
            </w:r>
            <w:r w:rsidRPr="0017286D">
              <w:rPr>
                <w:rFonts w:eastAsia="Times New Roman" w:cstheme="minorHAnsi"/>
                <w:b/>
                <w:bCs/>
                <w:color w:val="231F20"/>
                <w:spacing w:val="47"/>
              </w:rPr>
              <w:t xml:space="preserve"> </w:t>
            </w:r>
            <w:r w:rsidRPr="0017286D">
              <w:rPr>
                <w:rFonts w:eastAsia="Times New Roman" w:cstheme="minorHAnsi"/>
                <w:b/>
                <w:bCs/>
                <w:color w:val="231F20"/>
                <w:spacing w:val="-3"/>
                <w:w w:val="107"/>
              </w:rPr>
              <w:t>m</w:t>
            </w:r>
            <w:r w:rsidRPr="0017286D">
              <w:rPr>
                <w:rFonts w:eastAsia="Times New Roman" w:cstheme="minorHAnsi"/>
                <w:b/>
                <w:bCs/>
                <w:color w:val="231F20"/>
                <w:w w:val="104"/>
              </w:rPr>
              <w:t>eetings</w:t>
            </w:r>
          </w:p>
        </w:tc>
        <w:tc>
          <w:tcPr>
            <w:tcW w:w="4201" w:type="dxa"/>
          </w:tcPr>
          <w:p w:rsidR="008C4488" w:rsidRPr="0017286D" w:rsidRDefault="008C4488" w:rsidP="0017286D">
            <w:pPr>
              <w:bidi/>
              <w:rPr>
                <w:rFonts w:cstheme="minorHAnsi"/>
                <w:b/>
                <w:bCs/>
                <w:rtl/>
              </w:rPr>
            </w:pPr>
            <w:r w:rsidRPr="0017286D">
              <w:rPr>
                <w:rFonts w:cstheme="minorHAnsi"/>
                <w:b/>
                <w:bCs/>
                <w:rtl/>
              </w:rPr>
              <w:t>النصاب القانوني للاجتماعات العمومية</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business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other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than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ppoint</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tran</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acted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 xml:space="preserve">at a general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if the persons attending it do </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ot constitute a quoru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w w:val="109"/>
              </w:rPr>
              <w:t>C</w:t>
            </w:r>
            <w:r w:rsidRPr="0017286D">
              <w:rPr>
                <w:rFonts w:eastAsia="Times New Roman" w:cstheme="minorHAnsi"/>
                <w:b/>
                <w:bCs/>
                <w:color w:val="231F20"/>
                <w:w w:val="109"/>
              </w:rPr>
              <w:t>hairi</w:t>
            </w:r>
            <w:r w:rsidRPr="0017286D">
              <w:rPr>
                <w:rFonts w:eastAsia="Times New Roman" w:cstheme="minorHAnsi"/>
                <w:b/>
                <w:bCs/>
                <w:color w:val="231F20"/>
                <w:spacing w:val="-2"/>
                <w:w w:val="109"/>
              </w:rPr>
              <w:t>n</w:t>
            </w:r>
            <w:r w:rsidRPr="0017286D">
              <w:rPr>
                <w:rFonts w:eastAsia="Times New Roman" w:cstheme="minorHAnsi"/>
                <w:b/>
                <w:bCs/>
                <w:color w:val="231F20"/>
                <w:w w:val="109"/>
              </w:rPr>
              <w:t>g</w:t>
            </w:r>
            <w:r w:rsidRPr="0017286D">
              <w:rPr>
                <w:rFonts w:eastAsia="Times New Roman" w:cstheme="minorHAnsi"/>
                <w:b/>
                <w:bCs/>
                <w:color w:val="231F20"/>
                <w:spacing w:val="-2"/>
                <w:w w:val="109"/>
              </w:rPr>
              <w:t xml:space="preserve"> </w:t>
            </w:r>
            <w:r w:rsidRPr="0017286D">
              <w:rPr>
                <w:rFonts w:eastAsia="Times New Roman" w:cstheme="minorHAnsi"/>
                <w:b/>
                <w:bCs/>
                <w:color w:val="231F20"/>
              </w:rPr>
              <w:t>ge</w:t>
            </w:r>
            <w:r w:rsidRPr="0017286D">
              <w:rPr>
                <w:rFonts w:eastAsia="Times New Roman" w:cstheme="minorHAnsi"/>
                <w:b/>
                <w:bCs/>
                <w:color w:val="231F20"/>
                <w:spacing w:val="-2"/>
              </w:rPr>
              <w:t>n</w:t>
            </w:r>
            <w:r w:rsidRPr="0017286D">
              <w:rPr>
                <w:rFonts w:eastAsia="Times New Roman" w:cstheme="minorHAnsi"/>
                <w:b/>
                <w:bCs/>
                <w:color w:val="231F20"/>
              </w:rPr>
              <w:t>eral</w:t>
            </w:r>
            <w:r w:rsidRPr="0017286D">
              <w:rPr>
                <w:rFonts w:eastAsia="Times New Roman" w:cstheme="minorHAnsi"/>
                <w:b/>
                <w:bCs/>
                <w:color w:val="231F20"/>
                <w:spacing w:val="47"/>
              </w:rPr>
              <w:t xml:space="preserve"> </w:t>
            </w:r>
            <w:r w:rsidRPr="0017286D">
              <w:rPr>
                <w:rFonts w:eastAsia="Times New Roman" w:cstheme="minorHAnsi"/>
                <w:b/>
                <w:bCs/>
                <w:color w:val="231F20"/>
                <w:spacing w:val="-3"/>
                <w:w w:val="107"/>
              </w:rPr>
              <w:t>m</w:t>
            </w:r>
            <w:r w:rsidRPr="0017286D">
              <w:rPr>
                <w:rFonts w:eastAsia="Times New Roman" w:cstheme="minorHAnsi"/>
                <w:b/>
                <w:bCs/>
                <w:color w:val="231F20"/>
                <w:w w:val="104"/>
              </w:rPr>
              <w:t>eetings</w:t>
            </w:r>
          </w:p>
        </w:tc>
        <w:tc>
          <w:tcPr>
            <w:tcW w:w="4201" w:type="dxa"/>
          </w:tcPr>
          <w:p w:rsidR="008C4488" w:rsidRPr="0017286D" w:rsidRDefault="008C4488" w:rsidP="0017286D">
            <w:pPr>
              <w:bidi/>
              <w:rPr>
                <w:rFonts w:cstheme="minorHAnsi"/>
                <w:b/>
                <w:bCs/>
                <w:rtl/>
              </w:rPr>
            </w:pPr>
            <w:r w:rsidRPr="0017286D">
              <w:rPr>
                <w:rFonts w:cstheme="minorHAnsi"/>
                <w:b/>
                <w:bCs/>
                <w:rtl/>
              </w:rPr>
              <w:t>ترأس اجتماعات الجمعية العمومية</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appointed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chai</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chai</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1"/>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shall</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chair</w:t>
            </w:r>
            <w:r w:rsidR="007521A2"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gs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if present and willing to do so.</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إذا عين المديرون رئيسًا، فيتعين على الرئيس أن يرأس اجتماعات الجمعية العمومية إذا كان حاضرًا ورغب في ذلك.</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(2)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appoin</w:t>
            </w:r>
            <w:r w:rsidRPr="0017286D">
              <w:rPr>
                <w:rFonts w:asciiTheme="minorHAnsi" w:eastAsia="Times New Roman" w:hAnsiTheme="minorHAnsi" w:cstheme="minorHAnsi"/>
                <w:color w:val="231F20"/>
                <w:spacing w:val="-2"/>
                <w:sz w:val="22"/>
                <w:szCs w:val="22"/>
              </w:rPr>
              <w:t>t</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7"/>
                <w:sz w:val="22"/>
                <w:szCs w:val="22"/>
              </w:rPr>
              <w:t xml:space="preserve"> </w:t>
            </w:r>
            <w:r w:rsidRPr="0017286D">
              <w:rPr>
                <w:rFonts w:asciiTheme="minorHAnsi" w:eastAsia="Times New Roman" w:hAnsiTheme="minorHAnsi" w:cstheme="minorHAnsi"/>
                <w:color w:val="231F20"/>
                <w:sz w:val="22"/>
                <w:szCs w:val="22"/>
              </w:rPr>
              <w:t>un</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il</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pacing w:val="2"/>
                <w:sz w:val="22"/>
                <w:szCs w:val="22"/>
              </w:rPr>
              <w:t>c</w:t>
            </w:r>
            <w:r w:rsidRPr="0017286D">
              <w:rPr>
                <w:rFonts w:asciiTheme="minorHAnsi" w:eastAsia="Times New Roman" w:hAnsiTheme="minorHAnsi" w:cstheme="minorHAnsi"/>
                <w:color w:val="231F20"/>
                <w:sz w:val="22"/>
                <w:szCs w:val="22"/>
              </w:rPr>
              <w:t>hair</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 xml:space="preserve">the meeting or is not present </w:t>
            </w:r>
            <w:r w:rsidRPr="0017286D">
              <w:rPr>
                <w:rFonts w:asciiTheme="minorHAnsi" w:eastAsia="Times New Roman" w:hAnsiTheme="minorHAnsi" w:cstheme="minorHAnsi"/>
                <w:color w:val="231F20"/>
                <w:spacing w:val="-1"/>
                <w:sz w:val="22"/>
                <w:szCs w:val="22"/>
              </w:rPr>
              <w:t>wi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hin ten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nutes of 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 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 at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hich a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as due to start—</w:t>
            </w:r>
          </w:p>
        </w:tc>
        <w:tc>
          <w:tcPr>
            <w:tcW w:w="4201" w:type="dxa"/>
          </w:tcPr>
          <w:p w:rsidR="008C4488" w:rsidRPr="0017286D" w:rsidRDefault="008C4488" w:rsidP="0017286D">
            <w:pPr>
              <w:bidi/>
              <w:jc w:val="both"/>
              <w:rPr>
                <w:rFonts w:cstheme="minorHAnsi"/>
                <w:rtl/>
              </w:rPr>
            </w:pPr>
            <w:r w:rsidRPr="0017286D">
              <w:rPr>
                <w:rFonts w:cstheme="minorHAnsi"/>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color w:val="231F20"/>
                <w:sz w:val="22"/>
              </w:rPr>
            </w:pPr>
            <w:r w:rsidRPr="0017286D">
              <w:rPr>
                <w:rFonts w:asciiTheme="minorHAnsi" w:eastAsia="Times New Roman" w:hAnsiTheme="minorHAnsi" w:cstheme="minorHAnsi"/>
                <w:color w:val="231F20"/>
                <w:sz w:val="22"/>
              </w:rPr>
              <w:t>the directors present, or</w:t>
            </w:r>
          </w:p>
        </w:tc>
        <w:tc>
          <w:tcPr>
            <w:tcW w:w="4201" w:type="dxa"/>
          </w:tcPr>
          <w:p w:rsidR="008C4488" w:rsidRPr="0017286D" w:rsidRDefault="008C4488" w:rsidP="0017286D">
            <w:pPr>
              <w:pStyle w:val="ListParagraph"/>
              <w:numPr>
                <w:ilvl w:val="0"/>
                <w:numId w:val="47"/>
              </w:numPr>
              <w:bidi/>
              <w:jc w:val="both"/>
              <w:rPr>
                <w:rFonts w:cstheme="minorHAnsi"/>
                <w:rtl/>
              </w:rPr>
            </w:pPr>
            <w:r w:rsidRPr="0017286D">
              <w:rPr>
                <w:rFonts w:cstheme="minorHAnsi"/>
                <w:rtl/>
              </w:rPr>
              <w:t>يتعين على المديرين الحاضرين، أو</w:t>
            </w:r>
          </w:p>
        </w:tc>
      </w:tr>
      <w:tr w:rsidR="008C4488" w:rsidRPr="0017286D" w:rsidTr="00644D64">
        <w:tc>
          <w:tcPr>
            <w:tcW w:w="4815" w:type="dxa"/>
          </w:tcPr>
          <w:p w:rsidR="008C4488" w:rsidRPr="0017286D" w:rsidRDefault="008C4488" w:rsidP="0017286D">
            <w:pPr>
              <w:pStyle w:val="Heading4"/>
              <w:numPr>
                <w:ilvl w:val="3"/>
                <w:numId w:val="6"/>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(if no directors are present), </w:t>
            </w:r>
            <w:r w:rsidRPr="0017286D">
              <w:rPr>
                <w:rFonts w:asciiTheme="minorHAnsi" w:eastAsia="Times New Roman" w:hAnsiTheme="minorHAnsi" w:cstheme="minorHAnsi"/>
                <w:color w:val="231F20"/>
                <w:spacing w:val="-3"/>
                <w:sz w:val="22"/>
              </w:rPr>
              <w:t>t</w:t>
            </w:r>
            <w:r w:rsidRPr="0017286D">
              <w:rPr>
                <w:rFonts w:asciiTheme="minorHAnsi" w:eastAsia="Times New Roman" w:hAnsiTheme="minorHAnsi" w:cstheme="minorHAnsi"/>
                <w:color w:val="231F20"/>
                <w:sz w:val="22"/>
              </w:rPr>
              <w:t xml:space="preserve">he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w:t>
            </w:r>
          </w:p>
        </w:tc>
        <w:tc>
          <w:tcPr>
            <w:tcW w:w="4201" w:type="dxa"/>
          </w:tcPr>
          <w:p w:rsidR="008C4488" w:rsidRPr="0017286D" w:rsidRDefault="008C4488" w:rsidP="0017286D">
            <w:pPr>
              <w:pStyle w:val="ListParagraph"/>
              <w:numPr>
                <w:ilvl w:val="0"/>
                <w:numId w:val="47"/>
              </w:numPr>
              <w:bidi/>
              <w:jc w:val="both"/>
              <w:rPr>
                <w:rFonts w:cstheme="minorHAnsi"/>
                <w:rtl/>
              </w:rPr>
            </w:pPr>
            <w:r w:rsidRPr="0017286D">
              <w:rPr>
                <w:rFonts w:cstheme="minorHAnsi"/>
                <w:rtl/>
              </w:rPr>
              <w:t>(إذا لم يكن هناك أي مديرين حاضرين)، يتعين على الجمعية العمومية،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rPr>
            </w:pPr>
            <w:r w:rsidRPr="0017286D">
              <w:rPr>
                <w:rFonts w:eastAsia="Times New Roman" w:cstheme="minorHAnsi"/>
                <w:color w:val="231F20"/>
                <w:spacing w:val="-3"/>
              </w:rPr>
              <w:t>m</w:t>
            </w:r>
            <w:r w:rsidRPr="0017286D">
              <w:rPr>
                <w:rFonts w:eastAsia="Times New Roman" w:cstheme="minorHAnsi"/>
                <w:color w:val="231F20"/>
              </w:rPr>
              <w:t>ust</w:t>
            </w:r>
            <w:r w:rsidRPr="0017286D">
              <w:rPr>
                <w:rFonts w:eastAsia="Times New Roman" w:cstheme="minorHAnsi"/>
                <w:color w:val="231F20"/>
                <w:spacing w:val="12"/>
              </w:rPr>
              <w:t xml:space="preserve"> </w:t>
            </w:r>
            <w:r w:rsidRPr="0017286D">
              <w:rPr>
                <w:rFonts w:eastAsia="Times New Roman" w:cstheme="minorHAnsi"/>
                <w:color w:val="231F20"/>
              </w:rPr>
              <w:t>appoint</w:t>
            </w:r>
            <w:r w:rsidRPr="0017286D">
              <w:rPr>
                <w:rFonts w:eastAsia="Times New Roman" w:cstheme="minorHAnsi"/>
                <w:color w:val="231F20"/>
                <w:spacing w:val="12"/>
              </w:rPr>
              <w:t xml:space="preserve"> </w:t>
            </w:r>
            <w:r w:rsidRPr="0017286D">
              <w:rPr>
                <w:rFonts w:eastAsia="Times New Roman" w:cstheme="minorHAnsi"/>
                <w:color w:val="231F20"/>
              </w:rPr>
              <w:t>a</w:t>
            </w:r>
            <w:r w:rsidRPr="0017286D">
              <w:rPr>
                <w:rFonts w:eastAsia="Times New Roman" w:cstheme="minorHAnsi"/>
                <w:color w:val="231F20"/>
                <w:spacing w:val="12"/>
              </w:rPr>
              <w:t xml:space="preserve"> </w:t>
            </w:r>
            <w:r w:rsidRPr="0017286D">
              <w:rPr>
                <w:rFonts w:eastAsia="Times New Roman" w:cstheme="minorHAnsi"/>
                <w:color w:val="231F20"/>
                <w:spacing w:val="2"/>
              </w:rPr>
              <w:t>d</w:t>
            </w:r>
            <w:r w:rsidRPr="0017286D">
              <w:rPr>
                <w:rFonts w:eastAsia="Times New Roman" w:cstheme="minorHAnsi"/>
                <w:color w:val="231F20"/>
                <w:spacing w:val="-1"/>
              </w:rPr>
              <w:t>i</w:t>
            </w:r>
            <w:r w:rsidRPr="0017286D">
              <w:rPr>
                <w:rFonts w:eastAsia="Times New Roman" w:cstheme="minorHAnsi"/>
                <w:color w:val="231F20"/>
              </w:rPr>
              <w:t>rector</w:t>
            </w:r>
            <w:r w:rsidRPr="0017286D">
              <w:rPr>
                <w:rFonts w:eastAsia="Times New Roman" w:cstheme="minorHAnsi"/>
                <w:color w:val="231F20"/>
                <w:spacing w:val="12"/>
              </w:rPr>
              <w:t xml:space="preserve"> </w:t>
            </w:r>
            <w:r w:rsidRPr="0017286D">
              <w:rPr>
                <w:rFonts w:eastAsia="Times New Roman" w:cstheme="minorHAnsi"/>
                <w:color w:val="231F20"/>
              </w:rPr>
              <w:t>or</w:t>
            </w:r>
            <w:r w:rsidRPr="0017286D">
              <w:rPr>
                <w:rFonts w:eastAsia="Times New Roman" w:cstheme="minorHAnsi"/>
                <w:color w:val="231F20"/>
                <w:spacing w:val="12"/>
              </w:rPr>
              <w:t xml:space="preserve"> </w:t>
            </w:r>
            <w:r w:rsidRPr="0017286D">
              <w:rPr>
                <w:rFonts w:eastAsia="Times New Roman" w:cstheme="minorHAnsi"/>
                <w:color w:val="231F20"/>
                <w:spacing w:val="2"/>
              </w:rPr>
              <w:t>s</w:t>
            </w:r>
            <w:r w:rsidRPr="0017286D">
              <w:rPr>
                <w:rFonts w:eastAsia="Times New Roman" w:cstheme="minorHAnsi"/>
                <w:color w:val="231F20"/>
              </w:rPr>
              <w:t>hareho</w:t>
            </w:r>
            <w:r w:rsidRPr="0017286D">
              <w:rPr>
                <w:rFonts w:eastAsia="Times New Roman" w:cstheme="minorHAnsi"/>
                <w:color w:val="231F20"/>
                <w:spacing w:val="-2"/>
              </w:rPr>
              <w:t>l</w:t>
            </w:r>
            <w:r w:rsidRPr="0017286D">
              <w:rPr>
                <w:rFonts w:eastAsia="Times New Roman" w:cstheme="minorHAnsi"/>
                <w:color w:val="231F20"/>
              </w:rPr>
              <w:t>der</w:t>
            </w:r>
            <w:r w:rsidRPr="0017286D">
              <w:rPr>
                <w:rFonts w:eastAsia="Times New Roman" w:cstheme="minorHAnsi"/>
                <w:color w:val="231F20"/>
                <w:spacing w:val="12"/>
              </w:rPr>
              <w:t xml:space="preserve"> </w:t>
            </w:r>
            <w:r w:rsidRPr="0017286D">
              <w:rPr>
                <w:rFonts w:eastAsia="Times New Roman" w:cstheme="minorHAnsi"/>
                <w:color w:val="231F20"/>
              </w:rPr>
              <w:t>to</w:t>
            </w:r>
            <w:r w:rsidRPr="0017286D">
              <w:rPr>
                <w:rFonts w:eastAsia="Times New Roman" w:cstheme="minorHAnsi"/>
                <w:color w:val="231F20"/>
                <w:spacing w:val="12"/>
              </w:rPr>
              <w:t xml:space="preserve"> </w:t>
            </w:r>
            <w:r w:rsidRPr="0017286D">
              <w:rPr>
                <w:rFonts w:eastAsia="Times New Roman" w:cstheme="minorHAnsi"/>
                <w:color w:val="231F20"/>
              </w:rPr>
              <w:t>chair</w:t>
            </w:r>
            <w:r w:rsidRPr="0017286D">
              <w:rPr>
                <w:rFonts w:eastAsia="Times New Roman" w:cstheme="minorHAnsi"/>
                <w:color w:val="231F20"/>
                <w:spacing w:val="12"/>
              </w:rPr>
              <w:t xml:space="preserve"> </w:t>
            </w:r>
            <w:r w:rsidRPr="0017286D">
              <w:rPr>
                <w:rFonts w:eastAsia="Times New Roman" w:cstheme="minorHAnsi"/>
                <w:color w:val="231F20"/>
              </w:rPr>
              <w:t>the</w:t>
            </w:r>
            <w:r w:rsidRPr="0017286D">
              <w:rPr>
                <w:rFonts w:eastAsia="Times New Roman" w:cstheme="minorHAnsi"/>
                <w:color w:val="231F20"/>
                <w:spacing w:val="12"/>
              </w:rPr>
              <w:t xml:space="preserve"> </w:t>
            </w:r>
            <w:r w:rsidRPr="0017286D">
              <w:rPr>
                <w:rFonts w:eastAsia="Times New Roman" w:cstheme="minorHAnsi"/>
                <w:color w:val="231F20"/>
                <w:spacing w:val="-3"/>
              </w:rPr>
              <w:t>m</w:t>
            </w:r>
            <w:r w:rsidRPr="0017286D">
              <w:rPr>
                <w:rFonts w:eastAsia="Times New Roman" w:cstheme="minorHAnsi"/>
                <w:color w:val="231F20"/>
              </w:rPr>
              <w:t>ee</w:t>
            </w:r>
            <w:r w:rsidRPr="0017286D">
              <w:rPr>
                <w:rFonts w:eastAsia="Times New Roman" w:cstheme="minorHAnsi"/>
                <w:color w:val="231F20"/>
                <w:spacing w:val="1"/>
              </w:rPr>
              <w:t>t</w:t>
            </w:r>
            <w:r w:rsidRPr="0017286D">
              <w:rPr>
                <w:rFonts w:eastAsia="Times New Roman" w:cstheme="minorHAnsi"/>
                <w:color w:val="231F20"/>
              </w:rPr>
              <w:t>ing,</w:t>
            </w:r>
            <w:r w:rsidRPr="0017286D">
              <w:rPr>
                <w:rFonts w:eastAsia="Times New Roman" w:cstheme="minorHAnsi"/>
                <w:color w:val="231F20"/>
                <w:spacing w:val="12"/>
              </w:rPr>
              <w:t xml:space="preserve"> </w:t>
            </w:r>
            <w:r w:rsidRPr="0017286D">
              <w:rPr>
                <w:rFonts w:eastAsia="Times New Roman" w:cstheme="minorHAnsi"/>
                <w:color w:val="231F20"/>
              </w:rPr>
              <w:t>and</w:t>
            </w:r>
            <w:r w:rsidRPr="0017286D">
              <w:rPr>
                <w:rFonts w:eastAsia="Times New Roman" w:cstheme="minorHAnsi"/>
                <w:color w:val="231F20"/>
                <w:spacing w:val="12"/>
              </w:rPr>
              <w:t xml:space="preserve"> </w:t>
            </w:r>
            <w:r w:rsidRPr="0017286D">
              <w:rPr>
                <w:rFonts w:eastAsia="Times New Roman" w:cstheme="minorHAnsi"/>
                <w:color w:val="231F20"/>
              </w:rPr>
              <w:t>the</w:t>
            </w:r>
            <w:r w:rsidRPr="0017286D">
              <w:rPr>
                <w:rFonts w:eastAsia="Times New Roman" w:cstheme="minorHAnsi"/>
                <w:color w:val="231F20"/>
                <w:spacing w:val="12"/>
              </w:rPr>
              <w:t xml:space="preserve"> </w:t>
            </w:r>
            <w:r w:rsidRPr="0017286D">
              <w:rPr>
                <w:rFonts w:eastAsia="Times New Roman" w:cstheme="minorHAnsi"/>
                <w:color w:val="231F20"/>
              </w:rPr>
              <w:t>appoint</w:t>
            </w:r>
            <w:r w:rsidRPr="0017286D">
              <w:rPr>
                <w:rFonts w:eastAsia="Times New Roman" w:cstheme="minorHAnsi"/>
                <w:color w:val="231F20"/>
                <w:spacing w:val="-3"/>
              </w:rPr>
              <w:t>m</w:t>
            </w:r>
            <w:r w:rsidRPr="0017286D">
              <w:rPr>
                <w:rFonts w:eastAsia="Times New Roman" w:cstheme="minorHAnsi"/>
                <w:color w:val="231F20"/>
              </w:rPr>
              <w:t>ent</w:t>
            </w:r>
            <w:r w:rsidRPr="0017286D">
              <w:rPr>
                <w:rFonts w:eastAsia="Times New Roman" w:cstheme="minorHAnsi"/>
                <w:color w:val="231F20"/>
                <w:spacing w:val="12"/>
              </w:rPr>
              <w:t xml:space="preserve"> </w:t>
            </w:r>
            <w:r w:rsidRPr="0017286D">
              <w:rPr>
                <w:rFonts w:eastAsia="Times New Roman" w:cstheme="minorHAnsi"/>
                <w:color w:val="231F20"/>
              </w:rPr>
              <w:t>of</w:t>
            </w:r>
            <w:r w:rsidRPr="0017286D">
              <w:rPr>
                <w:rFonts w:eastAsia="Times New Roman" w:cstheme="minorHAnsi"/>
                <w:color w:val="231F20"/>
                <w:spacing w:val="14"/>
              </w:rPr>
              <w:t xml:space="preserve"> </w:t>
            </w:r>
            <w:r w:rsidRPr="0017286D">
              <w:rPr>
                <w:rFonts w:eastAsia="Times New Roman" w:cstheme="minorHAnsi"/>
                <w:color w:val="231F20"/>
              </w:rPr>
              <w:t>the</w:t>
            </w:r>
            <w:r w:rsidRPr="0017286D">
              <w:rPr>
                <w:rFonts w:eastAsia="Times New Roman" w:cstheme="minorHAnsi"/>
                <w:color w:val="231F20"/>
                <w:spacing w:val="12"/>
              </w:rPr>
              <w:t xml:space="preserve"> </w:t>
            </w:r>
            <w:r w:rsidRPr="0017286D">
              <w:rPr>
                <w:rFonts w:eastAsia="Times New Roman" w:cstheme="minorHAnsi"/>
                <w:color w:val="231F20"/>
              </w:rPr>
              <w:t>chair</w:t>
            </w:r>
            <w:r w:rsidRPr="0017286D">
              <w:rPr>
                <w:rFonts w:eastAsia="Times New Roman" w:cstheme="minorHAnsi"/>
                <w:color w:val="231F20"/>
                <w:spacing w:val="-3"/>
              </w:rPr>
              <w:t>m</w:t>
            </w:r>
            <w:r w:rsidRPr="0017286D">
              <w:rPr>
                <w:rFonts w:eastAsia="Times New Roman" w:cstheme="minorHAnsi"/>
                <w:color w:val="231F20"/>
              </w:rPr>
              <w:t xml:space="preserve">an of the </w:t>
            </w:r>
            <w:r w:rsidRPr="0017286D">
              <w:rPr>
                <w:rFonts w:eastAsia="Times New Roman" w:cstheme="minorHAnsi"/>
                <w:color w:val="231F20"/>
                <w:spacing w:val="-3"/>
              </w:rPr>
              <w:t>m</w:t>
            </w:r>
            <w:r w:rsidRPr="0017286D">
              <w:rPr>
                <w:rFonts w:eastAsia="Times New Roman" w:cstheme="minorHAnsi"/>
                <w:color w:val="231F20"/>
              </w:rPr>
              <w:t xml:space="preserve">eeting </w:t>
            </w:r>
            <w:r w:rsidRPr="0017286D">
              <w:rPr>
                <w:rFonts w:eastAsia="Times New Roman" w:cstheme="minorHAnsi"/>
                <w:color w:val="231F20"/>
                <w:spacing w:val="-3"/>
              </w:rPr>
              <w:t>m</w:t>
            </w:r>
            <w:r w:rsidRPr="0017286D">
              <w:rPr>
                <w:rFonts w:eastAsia="Times New Roman" w:cstheme="minorHAnsi"/>
                <w:color w:val="231F20"/>
              </w:rPr>
              <w:t>ust be the f</w:t>
            </w:r>
            <w:r w:rsidRPr="0017286D">
              <w:rPr>
                <w:rFonts w:eastAsia="Times New Roman" w:cstheme="minorHAnsi"/>
                <w:color w:val="231F20"/>
                <w:spacing w:val="1"/>
              </w:rPr>
              <w:t>i</w:t>
            </w:r>
            <w:r w:rsidRPr="0017286D">
              <w:rPr>
                <w:rFonts w:eastAsia="Times New Roman" w:cstheme="minorHAnsi"/>
                <w:color w:val="231F20"/>
              </w:rPr>
              <w:t xml:space="preserve">rst business of the </w:t>
            </w:r>
            <w:r w:rsidRPr="0017286D">
              <w:rPr>
                <w:rFonts w:eastAsia="Times New Roman" w:cstheme="minorHAnsi"/>
                <w:color w:val="231F20"/>
                <w:spacing w:val="-3"/>
              </w:rPr>
              <w:t>m</w:t>
            </w:r>
            <w:r w:rsidRPr="0017286D">
              <w:rPr>
                <w:rFonts w:eastAsia="Times New Roman" w:cstheme="minorHAnsi"/>
                <w:color w:val="231F20"/>
              </w:rPr>
              <w:t>eeting.</w:t>
            </w:r>
          </w:p>
        </w:tc>
        <w:tc>
          <w:tcPr>
            <w:tcW w:w="4201" w:type="dxa"/>
          </w:tcPr>
          <w:p w:rsidR="008C4488" w:rsidRPr="0017286D" w:rsidRDefault="008C4488" w:rsidP="0017286D">
            <w:pPr>
              <w:bidi/>
              <w:jc w:val="both"/>
              <w:rPr>
                <w:rFonts w:cstheme="minorHAnsi"/>
                <w:rtl/>
              </w:rPr>
            </w:pPr>
            <w:r w:rsidRPr="0017286D">
              <w:rPr>
                <w:rFonts w:cstheme="minorHAnsi"/>
                <w:rtl/>
              </w:rPr>
              <w:t>تعيين مدير أو مساهم ليرأس الاجتماع، وينبغي أن يكون تعيين رئيس الاجتماع أول أعمال الاجتماع.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(3) </w:t>
            </w:r>
            <w:r w:rsidRPr="0017286D">
              <w:rPr>
                <w:rFonts w:asciiTheme="minorHAnsi" w:eastAsia="Times New Roman" w:hAnsiTheme="minorHAnsi" w:cstheme="minorHAnsi"/>
                <w:color w:val="231F20"/>
                <w:sz w:val="22"/>
                <w:szCs w:val="22"/>
              </w:rPr>
              <w:tab/>
              <w:t>The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chairing</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accordance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this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ticle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referred</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2"/>
                <w:sz w:val="22"/>
                <w:szCs w:val="22"/>
              </w:rPr>
              <w:t>c</w:t>
            </w:r>
            <w:r w:rsidRPr="0017286D">
              <w:rPr>
                <w:rFonts w:asciiTheme="minorHAnsi" w:eastAsia="Times New Roman" w:hAnsiTheme="minorHAnsi" w:cstheme="minorHAnsi"/>
                <w:color w:val="231F20"/>
                <w:sz w:val="22"/>
                <w:szCs w:val="22"/>
              </w:rPr>
              <w:t>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an of 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p>
        </w:tc>
        <w:tc>
          <w:tcPr>
            <w:tcW w:w="4201" w:type="dxa"/>
          </w:tcPr>
          <w:p w:rsidR="008C4488" w:rsidRPr="0017286D" w:rsidRDefault="008C4488" w:rsidP="0017286D">
            <w:pPr>
              <w:bidi/>
              <w:jc w:val="both"/>
              <w:rPr>
                <w:rFonts w:cstheme="minorHAnsi"/>
                <w:rtl/>
              </w:rPr>
            </w:pPr>
            <w:r w:rsidRPr="0017286D">
              <w:rPr>
                <w:rFonts w:cstheme="minorHAnsi"/>
                <w:rtl/>
              </w:rPr>
              <w:t>(3) يشار إلى الشخص الذي يترأس الاجتماع بموجب هذه المادة باسم "رئيس الاجتماع".</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w w:val="107"/>
              </w:rPr>
              <w:t>A</w:t>
            </w:r>
            <w:r w:rsidRPr="0017286D">
              <w:rPr>
                <w:rFonts w:eastAsia="Times New Roman" w:cstheme="minorHAnsi"/>
                <w:b/>
                <w:bCs/>
                <w:color w:val="231F20"/>
                <w:w w:val="107"/>
              </w:rPr>
              <w:t>tten</w:t>
            </w:r>
            <w:r w:rsidRPr="0017286D">
              <w:rPr>
                <w:rFonts w:eastAsia="Times New Roman" w:cstheme="minorHAnsi"/>
                <w:b/>
                <w:bCs/>
                <w:color w:val="231F20"/>
                <w:spacing w:val="-2"/>
                <w:w w:val="107"/>
              </w:rPr>
              <w:t>d</w:t>
            </w:r>
            <w:r w:rsidRPr="0017286D">
              <w:rPr>
                <w:rFonts w:eastAsia="Times New Roman" w:cstheme="minorHAnsi"/>
                <w:b/>
                <w:bCs/>
                <w:color w:val="231F20"/>
                <w:w w:val="107"/>
              </w:rPr>
              <w:t>ance</w:t>
            </w:r>
            <w:r w:rsidRPr="0017286D">
              <w:rPr>
                <w:rFonts w:eastAsia="Times New Roman" w:cstheme="minorHAnsi"/>
                <w:b/>
                <w:bCs/>
                <w:color w:val="231F20"/>
                <w:spacing w:val="-3"/>
                <w:w w:val="107"/>
              </w:rPr>
              <w:t xml:space="preserve"> </w:t>
            </w:r>
            <w:r w:rsidRPr="0017286D">
              <w:rPr>
                <w:rFonts w:eastAsia="Times New Roman" w:cstheme="minorHAnsi"/>
                <w:b/>
                <w:bCs/>
                <w:color w:val="231F20"/>
              </w:rPr>
              <w:t>and</w:t>
            </w:r>
            <w:r w:rsidRPr="0017286D">
              <w:rPr>
                <w:rFonts w:eastAsia="Times New Roman" w:cstheme="minorHAnsi"/>
                <w:b/>
                <w:bCs/>
                <w:color w:val="231F20"/>
                <w:spacing w:val="36"/>
              </w:rPr>
              <w:t xml:space="preserve"> </w:t>
            </w:r>
            <w:r w:rsidRPr="0017286D">
              <w:rPr>
                <w:rFonts w:eastAsia="Times New Roman" w:cstheme="minorHAnsi"/>
                <w:b/>
                <w:bCs/>
                <w:color w:val="231F20"/>
              </w:rPr>
              <w:t>speaking</w:t>
            </w:r>
            <w:r w:rsidRPr="0017286D">
              <w:rPr>
                <w:rFonts w:eastAsia="Times New Roman" w:cstheme="minorHAnsi"/>
                <w:b/>
                <w:bCs/>
                <w:color w:val="231F20"/>
                <w:spacing w:val="46"/>
              </w:rPr>
              <w:t xml:space="preserve"> </w:t>
            </w:r>
            <w:r w:rsidRPr="0017286D">
              <w:rPr>
                <w:rFonts w:eastAsia="Times New Roman" w:cstheme="minorHAnsi"/>
                <w:b/>
                <w:bCs/>
                <w:color w:val="231F20"/>
              </w:rPr>
              <w:t>by</w:t>
            </w:r>
            <w:r w:rsidRPr="0017286D">
              <w:rPr>
                <w:rFonts w:eastAsia="Times New Roman" w:cstheme="minorHAnsi"/>
                <w:b/>
                <w:bCs/>
                <w:color w:val="231F20"/>
                <w:spacing w:val="13"/>
              </w:rPr>
              <w:t xml:space="preserve"> </w:t>
            </w:r>
            <w:r w:rsidRPr="0017286D">
              <w:rPr>
                <w:rFonts w:eastAsia="Times New Roman" w:cstheme="minorHAnsi"/>
                <w:b/>
                <w:bCs/>
                <w:color w:val="231F20"/>
                <w:w w:val="110"/>
              </w:rPr>
              <w:t>directors</w:t>
            </w:r>
            <w:r w:rsidRPr="0017286D">
              <w:rPr>
                <w:rFonts w:eastAsia="Times New Roman" w:cstheme="minorHAnsi"/>
                <w:b/>
                <w:bCs/>
                <w:color w:val="231F20"/>
                <w:spacing w:val="-5"/>
                <w:w w:val="110"/>
              </w:rPr>
              <w:t xml:space="preserve"> </w:t>
            </w:r>
            <w:r w:rsidRPr="0017286D">
              <w:rPr>
                <w:rFonts w:eastAsia="Times New Roman" w:cstheme="minorHAnsi"/>
                <w:b/>
                <w:bCs/>
                <w:color w:val="231F20"/>
                <w:spacing w:val="-2"/>
              </w:rPr>
              <w:t>a</w:t>
            </w:r>
            <w:r w:rsidRPr="0017286D">
              <w:rPr>
                <w:rFonts w:eastAsia="Times New Roman" w:cstheme="minorHAnsi"/>
                <w:b/>
                <w:bCs/>
                <w:color w:val="231F20"/>
              </w:rPr>
              <w:t>nd</w:t>
            </w:r>
            <w:r w:rsidRPr="0017286D">
              <w:rPr>
                <w:rFonts w:eastAsia="Times New Roman" w:cstheme="minorHAnsi"/>
                <w:b/>
                <w:bCs/>
                <w:color w:val="231F20"/>
                <w:spacing w:val="33"/>
              </w:rPr>
              <w:t xml:space="preserve"> </w:t>
            </w:r>
            <w:r w:rsidRPr="0017286D">
              <w:rPr>
                <w:rFonts w:eastAsia="Times New Roman" w:cstheme="minorHAnsi"/>
                <w:b/>
                <w:bCs/>
                <w:color w:val="231F20"/>
                <w:w w:val="106"/>
              </w:rPr>
              <w:t>non-s</w:t>
            </w:r>
            <w:r w:rsidRPr="0017286D">
              <w:rPr>
                <w:rFonts w:eastAsia="Times New Roman" w:cstheme="minorHAnsi"/>
                <w:b/>
                <w:bCs/>
                <w:color w:val="231F20"/>
                <w:spacing w:val="-2"/>
                <w:w w:val="106"/>
              </w:rPr>
              <w:t>h</w:t>
            </w:r>
            <w:r w:rsidRPr="0017286D">
              <w:rPr>
                <w:rFonts w:eastAsia="Times New Roman" w:cstheme="minorHAnsi"/>
                <w:b/>
                <w:bCs/>
                <w:color w:val="231F20"/>
                <w:w w:val="113"/>
              </w:rPr>
              <w:t>are</w:t>
            </w:r>
            <w:r w:rsidRPr="0017286D">
              <w:rPr>
                <w:rFonts w:eastAsia="Times New Roman" w:cstheme="minorHAnsi"/>
                <w:b/>
                <w:bCs/>
                <w:color w:val="231F20"/>
                <w:spacing w:val="-2"/>
                <w:w w:val="113"/>
              </w:rPr>
              <w:t>h</w:t>
            </w:r>
            <w:r w:rsidRPr="0017286D">
              <w:rPr>
                <w:rFonts w:eastAsia="Times New Roman" w:cstheme="minorHAnsi"/>
                <w:b/>
                <w:bCs/>
                <w:color w:val="231F20"/>
                <w:w w:val="107"/>
              </w:rPr>
              <w:t>olders</w:t>
            </w:r>
          </w:p>
        </w:tc>
        <w:tc>
          <w:tcPr>
            <w:tcW w:w="4201" w:type="dxa"/>
          </w:tcPr>
          <w:p w:rsidR="008C4488" w:rsidRPr="0017286D" w:rsidRDefault="008C4488" w:rsidP="0017286D">
            <w:pPr>
              <w:bidi/>
              <w:rPr>
                <w:rFonts w:cstheme="minorHAnsi"/>
                <w:b/>
                <w:bCs/>
                <w:rtl/>
              </w:rPr>
            </w:pPr>
            <w:r w:rsidRPr="0017286D">
              <w:rPr>
                <w:rFonts w:cstheme="minorHAnsi"/>
                <w:b/>
                <w:bCs/>
                <w:rtl/>
              </w:rPr>
              <w:t>الحضور والتحدث من جانب المديرين وغير المساهمين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 xml:space="preserve">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attend</w:t>
            </w:r>
            <w:r w:rsidRPr="0017286D">
              <w:rPr>
                <w:rFonts w:asciiTheme="minorHAnsi" w:eastAsia="Times New Roman" w:hAnsiTheme="minorHAnsi" w:cstheme="minorHAnsi"/>
                <w:color w:val="231F20"/>
                <w:spacing w:val="30"/>
                <w:sz w:val="22"/>
                <w:szCs w:val="22"/>
              </w:rPr>
              <w:t xml:space="preserve"> </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nd</w:t>
            </w:r>
            <w:r w:rsidRPr="0017286D">
              <w:rPr>
                <w:rFonts w:asciiTheme="minorHAnsi" w:eastAsia="Times New Roman" w:hAnsiTheme="minorHAnsi" w:cstheme="minorHAnsi"/>
                <w:color w:val="231F20"/>
                <w:spacing w:val="30"/>
                <w:sz w:val="22"/>
                <w:szCs w:val="22"/>
              </w:rPr>
              <w:t xml:space="preserve"> </w:t>
            </w:r>
            <w:r w:rsidRPr="0017286D">
              <w:rPr>
                <w:rFonts w:asciiTheme="minorHAnsi" w:eastAsia="Times New Roman" w:hAnsiTheme="minorHAnsi" w:cstheme="minorHAnsi"/>
                <w:color w:val="231F20"/>
                <w:sz w:val="22"/>
                <w:szCs w:val="22"/>
              </w:rPr>
              <w:t xml:space="preserve">speak at general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eetings,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hether or not th</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27"/>
                <w:sz w:val="22"/>
                <w:szCs w:val="22"/>
              </w:rPr>
              <w:tab/>
            </w:r>
            <w:r w:rsidRPr="0017286D">
              <w:rPr>
                <w:rFonts w:asciiTheme="minorHAnsi" w:eastAsia="Times New Roman" w:hAnsiTheme="minorHAnsi" w:cstheme="minorHAnsi"/>
                <w:color w:val="231F20"/>
                <w:sz w:val="22"/>
                <w:szCs w:val="22"/>
              </w:rPr>
              <w:t>are shareholders.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للمديرين حضور اجتماعات الجمعية العمومية والتحدث أمامها، سواءً أكانوا مساهمين من عدمه.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he c</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an of 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mit other persons who are no</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 xml:space="preserve">— </w:t>
            </w:r>
          </w:p>
        </w:tc>
        <w:tc>
          <w:tcPr>
            <w:tcW w:w="4201" w:type="dxa"/>
          </w:tcPr>
          <w:p w:rsidR="008C4488" w:rsidRPr="0017286D" w:rsidRDefault="008C4488" w:rsidP="0017286D">
            <w:pPr>
              <w:bidi/>
              <w:jc w:val="both"/>
              <w:rPr>
                <w:rFonts w:cstheme="minorHAnsi"/>
                <w:rtl/>
              </w:rPr>
            </w:pPr>
            <w:r w:rsidRPr="0017286D">
              <w:rPr>
                <w:rFonts w:cstheme="minorHAnsi"/>
                <w:rtl/>
              </w:rPr>
              <w:t xml:space="preserve">(2) يجوز لرئيس الاجتماع أن يسمح لأشخاص آخرين ممن ــ </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shareholders of the </w:t>
            </w:r>
            <w:r w:rsidRPr="0017286D">
              <w:rPr>
                <w:rFonts w:asciiTheme="minorHAnsi" w:hAnsiTheme="minorHAnsi" w:cstheme="minorHAnsi"/>
                <w:spacing w:val="-3"/>
                <w:sz w:val="22"/>
              </w:rPr>
              <w:t>c</w:t>
            </w:r>
            <w:r w:rsidRPr="0017286D">
              <w:rPr>
                <w:rFonts w:asciiTheme="minorHAnsi" w:hAnsiTheme="minorHAnsi" w:cstheme="minorHAnsi"/>
                <w:sz w:val="22"/>
              </w:rPr>
              <w:t>o</w:t>
            </w:r>
            <w:r w:rsidRPr="0017286D">
              <w:rPr>
                <w:rFonts w:asciiTheme="minorHAnsi" w:hAnsiTheme="minorHAnsi" w:cstheme="minorHAnsi"/>
                <w:spacing w:val="-3"/>
                <w:sz w:val="22"/>
              </w:rPr>
              <w:t>m</w:t>
            </w:r>
            <w:r w:rsidRPr="0017286D">
              <w:rPr>
                <w:rFonts w:asciiTheme="minorHAnsi" w:hAnsiTheme="minorHAnsi" w:cstheme="minorHAnsi"/>
                <w:sz w:val="22"/>
              </w:rPr>
              <w:t>pan</w:t>
            </w:r>
            <w:r w:rsidRPr="0017286D">
              <w:rPr>
                <w:rFonts w:asciiTheme="minorHAnsi" w:hAnsiTheme="minorHAnsi" w:cstheme="minorHAnsi"/>
                <w:spacing w:val="-2"/>
                <w:sz w:val="22"/>
              </w:rPr>
              <w:t>y</w:t>
            </w:r>
            <w:r w:rsidRPr="0017286D">
              <w:rPr>
                <w:rFonts w:asciiTheme="minorHAnsi" w:hAnsiTheme="minorHAnsi" w:cstheme="minorHAnsi"/>
                <w:sz w:val="22"/>
              </w:rPr>
              <w:t>, or</w:t>
            </w:r>
          </w:p>
        </w:tc>
        <w:tc>
          <w:tcPr>
            <w:tcW w:w="4201" w:type="dxa"/>
          </w:tcPr>
          <w:p w:rsidR="008C4488" w:rsidRPr="0017286D" w:rsidRDefault="008C4488" w:rsidP="0017286D">
            <w:pPr>
              <w:pStyle w:val="ListParagraph"/>
              <w:numPr>
                <w:ilvl w:val="0"/>
                <w:numId w:val="48"/>
              </w:numPr>
              <w:bidi/>
              <w:jc w:val="both"/>
              <w:rPr>
                <w:rFonts w:cstheme="minorHAnsi"/>
                <w:rtl/>
              </w:rPr>
            </w:pPr>
            <w:r w:rsidRPr="0017286D">
              <w:rPr>
                <w:rFonts w:cstheme="minorHAnsi"/>
                <w:rtl/>
              </w:rPr>
              <w:t>ليسوا مساهمين بالشركة، أو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otherwise entitled to exercise the rights of shareholders in</w:t>
            </w:r>
            <w:r w:rsidRPr="0017286D">
              <w:rPr>
                <w:rFonts w:asciiTheme="minorHAnsi" w:hAnsiTheme="minorHAnsi" w:cstheme="minorHAnsi"/>
                <w:spacing w:val="-3"/>
                <w:sz w:val="22"/>
              </w:rPr>
              <w:t xml:space="preserve"> </w:t>
            </w:r>
            <w:r w:rsidRPr="0017286D">
              <w:rPr>
                <w:rFonts w:asciiTheme="minorHAnsi" w:hAnsiTheme="minorHAnsi" w:cstheme="minorHAnsi"/>
                <w:sz w:val="22"/>
              </w:rPr>
              <w:t xml:space="preserve">relation to general </w:t>
            </w:r>
            <w:r w:rsidRPr="0017286D">
              <w:rPr>
                <w:rFonts w:asciiTheme="minorHAnsi" w:hAnsiTheme="minorHAnsi" w:cstheme="minorHAnsi"/>
                <w:spacing w:val="-3"/>
                <w:sz w:val="22"/>
              </w:rPr>
              <w:t>m</w:t>
            </w:r>
            <w:r w:rsidRPr="0017286D">
              <w:rPr>
                <w:rFonts w:asciiTheme="minorHAnsi" w:hAnsiTheme="minorHAnsi" w:cstheme="minorHAnsi"/>
                <w:sz w:val="22"/>
              </w:rPr>
              <w:t xml:space="preserve">eetings, </w:t>
            </w:r>
            <w:r w:rsidRPr="0017286D">
              <w:rPr>
                <w:rFonts w:asciiTheme="minorHAnsi" w:hAnsiTheme="minorHAnsi" w:cstheme="minorHAnsi"/>
                <w:sz w:val="22"/>
              </w:rPr>
              <w:lastRenderedPageBreak/>
              <w:t>to attend and sp</w:t>
            </w:r>
            <w:r w:rsidRPr="0017286D">
              <w:rPr>
                <w:rFonts w:asciiTheme="minorHAnsi" w:hAnsiTheme="minorHAnsi" w:cstheme="minorHAnsi"/>
                <w:spacing w:val="-3"/>
                <w:sz w:val="22"/>
              </w:rPr>
              <w:t>e</w:t>
            </w:r>
            <w:r w:rsidRPr="0017286D">
              <w:rPr>
                <w:rFonts w:asciiTheme="minorHAnsi" w:hAnsiTheme="minorHAnsi" w:cstheme="minorHAnsi"/>
                <w:sz w:val="22"/>
              </w:rPr>
              <w:t>ak at a</w:t>
            </w:r>
            <w:r w:rsidRPr="0017286D">
              <w:rPr>
                <w:rFonts w:asciiTheme="minorHAnsi" w:hAnsiTheme="minorHAnsi" w:cstheme="minorHAnsi"/>
                <w:spacing w:val="-2"/>
                <w:sz w:val="22"/>
              </w:rPr>
              <w:t xml:space="preserve"> </w:t>
            </w:r>
            <w:r w:rsidRPr="0017286D">
              <w:rPr>
                <w:rFonts w:asciiTheme="minorHAnsi" w:hAnsiTheme="minorHAnsi" w:cstheme="minorHAnsi"/>
                <w:sz w:val="22"/>
              </w:rPr>
              <w:t>gen</w:t>
            </w:r>
            <w:r w:rsidRPr="0017286D">
              <w:rPr>
                <w:rFonts w:asciiTheme="minorHAnsi" w:hAnsiTheme="minorHAnsi" w:cstheme="minorHAnsi"/>
                <w:spacing w:val="-3"/>
                <w:sz w:val="22"/>
              </w:rPr>
              <w:t>e</w:t>
            </w:r>
            <w:r w:rsidRPr="0017286D">
              <w:rPr>
                <w:rFonts w:asciiTheme="minorHAnsi" w:hAnsiTheme="minorHAnsi" w:cstheme="minorHAnsi"/>
                <w:sz w:val="22"/>
              </w:rPr>
              <w:t xml:space="preserve">ral </w:t>
            </w:r>
            <w:r w:rsidRPr="0017286D">
              <w:rPr>
                <w:rFonts w:asciiTheme="minorHAnsi" w:hAnsiTheme="minorHAnsi" w:cstheme="minorHAnsi"/>
                <w:spacing w:val="-3"/>
                <w:sz w:val="22"/>
              </w:rPr>
              <w:t>m</w:t>
            </w:r>
            <w:r w:rsidRPr="0017286D">
              <w:rPr>
                <w:rFonts w:asciiTheme="minorHAnsi" w:hAnsiTheme="minorHAnsi" w:cstheme="minorHAnsi"/>
                <w:sz w:val="22"/>
              </w:rPr>
              <w:t>ee</w:t>
            </w:r>
            <w:r w:rsidRPr="0017286D">
              <w:rPr>
                <w:rFonts w:asciiTheme="minorHAnsi" w:hAnsiTheme="minorHAnsi" w:cstheme="minorHAnsi"/>
                <w:spacing w:val="1"/>
                <w:sz w:val="22"/>
              </w:rPr>
              <w:t>t</w:t>
            </w:r>
            <w:r w:rsidRPr="0017286D">
              <w:rPr>
                <w:rFonts w:asciiTheme="minorHAnsi" w:hAnsiTheme="minorHAnsi" w:cstheme="minorHAnsi"/>
                <w:sz w:val="22"/>
              </w:rPr>
              <w:t>ing.</w:t>
            </w:r>
          </w:p>
        </w:tc>
        <w:tc>
          <w:tcPr>
            <w:tcW w:w="4201" w:type="dxa"/>
          </w:tcPr>
          <w:p w:rsidR="008C4488" w:rsidRPr="0017286D" w:rsidRDefault="008C4488" w:rsidP="0017286D">
            <w:pPr>
              <w:pStyle w:val="ListParagraph"/>
              <w:numPr>
                <w:ilvl w:val="0"/>
                <w:numId w:val="48"/>
              </w:numPr>
              <w:bidi/>
              <w:jc w:val="both"/>
              <w:rPr>
                <w:rFonts w:cstheme="minorHAnsi"/>
                <w:rtl/>
              </w:rPr>
            </w:pPr>
            <w:r w:rsidRPr="0017286D">
              <w:rPr>
                <w:rFonts w:cstheme="minorHAnsi"/>
                <w:rtl/>
              </w:rPr>
              <w:lastRenderedPageBreak/>
              <w:t xml:space="preserve">لا يحق لهم خلاف ذلك ممارسة حقوق المساهمين فيما يتعلق باجتماعات الجمعية العمومية، وحضور اجتماعات الجمعية </w:t>
            </w:r>
            <w:r w:rsidRPr="0017286D">
              <w:rPr>
                <w:rFonts w:cstheme="minorHAnsi"/>
                <w:rtl/>
              </w:rPr>
              <w:lastRenderedPageBreak/>
              <w:t>العمومية والتحدث أمامها.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lastRenderedPageBreak/>
              <w:t>Adj</w:t>
            </w:r>
            <w:r w:rsidRPr="0017286D">
              <w:rPr>
                <w:rFonts w:eastAsia="Times New Roman" w:cstheme="minorHAnsi"/>
                <w:b/>
                <w:bCs/>
                <w:color w:val="231F20"/>
                <w:spacing w:val="-2"/>
              </w:rPr>
              <w:t>o</w:t>
            </w:r>
            <w:r w:rsidRPr="0017286D">
              <w:rPr>
                <w:rFonts w:eastAsia="Times New Roman" w:cstheme="minorHAnsi"/>
                <w:b/>
                <w:bCs/>
                <w:color w:val="231F20"/>
              </w:rPr>
              <w:t>urn</w:t>
            </w:r>
            <w:r w:rsidRPr="0017286D">
              <w:rPr>
                <w:rFonts w:eastAsia="Times New Roman" w:cstheme="minorHAnsi"/>
                <w:b/>
                <w:bCs/>
                <w:color w:val="231F20"/>
                <w:spacing w:val="-3"/>
              </w:rPr>
              <w:t>m</w:t>
            </w:r>
            <w:r w:rsidRPr="0017286D">
              <w:rPr>
                <w:rFonts w:eastAsia="Times New Roman" w:cstheme="minorHAnsi"/>
                <w:b/>
                <w:bCs/>
                <w:color w:val="231F20"/>
              </w:rPr>
              <w:t>ent</w:t>
            </w:r>
          </w:p>
        </w:tc>
        <w:tc>
          <w:tcPr>
            <w:tcW w:w="4201" w:type="dxa"/>
          </w:tcPr>
          <w:p w:rsidR="008C4488" w:rsidRPr="0017286D" w:rsidRDefault="008C4488" w:rsidP="0017286D">
            <w:pPr>
              <w:bidi/>
              <w:rPr>
                <w:rFonts w:cstheme="minorHAnsi"/>
                <w:b/>
                <w:bCs/>
                <w:rtl/>
              </w:rPr>
            </w:pPr>
            <w:r w:rsidRPr="0017286D">
              <w:rPr>
                <w:rFonts w:cstheme="minorHAnsi"/>
                <w:b/>
                <w:bCs/>
                <w:rtl/>
              </w:rPr>
              <w:t>إرجاء الاجتماعات</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persons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attending</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ithin</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half</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hour</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007521A2"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ti</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w:t>
            </w:r>
            <w:r w:rsidRPr="0017286D">
              <w:rPr>
                <w:rFonts w:asciiTheme="minorHAnsi" w:eastAsia="Times New Roman" w:hAnsiTheme="minorHAnsi" w:cstheme="minorHAnsi"/>
                <w:color w:val="231F20"/>
                <w:spacing w:val="2"/>
                <w:sz w:val="22"/>
                <w:szCs w:val="22"/>
              </w:rPr>
              <w:t>c</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 xml:space="preserve">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was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due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start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do not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constitute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q</w:t>
            </w:r>
            <w:r w:rsidRPr="0017286D">
              <w:rPr>
                <w:rFonts w:asciiTheme="minorHAnsi" w:eastAsia="Times New Roman" w:hAnsiTheme="minorHAnsi" w:cstheme="minorHAnsi"/>
                <w:color w:val="231F20"/>
                <w:sz w:val="22"/>
                <w:szCs w:val="22"/>
              </w:rPr>
              <w:t>uo</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007521A2"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during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quo</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um</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ceases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 present, the 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 of the</w:t>
            </w:r>
            <w:r w:rsidR="007521A2"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 adjourn it.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adjourn</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18"/>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quorum</w:t>
            </w:r>
            <w:r w:rsidRPr="0017286D">
              <w:rPr>
                <w:rFonts w:asciiTheme="minorHAnsi" w:eastAsia="Times New Roman" w:hAnsiTheme="minorHAnsi" w:cstheme="minorHAnsi"/>
                <w:color w:val="231F20"/>
                <w:spacing w:val="16"/>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z w:val="22"/>
                <w:szCs w:val="22"/>
              </w:rPr>
              <w:t xml:space="preserve">present </w:t>
            </w:r>
            <w:r w:rsidRPr="0017286D">
              <w:rPr>
                <w:rFonts w:asciiTheme="minorHAnsi" w:eastAsia="Times New Roman" w:hAnsiTheme="minorHAnsi" w:cstheme="minorHAnsi"/>
                <w:color w:val="231F20"/>
                <w:spacing w:val="-1"/>
                <w:sz w:val="22"/>
                <w:szCs w:val="22"/>
              </w:rPr>
              <w:t>if—</w:t>
            </w:r>
          </w:p>
        </w:tc>
        <w:tc>
          <w:tcPr>
            <w:tcW w:w="4201" w:type="dxa"/>
          </w:tcPr>
          <w:p w:rsidR="008C4488" w:rsidRPr="0017286D" w:rsidRDefault="008C4488" w:rsidP="0017286D">
            <w:pPr>
              <w:bidi/>
              <w:jc w:val="both"/>
              <w:rPr>
                <w:rFonts w:cstheme="minorHAnsi"/>
                <w:rtl/>
              </w:rPr>
            </w:pPr>
            <w:r w:rsidRPr="0017286D">
              <w:rPr>
                <w:rFonts w:cstheme="minorHAnsi"/>
                <w:rtl/>
              </w:rPr>
              <w:t>(2) يجوز لرئيس الاجتماع إرجاء اجتماع الجمعية العمومية الذي يحضر فيه النصاب القانوني للمديرين في الحالات التالية: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the </w:t>
            </w:r>
            <w:r w:rsidRPr="0017286D">
              <w:rPr>
                <w:rFonts w:asciiTheme="minorHAnsi" w:hAnsiTheme="minorHAnsi" w:cstheme="minorHAnsi"/>
                <w:spacing w:val="-3"/>
                <w:sz w:val="22"/>
              </w:rPr>
              <w:t>m</w:t>
            </w:r>
            <w:r w:rsidRPr="0017286D">
              <w:rPr>
                <w:rFonts w:asciiTheme="minorHAnsi" w:hAnsiTheme="minorHAnsi" w:cstheme="minorHAnsi"/>
                <w:sz w:val="22"/>
              </w:rPr>
              <w:t xml:space="preserve">eeting consents to an </w:t>
            </w:r>
            <w:r w:rsidRPr="0017286D">
              <w:rPr>
                <w:rFonts w:asciiTheme="minorHAnsi" w:hAnsiTheme="minorHAnsi" w:cstheme="minorHAnsi"/>
                <w:spacing w:val="-3"/>
                <w:sz w:val="22"/>
              </w:rPr>
              <w:t>a</w:t>
            </w:r>
            <w:r w:rsidRPr="0017286D">
              <w:rPr>
                <w:rFonts w:asciiTheme="minorHAnsi" w:hAnsiTheme="minorHAnsi" w:cstheme="minorHAnsi"/>
                <w:sz w:val="22"/>
              </w:rPr>
              <w:t>djourn</w:t>
            </w:r>
            <w:r w:rsidRPr="0017286D">
              <w:rPr>
                <w:rFonts w:asciiTheme="minorHAnsi" w:hAnsiTheme="minorHAnsi" w:cstheme="minorHAnsi"/>
                <w:spacing w:val="-3"/>
                <w:sz w:val="22"/>
              </w:rPr>
              <w:t>m</w:t>
            </w:r>
            <w:r w:rsidRPr="0017286D">
              <w:rPr>
                <w:rFonts w:asciiTheme="minorHAnsi" w:hAnsiTheme="minorHAnsi" w:cstheme="minorHAnsi"/>
                <w:sz w:val="22"/>
              </w:rPr>
              <w:t>ent, or</w:t>
            </w:r>
          </w:p>
        </w:tc>
        <w:tc>
          <w:tcPr>
            <w:tcW w:w="4201" w:type="dxa"/>
          </w:tcPr>
          <w:p w:rsidR="008C4488" w:rsidRPr="0017286D" w:rsidRDefault="008C4488" w:rsidP="0017286D">
            <w:pPr>
              <w:pStyle w:val="ListParagraph"/>
              <w:numPr>
                <w:ilvl w:val="0"/>
                <w:numId w:val="49"/>
              </w:numPr>
              <w:bidi/>
              <w:jc w:val="both"/>
              <w:rPr>
                <w:rFonts w:cstheme="minorHAnsi"/>
                <w:rtl/>
              </w:rPr>
            </w:pPr>
            <w:r w:rsidRPr="0017286D">
              <w:rPr>
                <w:rFonts w:cstheme="minorHAnsi"/>
                <w:rtl/>
              </w:rPr>
              <w:t>إذا وافقت الجمعية العمومية على الإرجاء، أو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it</w:t>
            </w:r>
            <w:r w:rsidRPr="0017286D">
              <w:rPr>
                <w:rFonts w:asciiTheme="minorHAnsi" w:hAnsiTheme="minorHAnsi" w:cstheme="minorHAnsi"/>
                <w:spacing w:val="12"/>
                <w:sz w:val="22"/>
              </w:rPr>
              <w:t xml:space="preserve"> </w:t>
            </w:r>
            <w:r w:rsidRPr="0017286D">
              <w:rPr>
                <w:rFonts w:asciiTheme="minorHAnsi" w:hAnsiTheme="minorHAnsi" w:cstheme="minorHAnsi"/>
                <w:sz w:val="22"/>
              </w:rPr>
              <w:t>appears</w:t>
            </w:r>
            <w:r w:rsidRPr="0017286D">
              <w:rPr>
                <w:rFonts w:asciiTheme="minorHAnsi" w:hAnsiTheme="minorHAnsi" w:cstheme="minorHAnsi"/>
                <w:spacing w:val="12"/>
                <w:sz w:val="22"/>
              </w:rPr>
              <w:t xml:space="preserve"> </w:t>
            </w:r>
            <w:r w:rsidRPr="0017286D">
              <w:rPr>
                <w:rFonts w:asciiTheme="minorHAnsi" w:hAnsiTheme="minorHAnsi" w:cstheme="minorHAnsi"/>
                <w:sz w:val="22"/>
              </w:rPr>
              <w:t>to</w:t>
            </w:r>
            <w:r w:rsidRPr="0017286D">
              <w:rPr>
                <w:rFonts w:asciiTheme="minorHAnsi" w:hAnsiTheme="minorHAnsi" w:cstheme="minorHAnsi"/>
                <w:spacing w:val="12"/>
                <w:sz w:val="22"/>
              </w:rPr>
              <w:t xml:space="preserve"> </w:t>
            </w:r>
            <w:r w:rsidRPr="0017286D">
              <w:rPr>
                <w:rFonts w:asciiTheme="minorHAnsi" w:hAnsiTheme="minorHAnsi" w:cstheme="minorHAnsi"/>
                <w:sz w:val="22"/>
              </w:rPr>
              <w:t>the</w:t>
            </w:r>
            <w:r w:rsidRPr="0017286D">
              <w:rPr>
                <w:rFonts w:asciiTheme="minorHAnsi" w:hAnsiTheme="minorHAnsi" w:cstheme="minorHAnsi"/>
                <w:spacing w:val="12"/>
                <w:sz w:val="22"/>
              </w:rPr>
              <w:t xml:space="preserve"> </w:t>
            </w:r>
            <w:r w:rsidRPr="0017286D">
              <w:rPr>
                <w:rFonts w:asciiTheme="minorHAnsi" w:hAnsiTheme="minorHAnsi" w:cstheme="minorHAnsi"/>
                <w:sz w:val="22"/>
              </w:rPr>
              <w:t>chair</w:t>
            </w:r>
            <w:r w:rsidRPr="0017286D">
              <w:rPr>
                <w:rFonts w:asciiTheme="minorHAnsi" w:hAnsiTheme="minorHAnsi" w:cstheme="minorHAnsi"/>
                <w:spacing w:val="-3"/>
                <w:sz w:val="22"/>
              </w:rPr>
              <w:t>m</w:t>
            </w:r>
            <w:r w:rsidRPr="0017286D">
              <w:rPr>
                <w:rFonts w:asciiTheme="minorHAnsi" w:hAnsiTheme="minorHAnsi" w:cstheme="minorHAnsi"/>
                <w:sz w:val="22"/>
              </w:rPr>
              <w:t>an</w:t>
            </w:r>
            <w:r w:rsidRPr="0017286D">
              <w:rPr>
                <w:rFonts w:asciiTheme="minorHAnsi" w:hAnsiTheme="minorHAnsi" w:cstheme="minorHAnsi"/>
                <w:spacing w:val="12"/>
                <w:sz w:val="22"/>
              </w:rPr>
              <w:t xml:space="preserve"> </w:t>
            </w:r>
            <w:r w:rsidRPr="0017286D">
              <w:rPr>
                <w:rFonts w:asciiTheme="minorHAnsi" w:hAnsiTheme="minorHAnsi" w:cstheme="minorHAnsi"/>
                <w:spacing w:val="2"/>
                <w:sz w:val="22"/>
              </w:rPr>
              <w:t>o</w:t>
            </w:r>
            <w:r w:rsidRPr="0017286D">
              <w:rPr>
                <w:rFonts w:asciiTheme="minorHAnsi" w:hAnsiTheme="minorHAnsi" w:cstheme="minorHAnsi"/>
                <w:sz w:val="22"/>
              </w:rPr>
              <w:t>f</w:t>
            </w:r>
            <w:r w:rsidRPr="0017286D">
              <w:rPr>
                <w:rFonts w:asciiTheme="minorHAnsi" w:hAnsiTheme="minorHAnsi" w:cstheme="minorHAnsi"/>
                <w:spacing w:val="12"/>
                <w:sz w:val="22"/>
              </w:rPr>
              <w:t xml:space="preserve"> </w:t>
            </w:r>
            <w:r w:rsidRPr="0017286D">
              <w:rPr>
                <w:rFonts w:asciiTheme="minorHAnsi" w:hAnsiTheme="minorHAnsi" w:cstheme="minorHAnsi"/>
                <w:sz w:val="22"/>
              </w:rPr>
              <w:t>the</w:t>
            </w:r>
            <w:r w:rsidRPr="0017286D">
              <w:rPr>
                <w:rFonts w:asciiTheme="minorHAnsi" w:hAnsiTheme="minorHAnsi" w:cstheme="minorHAnsi"/>
                <w:spacing w:val="1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w:t>
            </w:r>
            <w:r w:rsidRPr="0017286D">
              <w:rPr>
                <w:rFonts w:asciiTheme="minorHAnsi" w:hAnsiTheme="minorHAnsi" w:cstheme="minorHAnsi"/>
                <w:spacing w:val="1"/>
                <w:sz w:val="22"/>
              </w:rPr>
              <w:t>t</w:t>
            </w:r>
            <w:r w:rsidRPr="0017286D">
              <w:rPr>
                <w:rFonts w:asciiTheme="minorHAnsi" w:hAnsiTheme="minorHAnsi" w:cstheme="minorHAnsi"/>
                <w:sz w:val="22"/>
              </w:rPr>
              <w:t>ing</w:t>
            </w:r>
            <w:r w:rsidRPr="0017286D">
              <w:rPr>
                <w:rFonts w:asciiTheme="minorHAnsi" w:hAnsiTheme="minorHAnsi" w:cstheme="minorHAnsi"/>
                <w:spacing w:val="12"/>
                <w:sz w:val="22"/>
              </w:rPr>
              <w:t xml:space="preserve"> </w:t>
            </w:r>
            <w:r w:rsidRPr="0017286D">
              <w:rPr>
                <w:rFonts w:asciiTheme="minorHAnsi" w:hAnsiTheme="minorHAnsi" w:cstheme="minorHAnsi"/>
                <w:sz w:val="22"/>
              </w:rPr>
              <w:t>that</w:t>
            </w:r>
            <w:r w:rsidRPr="0017286D">
              <w:rPr>
                <w:rFonts w:asciiTheme="minorHAnsi" w:hAnsiTheme="minorHAnsi" w:cstheme="minorHAnsi"/>
                <w:spacing w:val="10"/>
                <w:sz w:val="22"/>
              </w:rPr>
              <w:t xml:space="preserve"> </w:t>
            </w:r>
            <w:r w:rsidRPr="0017286D">
              <w:rPr>
                <w:rFonts w:asciiTheme="minorHAnsi" w:hAnsiTheme="minorHAnsi" w:cstheme="minorHAnsi"/>
                <w:sz w:val="22"/>
              </w:rPr>
              <w:t>an</w:t>
            </w:r>
            <w:r w:rsidRPr="0017286D">
              <w:rPr>
                <w:rFonts w:asciiTheme="minorHAnsi" w:hAnsiTheme="minorHAnsi" w:cstheme="minorHAnsi"/>
                <w:spacing w:val="12"/>
                <w:sz w:val="22"/>
              </w:rPr>
              <w:t xml:space="preserve"> </w:t>
            </w:r>
            <w:r w:rsidRPr="0017286D">
              <w:rPr>
                <w:rFonts w:asciiTheme="minorHAnsi" w:hAnsiTheme="minorHAnsi" w:cstheme="minorHAnsi"/>
                <w:sz w:val="22"/>
              </w:rPr>
              <w:t>adjourn</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12"/>
                <w:sz w:val="22"/>
              </w:rPr>
              <w:t xml:space="preserve"> </w:t>
            </w:r>
            <w:r w:rsidRPr="0017286D">
              <w:rPr>
                <w:rFonts w:asciiTheme="minorHAnsi" w:hAnsiTheme="minorHAnsi" w:cstheme="minorHAnsi"/>
                <w:sz w:val="22"/>
              </w:rPr>
              <w:t>is</w:t>
            </w:r>
            <w:r w:rsidRPr="0017286D">
              <w:rPr>
                <w:rFonts w:asciiTheme="minorHAnsi" w:hAnsiTheme="minorHAnsi" w:cstheme="minorHAnsi"/>
                <w:spacing w:val="12"/>
                <w:sz w:val="22"/>
              </w:rPr>
              <w:t xml:space="preserve"> </w:t>
            </w:r>
            <w:r w:rsidRPr="0017286D">
              <w:rPr>
                <w:rFonts w:asciiTheme="minorHAnsi" w:hAnsiTheme="minorHAnsi" w:cstheme="minorHAnsi"/>
                <w:sz w:val="22"/>
              </w:rPr>
              <w:t>necessa</w:t>
            </w:r>
            <w:r w:rsidRPr="0017286D">
              <w:rPr>
                <w:rFonts w:asciiTheme="minorHAnsi" w:hAnsiTheme="minorHAnsi" w:cstheme="minorHAnsi"/>
                <w:spacing w:val="2"/>
                <w:sz w:val="22"/>
              </w:rPr>
              <w:t>r</w:t>
            </w:r>
            <w:r w:rsidRPr="0017286D">
              <w:rPr>
                <w:rFonts w:asciiTheme="minorHAnsi" w:hAnsiTheme="minorHAnsi" w:cstheme="minorHAnsi"/>
                <w:sz w:val="22"/>
              </w:rPr>
              <w:t>y</w:t>
            </w:r>
            <w:r w:rsidRPr="0017286D">
              <w:rPr>
                <w:rFonts w:asciiTheme="minorHAnsi" w:hAnsiTheme="minorHAnsi" w:cstheme="minorHAnsi"/>
                <w:spacing w:val="10"/>
                <w:sz w:val="22"/>
              </w:rPr>
              <w:t xml:space="preserve"> </w:t>
            </w:r>
            <w:r w:rsidRPr="0017286D">
              <w:rPr>
                <w:rFonts w:asciiTheme="minorHAnsi" w:hAnsiTheme="minorHAnsi" w:cstheme="minorHAnsi"/>
                <w:sz w:val="22"/>
              </w:rPr>
              <w:t>to</w:t>
            </w:r>
            <w:r w:rsidRPr="0017286D">
              <w:rPr>
                <w:rFonts w:asciiTheme="minorHAnsi" w:hAnsiTheme="minorHAnsi" w:cstheme="minorHAnsi"/>
                <w:spacing w:val="12"/>
                <w:sz w:val="22"/>
              </w:rPr>
              <w:t xml:space="preserve"> </w:t>
            </w:r>
            <w:r w:rsidRPr="0017286D">
              <w:rPr>
                <w:rFonts w:asciiTheme="minorHAnsi" w:hAnsiTheme="minorHAnsi" w:cstheme="minorHAnsi"/>
                <w:sz w:val="22"/>
              </w:rPr>
              <w:t>protect</w:t>
            </w:r>
            <w:r w:rsidRPr="0017286D">
              <w:rPr>
                <w:rFonts w:asciiTheme="minorHAnsi" w:hAnsiTheme="minorHAnsi" w:cstheme="minorHAnsi"/>
                <w:spacing w:val="12"/>
                <w:sz w:val="22"/>
              </w:rPr>
              <w:t xml:space="preserve"> </w:t>
            </w:r>
            <w:r w:rsidRPr="0017286D">
              <w:rPr>
                <w:rFonts w:asciiTheme="minorHAnsi" w:hAnsiTheme="minorHAnsi" w:cstheme="minorHAnsi"/>
                <w:sz w:val="22"/>
              </w:rPr>
              <w:t>the safe</w:t>
            </w:r>
            <w:r w:rsidRPr="0017286D">
              <w:rPr>
                <w:rFonts w:asciiTheme="minorHAnsi" w:hAnsiTheme="minorHAnsi" w:cstheme="minorHAnsi"/>
                <w:spacing w:val="1"/>
                <w:sz w:val="22"/>
              </w:rPr>
              <w:t>t</w:t>
            </w:r>
            <w:r w:rsidRPr="0017286D">
              <w:rPr>
                <w:rFonts w:asciiTheme="minorHAnsi" w:hAnsiTheme="minorHAnsi" w:cstheme="minorHAnsi"/>
                <w:sz w:val="22"/>
              </w:rPr>
              <w:t>y of</w:t>
            </w:r>
            <w:r w:rsidRPr="0017286D">
              <w:rPr>
                <w:rFonts w:asciiTheme="minorHAnsi" w:hAnsiTheme="minorHAnsi" w:cstheme="minorHAnsi"/>
                <w:spacing w:val="4"/>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n</w:t>
            </w:r>
            <w:r w:rsidRPr="0017286D">
              <w:rPr>
                <w:rFonts w:asciiTheme="minorHAnsi" w:hAnsiTheme="minorHAnsi" w:cstheme="minorHAnsi"/>
                <w:sz w:val="22"/>
              </w:rPr>
              <w:t>y person</w:t>
            </w:r>
            <w:r w:rsidRPr="0017286D">
              <w:rPr>
                <w:rFonts w:asciiTheme="minorHAnsi" w:hAnsiTheme="minorHAnsi" w:cstheme="minorHAnsi"/>
                <w:spacing w:val="4"/>
                <w:sz w:val="22"/>
              </w:rPr>
              <w:t xml:space="preserve"> </w:t>
            </w:r>
            <w:r w:rsidRPr="0017286D">
              <w:rPr>
                <w:rFonts w:asciiTheme="minorHAnsi" w:hAnsiTheme="minorHAnsi" w:cstheme="minorHAnsi"/>
                <w:sz w:val="22"/>
              </w:rPr>
              <w:t>attend</w:t>
            </w:r>
            <w:r w:rsidRPr="0017286D">
              <w:rPr>
                <w:rFonts w:asciiTheme="minorHAnsi" w:hAnsiTheme="minorHAnsi" w:cstheme="minorHAnsi"/>
                <w:spacing w:val="-4"/>
                <w:sz w:val="22"/>
              </w:rPr>
              <w:t>i</w:t>
            </w:r>
            <w:r w:rsidRPr="0017286D">
              <w:rPr>
                <w:rFonts w:asciiTheme="minorHAnsi" w:hAnsiTheme="minorHAnsi" w:cstheme="minorHAnsi"/>
                <w:sz w:val="22"/>
              </w:rPr>
              <w:t>ng</w:t>
            </w:r>
            <w:r w:rsidRPr="0017286D">
              <w:rPr>
                <w:rFonts w:asciiTheme="minorHAnsi" w:hAnsiTheme="minorHAnsi" w:cstheme="minorHAnsi"/>
                <w:spacing w:val="4"/>
                <w:sz w:val="22"/>
              </w:rPr>
              <w:t xml:space="preserve"> </w:t>
            </w:r>
            <w:r w:rsidRPr="0017286D">
              <w:rPr>
                <w:rFonts w:asciiTheme="minorHAnsi" w:hAnsiTheme="minorHAnsi" w:cstheme="minorHAnsi"/>
                <w:sz w:val="22"/>
              </w:rPr>
              <w:t>the</w:t>
            </w:r>
            <w:r w:rsidRPr="0017286D">
              <w:rPr>
                <w:rFonts w:asciiTheme="minorHAnsi" w:hAnsiTheme="minorHAnsi" w:cstheme="minorHAnsi"/>
                <w:spacing w:val="4"/>
                <w:sz w:val="22"/>
              </w:rPr>
              <w:t xml:space="preserve"> </w:t>
            </w:r>
            <w:r w:rsidRPr="0017286D">
              <w:rPr>
                <w:rFonts w:asciiTheme="minorHAnsi" w:hAnsiTheme="minorHAnsi" w:cstheme="minorHAnsi"/>
                <w:spacing w:val="-4"/>
                <w:sz w:val="22"/>
              </w:rPr>
              <w:t>m</w:t>
            </w:r>
            <w:r w:rsidRPr="0017286D">
              <w:rPr>
                <w:rFonts w:asciiTheme="minorHAnsi" w:hAnsiTheme="minorHAnsi" w:cstheme="minorHAnsi"/>
                <w:sz w:val="22"/>
              </w:rPr>
              <w:t>eeting</w:t>
            </w:r>
            <w:r w:rsidRPr="0017286D">
              <w:rPr>
                <w:rFonts w:asciiTheme="minorHAnsi" w:hAnsiTheme="minorHAnsi" w:cstheme="minorHAnsi"/>
                <w:spacing w:val="4"/>
                <w:sz w:val="22"/>
              </w:rPr>
              <w:t xml:space="preserve"> </w:t>
            </w:r>
            <w:r w:rsidRPr="0017286D">
              <w:rPr>
                <w:rFonts w:asciiTheme="minorHAnsi" w:hAnsiTheme="minorHAnsi" w:cstheme="minorHAnsi"/>
                <w:sz w:val="22"/>
              </w:rPr>
              <w:t>or</w:t>
            </w:r>
            <w:r w:rsidRPr="0017286D">
              <w:rPr>
                <w:rFonts w:asciiTheme="minorHAnsi" w:hAnsiTheme="minorHAnsi" w:cstheme="minorHAnsi"/>
                <w:spacing w:val="4"/>
                <w:sz w:val="22"/>
              </w:rPr>
              <w:t xml:space="preserve"> </w:t>
            </w:r>
            <w:r w:rsidRPr="0017286D">
              <w:rPr>
                <w:rFonts w:asciiTheme="minorHAnsi" w:hAnsiTheme="minorHAnsi" w:cstheme="minorHAnsi"/>
                <w:spacing w:val="-3"/>
                <w:sz w:val="22"/>
              </w:rPr>
              <w:t>e</w:t>
            </w:r>
            <w:r w:rsidRPr="0017286D">
              <w:rPr>
                <w:rFonts w:asciiTheme="minorHAnsi" w:hAnsiTheme="minorHAnsi" w:cstheme="minorHAnsi"/>
                <w:sz w:val="22"/>
              </w:rPr>
              <w:t>nsure</w:t>
            </w:r>
            <w:r w:rsidRPr="0017286D">
              <w:rPr>
                <w:rFonts w:asciiTheme="minorHAnsi" w:hAnsiTheme="minorHAnsi" w:cstheme="minorHAnsi"/>
                <w:spacing w:val="4"/>
                <w:sz w:val="22"/>
              </w:rPr>
              <w:t xml:space="preserve"> </w:t>
            </w:r>
            <w:r w:rsidRPr="0017286D">
              <w:rPr>
                <w:rFonts w:asciiTheme="minorHAnsi" w:hAnsiTheme="minorHAnsi" w:cstheme="minorHAnsi"/>
                <w:sz w:val="22"/>
              </w:rPr>
              <w:t>t</w:t>
            </w:r>
            <w:r w:rsidRPr="0017286D">
              <w:rPr>
                <w:rFonts w:asciiTheme="minorHAnsi" w:hAnsiTheme="minorHAnsi" w:cstheme="minorHAnsi"/>
                <w:spacing w:val="-2"/>
                <w:sz w:val="22"/>
              </w:rPr>
              <w:t>h</w:t>
            </w:r>
            <w:r w:rsidRPr="0017286D">
              <w:rPr>
                <w:rFonts w:asciiTheme="minorHAnsi" w:hAnsiTheme="minorHAnsi" w:cstheme="minorHAnsi"/>
                <w:sz w:val="22"/>
              </w:rPr>
              <w:t>at</w:t>
            </w:r>
            <w:r w:rsidRPr="0017286D">
              <w:rPr>
                <w:rFonts w:asciiTheme="minorHAnsi" w:hAnsiTheme="minorHAnsi" w:cstheme="minorHAnsi"/>
                <w:spacing w:val="4"/>
                <w:sz w:val="22"/>
              </w:rPr>
              <w:t xml:space="preserve"> </w:t>
            </w:r>
            <w:r w:rsidRPr="0017286D">
              <w:rPr>
                <w:rFonts w:asciiTheme="minorHAnsi" w:hAnsiTheme="minorHAnsi" w:cstheme="minorHAnsi"/>
                <w:sz w:val="22"/>
              </w:rPr>
              <w:t>the</w:t>
            </w:r>
            <w:r w:rsidRPr="0017286D">
              <w:rPr>
                <w:rFonts w:asciiTheme="minorHAnsi" w:hAnsiTheme="minorHAnsi" w:cstheme="minorHAnsi"/>
                <w:spacing w:val="4"/>
                <w:sz w:val="22"/>
              </w:rPr>
              <w:t xml:space="preserve"> </w:t>
            </w:r>
            <w:r w:rsidRPr="0017286D">
              <w:rPr>
                <w:rFonts w:asciiTheme="minorHAnsi" w:hAnsiTheme="minorHAnsi" w:cstheme="minorHAnsi"/>
                <w:sz w:val="22"/>
              </w:rPr>
              <w:t>business</w:t>
            </w:r>
            <w:r w:rsidRPr="0017286D">
              <w:rPr>
                <w:rFonts w:asciiTheme="minorHAnsi" w:hAnsiTheme="minorHAnsi" w:cstheme="minorHAnsi"/>
                <w:spacing w:val="2"/>
                <w:sz w:val="22"/>
              </w:rPr>
              <w:t xml:space="preserve"> </w:t>
            </w:r>
            <w:r w:rsidRPr="0017286D">
              <w:rPr>
                <w:rFonts w:asciiTheme="minorHAnsi" w:hAnsiTheme="minorHAnsi" w:cstheme="minorHAnsi"/>
                <w:sz w:val="22"/>
              </w:rPr>
              <w:t>of</w:t>
            </w:r>
            <w:r w:rsidRPr="0017286D">
              <w:rPr>
                <w:rFonts w:asciiTheme="minorHAnsi" w:hAnsiTheme="minorHAnsi" w:cstheme="minorHAnsi"/>
                <w:spacing w:val="4"/>
                <w:sz w:val="22"/>
              </w:rPr>
              <w:t xml:space="preserve"> </w:t>
            </w:r>
            <w:r w:rsidRPr="0017286D">
              <w:rPr>
                <w:rFonts w:asciiTheme="minorHAnsi" w:hAnsiTheme="minorHAnsi" w:cstheme="minorHAnsi"/>
                <w:sz w:val="22"/>
              </w:rPr>
              <w:t>the</w:t>
            </w:r>
            <w:r w:rsidRPr="0017286D">
              <w:rPr>
                <w:rFonts w:asciiTheme="minorHAnsi" w:hAnsiTheme="minorHAnsi" w:cstheme="minorHAnsi"/>
                <w:spacing w:val="4"/>
                <w:sz w:val="22"/>
              </w:rPr>
              <w:t xml:space="preserve"> </w:t>
            </w:r>
            <w:r w:rsidRPr="0017286D">
              <w:rPr>
                <w:rFonts w:asciiTheme="minorHAnsi" w:hAnsiTheme="minorHAnsi" w:cstheme="minorHAnsi"/>
                <w:spacing w:val="-4"/>
                <w:sz w:val="22"/>
              </w:rPr>
              <w:t>m</w:t>
            </w:r>
            <w:r w:rsidRPr="0017286D">
              <w:rPr>
                <w:rFonts w:asciiTheme="minorHAnsi" w:hAnsiTheme="minorHAnsi" w:cstheme="minorHAnsi"/>
                <w:sz w:val="22"/>
              </w:rPr>
              <w:t>eeting</w:t>
            </w:r>
            <w:r w:rsidRPr="0017286D">
              <w:rPr>
                <w:rFonts w:asciiTheme="minorHAnsi" w:hAnsiTheme="minorHAnsi" w:cstheme="minorHAnsi"/>
                <w:spacing w:val="4"/>
                <w:sz w:val="22"/>
              </w:rPr>
              <w:t xml:space="preserve"> </w:t>
            </w:r>
            <w:r w:rsidRPr="0017286D">
              <w:rPr>
                <w:rFonts w:asciiTheme="minorHAnsi" w:hAnsiTheme="minorHAnsi" w:cstheme="minorHAnsi"/>
                <w:sz w:val="22"/>
              </w:rPr>
              <w:t>is conducted</w:t>
            </w:r>
            <w:r w:rsidRPr="0017286D">
              <w:rPr>
                <w:rFonts w:asciiTheme="minorHAnsi" w:hAnsiTheme="minorHAnsi" w:cstheme="minorHAnsi"/>
                <w:spacing w:val="-2"/>
                <w:sz w:val="22"/>
              </w:rPr>
              <w:t xml:space="preserve"> </w:t>
            </w:r>
            <w:r w:rsidRPr="0017286D">
              <w:rPr>
                <w:rFonts w:asciiTheme="minorHAnsi" w:hAnsiTheme="minorHAnsi" w:cstheme="minorHAnsi"/>
                <w:sz w:val="22"/>
              </w:rPr>
              <w:t>in an or</w:t>
            </w:r>
            <w:r w:rsidRPr="0017286D">
              <w:rPr>
                <w:rFonts w:asciiTheme="minorHAnsi" w:hAnsiTheme="minorHAnsi" w:cstheme="minorHAnsi"/>
                <w:spacing w:val="-2"/>
                <w:sz w:val="22"/>
              </w:rPr>
              <w:t>d</w:t>
            </w:r>
            <w:r w:rsidRPr="0017286D">
              <w:rPr>
                <w:rFonts w:asciiTheme="minorHAnsi" w:hAnsiTheme="minorHAnsi" w:cstheme="minorHAnsi"/>
                <w:sz w:val="22"/>
              </w:rPr>
              <w:t>er</w:t>
            </w:r>
            <w:r w:rsidRPr="0017286D">
              <w:rPr>
                <w:rFonts w:asciiTheme="minorHAnsi" w:hAnsiTheme="minorHAnsi" w:cstheme="minorHAnsi"/>
                <w:spacing w:val="1"/>
                <w:sz w:val="22"/>
              </w:rPr>
              <w:t>l</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anner.</w:t>
            </w:r>
          </w:p>
        </w:tc>
        <w:tc>
          <w:tcPr>
            <w:tcW w:w="4201" w:type="dxa"/>
          </w:tcPr>
          <w:p w:rsidR="008C4488" w:rsidRPr="0017286D" w:rsidRDefault="008C4488" w:rsidP="0017286D">
            <w:pPr>
              <w:pStyle w:val="ListParagraph"/>
              <w:numPr>
                <w:ilvl w:val="0"/>
                <w:numId w:val="49"/>
              </w:numPr>
              <w:bidi/>
              <w:jc w:val="both"/>
              <w:rPr>
                <w:rFonts w:cstheme="minorHAnsi"/>
                <w:rtl/>
              </w:rPr>
            </w:pPr>
            <w:r w:rsidRPr="0017286D">
              <w:rPr>
                <w:rFonts w:cstheme="minorHAnsi"/>
                <w:rtl/>
              </w:rPr>
              <w:t>إذا بدا لرئيس الاجتماع أن الإرجاء ضروري لحماية سلامة أي شخص يحضر الاجتماع أو لضمان مناقشة ومداولة أعمال الاجتماع بطريقة منظمة .</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33"/>
                <w:sz w:val="22"/>
                <w:szCs w:val="22"/>
              </w:rPr>
              <w:t xml:space="preserve"> </w:t>
            </w:r>
            <w:r w:rsidRPr="0017286D">
              <w:rPr>
                <w:rFonts w:asciiTheme="minorHAnsi" w:eastAsia="Times New Roman" w:hAnsiTheme="minorHAnsi" w:cstheme="minorHAnsi"/>
                <w:color w:val="231F20"/>
                <w:sz w:val="22"/>
                <w:szCs w:val="22"/>
              </w:rPr>
              <w:t>adjourn</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31"/>
                <w:sz w:val="22"/>
                <w:szCs w:val="22"/>
              </w:rPr>
              <w:t xml:space="preserve"> </w:t>
            </w:r>
            <w:r w:rsidRPr="0017286D">
              <w:rPr>
                <w:rFonts w:asciiTheme="minorHAnsi" w:eastAsia="Times New Roman" w:hAnsiTheme="minorHAnsi" w:cstheme="minorHAnsi"/>
                <w:color w:val="231F20"/>
                <w:sz w:val="22"/>
                <w:szCs w:val="22"/>
              </w:rPr>
              <w:t>meeting</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directed</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do</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so</w:t>
            </w:r>
            <w:r w:rsidRPr="0017286D">
              <w:rPr>
                <w:rFonts w:asciiTheme="minorHAnsi" w:eastAsia="Times New Roman" w:hAnsiTheme="minorHAnsi" w:cstheme="minorHAnsi"/>
                <w:color w:val="231F20"/>
                <w:spacing w:val="3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 xml:space="preserve">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p>
        </w:tc>
        <w:tc>
          <w:tcPr>
            <w:tcW w:w="4201" w:type="dxa"/>
          </w:tcPr>
          <w:p w:rsidR="008C4488" w:rsidRPr="0017286D" w:rsidRDefault="008C4488" w:rsidP="0017286D">
            <w:pPr>
              <w:bidi/>
              <w:jc w:val="both"/>
              <w:rPr>
                <w:rFonts w:cstheme="minorHAnsi"/>
                <w:rtl/>
              </w:rPr>
            </w:pPr>
            <w:r w:rsidRPr="0017286D">
              <w:rPr>
                <w:rFonts w:cstheme="minorHAnsi"/>
                <w:rtl/>
              </w:rPr>
              <w:t>(3) يتعين على رئيس الاجتماع إرجاء اجتماع الجمعية العمومية إذا تلقى توجيهًا بذلك من الجمعية العمومية.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When adjourning 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 the</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 of the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p>
        </w:tc>
        <w:tc>
          <w:tcPr>
            <w:tcW w:w="4201" w:type="dxa"/>
          </w:tcPr>
          <w:p w:rsidR="008C4488" w:rsidRPr="0017286D" w:rsidRDefault="008C4488" w:rsidP="0017286D">
            <w:pPr>
              <w:bidi/>
              <w:jc w:val="both"/>
              <w:rPr>
                <w:rFonts w:cstheme="minorHAnsi"/>
                <w:rtl/>
              </w:rPr>
            </w:pPr>
            <w:r w:rsidRPr="0017286D">
              <w:rPr>
                <w:rFonts w:cstheme="minorHAnsi"/>
                <w:rtl/>
              </w:rPr>
              <w:t>(4) عند إرجاء اجتماع الجمعية العمومية، يجب على رئيس الاجتماع ما يلي:</w:t>
            </w:r>
          </w:p>
        </w:tc>
      </w:tr>
      <w:tr w:rsidR="008C4488" w:rsidRPr="0017286D" w:rsidTr="00644D64">
        <w:tc>
          <w:tcPr>
            <w:tcW w:w="4815" w:type="dxa"/>
          </w:tcPr>
          <w:p w:rsidR="008C4488" w:rsidRPr="0017286D" w:rsidRDefault="008C4488" w:rsidP="0017286D">
            <w:pPr>
              <w:pStyle w:val="Heading4"/>
              <w:numPr>
                <w:ilvl w:val="3"/>
                <w:numId w:val="10"/>
              </w:numPr>
              <w:ind w:left="1854"/>
              <w:outlineLvl w:val="3"/>
              <w:rPr>
                <w:rFonts w:asciiTheme="minorHAnsi" w:hAnsiTheme="minorHAnsi" w:cstheme="minorHAnsi"/>
                <w:sz w:val="22"/>
              </w:rPr>
            </w:pPr>
            <w:r w:rsidRPr="0017286D">
              <w:rPr>
                <w:rFonts w:asciiTheme="minorHAnsi" w:hAnsiTheme="minorHAnsi" w:cstheme="minorHAnsi"/>
                <w:sz w:val="22"/>
              </w:rPr>
              <w:t>either</w:t>
            </w:r>
            <w:r w:rsidRPr="0017286D">
              <w:rPr>
                <w:rFonts w:asciiTheme="minorHAnsi" w:hAnsiTheme="minorHAnsi" w:cstheme="minorHAnsi"/>
                <w:spacing w:val="5"/>
                <w:sz w:val="22"/>
              </w:rPr>
              <w:t xml:space="preserve"> </w:t>
            </w:r>
            <w:r w:rsidRPr="0017286D">
              <w:rPr>
                <w:rFonts w:asciiTheme="minorHAnsi" w:hAnsiTheme="minorHAnsi" w:cstheme="minorHAnsi"/>
                <w:sz w:val="22"/>
              </w:rPr>
              <w:t>speci</w:t>
            </w:r>
            <w:r w:rsidRPr="0017286D">
              <w:rPr>
                <w:rFonts w:asciiTheme="minorHAnsi" w:hAnsiTheme="minorHAnsi" w:cstheme="minorHAnsi"/>
                <w:spacing w:val="2"/>
                <w:sz w:val="22"/>
              </w:rPr>
              <w:t>f</w:t>
            </w:r>
            <w:r w:rsidRPr="0017286D">
              <w:rPr>
                <w:rFonts w:asciiTheme="minorHAnsi" w:hAnsiTheme="minorHAnsi" w:cstheme="minorHAnsi"/>
                <w:sz w:val="22"/>
              </w:rPr>
              <w:t>y the</w:t>
            </w:r>
            <w:r w:rsidRPr="0017286D">
              <w:rPr>
                <w:rFonts w:asciiTheme="minorHAnsi" w:hAnsiTheme="minorHAnsi" w:cstheme="minorHAnsi"/>
                <w:spacing w:val="5"/>
                <w:sz w:val="22"/>
              </w:rPr>
              <w:t xml:space="preserve"> </w:t>
            </w:r>
            <w:r w:rsidRPr="0017286D">
              <w:rPr>
                <w:rFonts w:asciiTheme="minorHAnsi" w:hAnsiTheme="minorHAnsi" w:cstheme="minorHAnsi"/>
                <w:sz w:val="22"/>
              </w:rPr>
              <w:t>t</w:t>
            </w:r>
            <w:r w:rsidRPr="0017286D">
              <w:rPr>
                <w:rFonts w:asciiTheme="minorHAnsi" w:hAnsiTheme="minorHAnsi" w:cstheme="minorHAnsi"/>
                <w:spacing w:val="1"/>
                <w:sz w:val="22"/>
              </w:rPr>
              <w:t>i</w:t>
            </w:r>
            <w:r w:rsidRPr="0017286D">
              <w:rPr>
                <w:rFonts w:asciiTheme="minorHAnsi" w:hAnsiTheme="minorHAnsi" w:cstheme="minorHAnsi"/>
                <w:spacing w:val="-3"/>
                <w:sz w:val="22"/>
              </w:rPr>
              <w:t>m</w:t>
            </w:r>
            <w:r w:rsidRPr="0017286D">
              <w:rPr>
                <w:rFonts w:asciiTheme="minorHAnsi" w:hAnsiTheme="minorHAnsi" w:cstheme="minorHAnsi"/>
                <w:sz w:val="22"/>
              </w:rPr>
              <w:t>e</w:t>
            </w:r>
            <w:r w:rsidRPr="0017286D">
              <w:rPr>
                <w:rFonts w:asciiTheme="minorHAnsi" w:hAnsiTheme="minorHAnsi" w:cstheme="minorHAnsi"/>
                <w:spacing w:val="5"/>
                <w:sz w:val="22"/>
              </w:rPr>
              <w:t xml:space="preserve"> </w:t>
            </w:r>
            <w:r w:rsidRPr="0017286D">
              <w:rPr>
                <w:rFonts w:asciiTheme="minorHAnsi" w:hAnsiTheme="minorHAnsi" w:cstheme="minorHAnsi"/>
                <w:sz w:val="22"/>
              </w:rPr>
              <w:t>and</w:t>
            </w:r>
            <w:r w:rsidRPr="0017286D">
              <w:rPr>
                <w:rFonts w:asciiTheme="minorHAnsi" w:hAnsiTheme="minorHAnsi" w:cstheme="minorHAnsi"/>
                <w:spacing w:val="5"/>
                <w:sz w:val="22"/>
              </w:rPr>
              <w:t xml:space="preserve"> </w:t>
            </w:r>
            <w:r w:rsidRPr="0017286D">
              <w:rPr>
                <w:rFonts w:asciiTheme="minorHAnsi" w:hAnsiTheme="minorHAnsi" w:cstheme="minorHAnsi"/>
                <w:spacing w:val="-2"/>
                <w:sz w:val="22"/>
              </w:rPr>
              <w:t>p</w:t>
            </w:r>
            <w:r w:rsidRPr="0017286D">
              <w:rPr>
                <w:rFonts w:asciiTheme="minorHAnsi" w:hAnsiTheme="minorHAnsi" w:cstheme="minorHAnsi"/>
                <w:spacing w:val="-1"/>
                <w:sz w:val="22"/>
              </w:rPr>
              <w:t>l</w:t>
            </w:r>
            <w:r w:rsidRPr="0017286D">
              <w:rPr>
                <w:rFonts w:asciiTheme="minorHAnsi" w:hAnsiTheme="minorHAnsi" w:cstheme="minorHAnsi"/>
                <w:sz w:val="22"/>
              </w:rPr>
              <w:t>ace</w:t>
            </w:r>
            <w:r w:rsidRPr="0017286D">
              <w:rPr>
                <w:rFonts w:asciiTheme="minorHAnsi" w:hAnsiTheme="minorHAnsi" w:cstheme="minorHAnsi"/>
                <w:spacing w:val="5"/>
                <w:sz w:val="22"/>
              </w:rPr>
              <w:t xml:space="preserve"> </w:t>
            </w:r>
            <w:r w:rsidRPr="0017286D">
              <w:rPr>
                <w:rFonts w:asciiTheme="minorHAnsi" w:hAnsiTheme="minorHAnsi" w:cstheme="minorHAnsi"/>
                <w:sz w:val="22"/>
              </w:rPr>
              <w:t>to</w:t>
            </w:r>
            <w:r w:rsidRPr="0017286D">
              <w:rPr>
                <w:rFonts w:asciiTheme="minorHAnsi" w:hAnsiTheme="minorHAnsi" w:cstheme="minorHAnsi"/>
                <w:spacing w:val="5"/>
                <w:sz w:val="22"/>
              </w:rPr>
              <w:t xml:space="preserve"> </w:t>
            </w:r>
            <w:r w:rsidRPr="0017286D">
              <w:rPr>
                <w:rFonts w:asciiTheme="minorHAnsi" w:hAnsiTheme="minorHAnsi" w:cstheme="minorHAnsi"/>
                <w:sz w:val="22"/>
              </w:rPr>
              <w:t>which</w:t>
            </w:r>
            <w:r w:rsidRPr="0017286D">
              <w:rPr>
                <w:rFonts w:asciiTheme="minorHAnsi" w:hAnsiTheme="minorHAnsi" w:cstheme="minorHAnsi"/>
                <w:spacing w:val="5"/>
                <w:sz w:val="22"/>
              </w:rPr>
              <w:t xml:space="preserve"> </w:t>
            </w:r>
            <w:r w:rsidRPr="0017286D">
              <w:rPr>
                <w:rFonts w:asciiTheme="minorHAnsi" w:hAnsiTheme="minorHAnsi" w:cstheme="minorHAnsi"/>
                <w:sz w:val="22"/>
              </w:rPr>
              <w:t>it</w:t>
            </w:r>
            <w:r w:rsidRPr="0017286D">
              <w:rPr>
                <w:rFonts w:asciiTheme="minorHAnsi" w:hAnsiTheme="minorHAnsi" w:cstheme="minorHAnsi"/>
                <w:spacing w:val="5"/>
                <w:sz w:val="22"/>
              </w:rPr>
              <w:t xml:space="preserve"> </w:t>
            </w:r>
            <w:r w:rsidRPr="0017286D">
              <w:rPr>
                <w:rFonts w:asciiTheme="minorHAnsi" w:hAnsiTheme="minorHAnsi" w:cstheme="minorHAnsi"/>
                <w:sz w:val="22"/>
              </w:rPr>
              <w:t>is</w:t>
            </w:r>
            <w:r w:rsidRPr="0017286D">
              <w:rPr>
                <w:rFonts w:asciiTheme="minorHAnsi" w:hAnsiTheme="minorHAnsi" w:cstheme="minorHAnsi"/>
                <w:spacing w:val="5"/>
                <w:sz w:val="22"/>
              </w:rPr>
              <w:t xml:space="preserve"> </w:t>
            </w:r>
            <w:r w:rsidRPr="0017286D">
              <w:rPr>
                <w:rFonts w:asciiTheme="minorHAnsi" w:hAnsiTheme="minorHAnsi" w:cstheme="minorHAnsi"/>
                <w:sz w:val="22"/>
              </w:rPr>
              <w:t>adjou</w:t>
            </w:r>
            <w:r w:rsidRPr="0017286D">
              <w:rPr>
                <w:rFonts w:asciiTheme="minorHAnsi" w:hAnsiTheme="minorHAnsi" w:cstheme="minorHAnsi"/>
                <w:spacing w:val="-3"/>
                <w:sz w:val="22"/>
              </w:rPr>
              <w:t>r</w:t>
            </w:r>
            <w:r w:rsidRPr="0017286D">
              <w:rPr>
                <w:rFonts w:asciiTheme="minorHAnsi" w:hAnsiTheme="minorHAnsi" w:cstheme="minorHAnsi"/>
                <w:sz w:val="22"/>
              </w:rPr>
              <w:t>ned</w:t>
            </w:r>
            <w:r w:rsidRPr="0017286D">
              <w:rPr>
                <w:rFonts w:asciiTheme="minorHAnsi" w:hAnsiTheme="minorHAnsi" w:cstheme="minorHAnsi"/>
                <w:spacing w:val="2"/>
                <w:sz w:val="22"/>
              </w:rPr>
              <w:t xml:space="preserve"> </w:t>
            </w:r>
            <w:r w:rsidRPr="0017286D">
              <w:rPr>
                <w:rFonts w:asciiTheme="minorHAnsi" w:hAnsiTheme="minorHAnsi" w:cstheme="minorHAnsi"/>
                <w:sz w:val="22"/>
              </w:rPr>
              <w:t>or</w:t>
            </w:r>
            <w:r w:rsidRPr="0017286D">
              <w:rPr>
                <w:rFonts w:asciiTheme="minorHAnsi" w:hAnsiTheme="minorHAnsi" w:cstheme="minorHAnsi"/>
                <w:spacing w:val="5"/>
                <w:sz w:val="22"/>
              </w:rPr>
              <w:t xml:space="preserve"> </w:t>
            </w:r>
            <w:r w:rsidRPr="0017286D">
              <w:rPr>
                <w:rFonts w:asciiTheme="minorHAnsi" w:hAnsiTheme="minorHAnsi" w:cstheme="minorHAnsi"/>
                <w:sz w:val="22"/>
              </w:rPr>
              <w:t>state</w:t>
            </w:r>
            <w:r w:rsidRPr="0017286D">
              <w:rPr>
                <w:rFonts w:asciiTheme="minorHAnsi" w:hAnsiTheme="minorHAnsi" w:cstheme="minorHAnsi"/>
                <w:spacing w:val="5"/>
                <w:sz w:val="22"/>
              </w:rPr>
              <w:t xml:space="preserve"> </w:t>
            </w:r>
            <w:r w:rsidRPr="0017286D">
              <w:rPr>
                <w:rFonts w:asciiTheme="minorHAnsi" w:hAnsiTheme="minorHAnsi" w:cstheme="minorHAnsi"/>
                <w:sz w:val="22"/>
              </w:rPr>
              <w:t>that</w:t>
            </w:r>
            <w:r w:rsidRPr="0017286D">
              <w:rPr>
                <w:rFonts w:asciiTheme="minorHAnsi" w:hAnsiTheme="minorHAnsi" w:cstheme="minorHAnsi"/>
                <w:spacing w:val="5"/>
                <w:sz w:val="22"/>
              </w:rPr>
              <w:t xml:space="preserve"> </w:t>
            </w:r>
            <w:r w:rsidRPr="0017286D">
              <w:rPr>
                <w:rFonts w:asciiTheme="minorHAnsi" w:hAnsiTheme="minorHAnsi" w:cstheme="minorHAnsi"/>
                <w:sz w:val="22"/>
              </w:rPr>
              <w:t>it</w:t>
            </w:r>
            <w:r w:rsidRPr="0017286D">
              <w:rPr>
                <w:rFonts w:asciiTheme="minorHAnsi" w:hAnsiTheme="minorHAnsi" w:cstheme="minorHAnsi"/>
                <w:spacing w:val="5"/>
                <w:sz w:val="22"/>
              </w:rPr>
              <w:t xml:space="preserve"> </w:t>
            </w:r>
            <w:r w:rsidRPr="0017286D">
              <w:rPr>
                <w:rFonts w:asciiTheme="minorHAnsi" w:hAnsiTheme="minorHAnsi" w:cstheme="minorHAnsi"/>
                <w:sz w:val="22"/>
              </w:rPr>
              <w:t>is</w:t>
            </w:r>
            <w:r w:rsidRPr="0017286D">
              <w:rPr>
                <w:rFonts w:asciiTheme="minorHAnsi" w:hAnsiTheme="minorHAnsi" w:cstheme="minorHAnsi"/>
                <w:spacing w:val="5"/>
                <w:sz w:val="22"/>
              </w:rPr>
              <w:t xml:space="preserve"> </w:t>
            </w:r>
            <w:r w:rsidRPr="0017286D">
              <w:rPr>
                <w:rFonts w:asciiTheme="minorHAnsi" w:hAnsiTheme="minorHAnsi" w:cstheme="minorHAnsi"/>
                <w:sz w:val="22"/>
              </w:rPr>
              <w:t>to</w:t>
            </w:r>
            <w:r w:rsidRPr="0017286D">
              <w:rPr>
                <w:rFonts w:asciiTheme="minorHAnsi" w:hAnsiTheme="minorHAnsi" w:cstheme="minorHAnsi"/>
                <w:spacing w:val="5"/>
                <w:sz w:val="22"/>
              </w:rPr>
              <w:t xml:space="preserve"> </w:t>
            </w:r>
            <w:r w:rsidRPr="0017286D">
              <w:rPr>
                <w:rFonts w:asciiTheme="minorHAnsi" w:hAnsiTheme="minorHAnsi" w:cstheme="minorHAnsi"/>
                <w:sz w:val="22"/>
              </w:rPr>
              <w:t>continue</w:t>
            </w:r>
            <w:r w:rsidRPr="0017286D">
              <w:rPr>
                <w:rFonts w:asciiTheme="minorHAnsi" w:hAnsiTheme="minorHAnsi" w:cstheme="minorHAnsi"/>
                <w:spacing w:val="2"/>
                <w:sz w:val="22"/>
              </w:rPr>
              <w:t xml:space="preserve"> </w:t>
            </w:r>
            <w:r w:rsidRPr="0017286D">
              <w:rPr>
                <w:rFonts w:asciiTheme="minorHAnsi" w:hAnsiTheme="minorHAnsi" w:cstheme="minorHAnsi"/>
                <w:sz w:val="22"/>
              </w:rPr>
              <w:t>at</w:t>
            </w:r>
            <w:r w:rsidRPr="0017286D">
              <w:rPr>
                <w:rFonts w:asciiTheme="minorHAnsi" w:hAnsiTheme="minorHAnsi" w:cstheme="minorHAnsi"/>
                <w:spacing w:val="5"/>
                <w:sz w:val="22"/>
              </w:rPr>
              <w:t xml:space="preserve"> </w:t>
            </w:r>
            <w:r w:rsidRPr="0017286D">
              <w:rPr>
                <w:rFonts w:asciiTheme="minorHAnsi" w:hAnsiTheme="minorHAnsi" w:cstheme="minorHAnsi"/>
                <w:sz w:val="22"/>
              </w:rPr>
              <w:t>a t</w:t>
            </w:r>
            <w:r w:rsidRPr="0017286D">
              <w:rPr>
                <w:rFonts w:asciiTheme="minorHAnsi" w:hAnsiTheme="minorHAnsi" w:cstheme="minorHAnsi"/>
                <w:spacing w:val="1"/>
                <w:sz w:val="22"/>
              </w:rPr>
              <w:t>i</w:t>
            </w:r>
            <w:r w:rsidRPr="0017286D">
              <w:rPr>
                <w:rFonts w:asciiTheme="minorHAnsi" w:hAnsiTheme="minorHAnsi" w:cstheme="minorHAnsi"/>
                <w:spacing w:val="-3"/>
                <w:sz w:val="22"/>
              </w:rPr>
              <w:t>m</w:t>
            </w:r>
            <w:r w:rsidRPr="0017286D">
              <w:rPr>
                <w:rFonts w:asciiTheme="minorHAnsi" w:hAnsiTheme="minorHAnsi" w:cstheme="minorHAnsi"/>
                <w:sz w:val="22"/>
              </w:rPr>
              <w:t>e and place to be fix</w:t>
            </w:r>
            <w:r w:rsidRPr="0017286D">
              <w:rPr>
                <w:rFonts w:asciiTheme="minorHAnsi" w:hAnsiTheme="minorHAnsi" w:cstheme="minorHAnsi"/>
                <w:spacing w:val="-3"/>
                <w:sz w:val="22"/>
              </w:rPr>
              <w:t>e</w:t>
            </w:r>
            <w:r w:rsidRPr="0017286D">
              <w:rPr>
                <w:rFonts w:asciiTheme="minorHAnsi" w:hAnsiTheme="minorHAnsi" w:cstheme="minorHAnsi"/>
                <w:sz w:val="22"/>
              </w:rPr>
              <w:t>d by</w:t>
            </w:r>
            <w:r w:rsidRPr="0017286D">
              <w:rPr>
                <w:rFonts w:asciiTheme="minorHAnsi" w:hAnsiTheme="minorHAnsi" w:cstheme="minorHAnsi"/>
                <w:spacing w:val="-2"/>
                <w:sz w:val="22"/>
              </w:rPr>
              <w:t xml:space="preserve"> </w:t>
            </w:r>
            <w:r w:rsidRPr="0017286D">
              <w:rPr>
                <w:rFonts w:asciiTheme="minorHAnsi" w:hAnsiTheme="minorHAnsi" w:cstheme="minorHAnsi"/>
                <w:sz w:val="22"/>
              </w:rPr>
              <w:t>the directors, and</w:t>
            </w:r>
          </w:p>
        </w:tc>
        <w:tc>
          <w:tcPr>
            <w:tcW w:w="4201" w:type="dxa"/>
          </w:tcPr>
          <w:p w:rsidR="008C4488" w:rsidRPr="0017286D" w:rsidRDefault="008C4488" w:rsidP="0017286D">
            <w:pPr>
              <w:pStyle w:val="ListParagraph"/>
              <w:numPr>
                <w:ilvl w:val="0"/>
                <w:numId w:val="50"/>
              </w:numPr>
              <w:bidi/>
              <w:jc w:val="both"/>
              <w:rPr>
                <w:rFonts w:cstheme="minorHAnsi"/>
                <w:rtl/>
              </w:rPr>
            </w:pPr>
            <w:r w:rsidRPr="0017286D">
              <w:rPr>
                <w:rFonts w:cstheme="minorHAnsi"/>
                <w:rtl/>
              </w:rPr>
              <w:t>أن يحدد موعد ومكان لإرجاء الاجتماع إليه أو يحدد وجوب استمراره في موعد ومكانه يحدد المديرين.</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ha</w:t>
            </w:r>
            <w:r w:rsidRPr="0017286D">
              <w:rPr>
                <w:rFonts w:asciiTheme="minorHAnsi" w:hAnsiTheme="minorHAnsi" w:cstheme="minorHAnsi"/>
                <w:spacing w:val="-2"/>
                <w:sz w:val="22"/>
              </w:rPr>
              <w:t>v</w:t>
            </w:r>
            <w:r w:rsidRPr="0017286D">
              <w:rPr>
                <w:rFonts w:asciiTheme="minorHAnsi" w:hAnsiTheme="minorHAnsi" w:cstheme="minorHAnsi"/>
                <w:sz w:val="22"/>
              </w:rPr>
              <w:t>e</w:t>
            </w:r>
            <w:r w:rsidRPr="0017286D">
              <w:rPr>
                <w:rFonts w:asciiTheme="minorHAnsi" w:hAnsiTheme="minorHAnsi" w:cstheme="minorHAnsi"/>
                <w:spacing w:val="27"/>
                <w:sz w:val="22"/>
              </w:rPr>
              <w:t xml:space="preserve"> </w:t>
            </w:r>
            <w:r w:rsidRPr="0017286D">
              <w:rPr>
                <w:rFonts w:asciiTheme="minorHAnsi" w:hAnsiTheme="minorHAnsi" w:cstheme="minorHAnsi"/>
                <w:sz w:val="22"/>
              </w:rPr>
              <w:t>regard</w:t>
            </w:r>
            <w:r w:rsidRPr="0017286D">
              <w:rPr>
                <w:rFonts w:asciiTheme="minorHAnsi" w:hAnsiTheme="minorHAnsi" w:cstheme="minorHAnsi"/>
                <w:spacing w:val="27"/>
                <w:sz w:val="22"/>
              </w:rPr>
              <w:t xml:space="preserve"> </w:t>
            </w:r>
            <w:r w:rsidRPr="0017286D">
              <w:rPr>
                <w:rFonts w:asciiTheme="minorHAnsi" w:hAnsiTheme="minorHAnsi" w:cstheme="minorHAnsi"/>
                <w:sz w:val="22"/>
              </w:rPr>
              <w:t>to</w:t>
            </w:r>
            <w:r w:rsidRPr="0017286D">
              <w:rPr>
                <w:rFonts w:asciiTheme="minorHAnsi" w:hAnsiTheme="minorHAnsi" w:cstheme="minorHAnsi"/>
                <w:spacing w:val="27"/>
                <w:sz w:val="22"/>
              </w:rPr>
              <w:t xml:space="preserve"> </w:t>
            </w:r>
            <w:r w:rsidRPr="0017286D">
              <w:rPr>
                <w:rFonts w:asciiTheme="minorHAnsi" w:hAnsiTheme="minorHAnsi" w:cstheme="minorHAnsi"/>
                <w:sz w:val="22"/>
              </w:rPr>
              <w:t>any</w:t>
            </w:r>
            <w:r w:rsidRPr="0017286D">
              <w:rPr>
                <w:rFonts w:asciiTheme="minorHAnsi" w:hAnsiTheme="minorHAnsi" w:cstheme="minorHAnsi"/>
                <w:spacing w:val="22"/>
                <w:sz w:val="22"/>
              </w:rPr>
              <w:t xml:space="preserve"> </w:t>
            </w:r>
            <w:r w:rsidRPr="0017286D">
              <w:rPr>
                <w:rFonts w:asciiTheme="minorHAnsi" w:hAnsiTheme="minorHAnsi" w:cstheme="minorHAnsi"/>
                <w:sz w:val="22"/>
              </w:rPr>
              <w:t>directi</w:t>
            </w:r>
            <w:r w:rsidRPr="0017286D">
              <w:rPr>
                <w:rFonts w:asciiTheme="minorHAnsi" w:hAnsiTheme="minorHAnsi" w:cstheme="minorHAnsi"/>
                <w:spacing w:val="2"/>
                <w:sz w:val="22"/>
              </w:rPr>
              <w:t>o</w:t>
            </w:r>
            <w:r w:rsidRPr="0017286D">
              <w:rPr>
                <w:rFonts w:asciiTheme="minorHAnsi" w:hAnsiTheme="minorHAnsi" w:cstheme="minorHAnsi"/>
                <w:sz w:val="22"/>
              </w:rPr>
              <w:t>ns</w:t>
            </w:r>
            <w:r w:rsidRPr="0017286D">
              <w:rPr>
                <w:rFonts w:asciiTheme="minorHAnsi" w:hAnsiTheme="minorHAnsi" w:cstheme="minorHAnsi"/>
                <w:spacing w:val="27"/>
                <w:sz w:val="22"/>
              </w:rPr>
              <w:t xml:space="preserve"> </w:t>
            </w:r>
            <w:r w:rsidRPr="0017286D">
              <w:rPr>
                <w:rFonts w:asciiTheme="minorHAnsi" w:hAnsiTheme="minorHAnsi" w:cstheme="minorHAnsi"/>
                <w:sz w:val="22"/>
              </w:rPr>
              <w:t>as</w:t>
            </w:r>
            <w:r w:rsidRPr="0017286D">
              <w:rPr>
                <w:rFonts w:asciiTheme="minorHAnsi" w:hAnsiTheme="minorHAnsi" w:cstheme="minorHAnsi"/>
                <w:spacing w:val="27"/>
                <w:sz w:val="22"/>
              </w:rPr>
              <w:t xml:space="preserve"> </w:t>
            </w:r>
            <w:r w:rsidRPr="0017286D">
              <w:rPr>
                <w:rFonts w:asciiTheme="minorHAnsi" w:hAnsiTheme="minorHAnsi" w:cstheme="minorHAnsi"/>
                <w:sz w:val="22"/>
              </w:rPr>
              <w:t>to</w:t>
            </w:r>
            <w:r w:rsidRPr="0017286D">
              <w:rPr>
                <w:rFonts w:asciiTheme="minorHAnsi" w:hAnsiTheme="minorHAnsi" w:cstheme="minorHAnsi"/>
                <w:spacing w:val="27"/>
                <w:sz w:val="22"/>
              </w:rPr>
              <w:t xml:space="preserve"> </w:t>
            </w:r>
            <w:r w:rsidRPr="0017286D">
              <w:rPr>
                <w:rFonts w:asciiTheme="minorHAnsi" w:hAnsiTheme="minorHAnsi" w:cstheme="minorHAnsi"/>
                <w:sz w:val="22"/>
              </w:rPr>
              <w:t>the</w:t>
            </w:r>
            <w:r w:rsidRPr="0017286D">
              <w:rPr>
                <w:rFonts w:asciiTheme="minorHAnsi" w:hAnsiTheme="minorHAnsi" w:cstheme="minorHAnsi"/>
                <w:spacing w:val="27"/>
                <w:sz w:val="22"/>
              </w:rPr>
              <w:t xml:space="preserve"> </w:t>
            </w:r>
            <w:r w:rsidRPr="0017286D">
              <w:rPr>
                <w:rFonts w:asciiTheme="minorHAnsi" w:hAnsiTheme="minorHAnsi" w:cstheme="minorHAnsi"/>
                <w:sz w:val="22"/>
              </w:rPr>
              <w:t>ti</w:t>
            </w:r>
            <w:r w:rsidRPr="0017286D">
              <w:rPr>
                <w:rFonts w:asciiTheme="minorHAnsi" w:hAnsiTheme="minorHAnsi" w:cstheme="minorHAnsi"/>
                <w:spacing w:val="-3"/>
                <w:sz w:val="22"/>
              </w:rPr>
              <w:t>m</w:t>
            </w:r>
            <w:r w:rsidRPr="0017286D">
              <w:rPr>
                <w:rFonts w:asciiTheme="minorHAnsi" w:hAnsiTheme="minorHAnsi" w:cstheme="minorHAnsi"/>
                <w:sz w:val="22"/>
              </w:rPr>
              <w:t>e</w:t>
            </w:r>
            <w:r w:rsidRPr="0017286D">
              <w:rPr>
                <w:rFonts w:asciiTheme="minorHAnsi" w:hAnsiTheme="minorHAnsi" w:cstheme="minorHAnsi"/>
                <w:spacing w:val="27"/>
                <w:sz w:val="22"/>
              </w:rPr>
              <w:t xml:space="preserve"> </w:t>
            </w:r>
            <w:r w:rsidRPr="0017286D">
              <w:rPr>
                <w:rFonts w:asciiTheme="minorHAnsi" w:hAnsiTheme="minorHAnsi" w:cstheme="minorHAnsi"/>
                <w:sz w:val="22"/>
              </w:rPr>
              <w:t>and</w:t>
            </w:r>
            <w:r w:rsidRPr="0017286D">
              <w:rPr>
                <w:rFonts w:asciiTheme="minorHAnsi" w:hAnsiTheme="minorHAnsi" w:cstheme="minorHAnsi"/>
                <w:spacing w:val="27"/>
                <w:sz w:val="22"/>
              </w:rPr>
              <w:t xml:space="preserve"> </w:t>
            </w:r>
            <w:r w:rsidRPr="0017286D">
              <w:rPr>
                <w:rFonts w:asciiTheme="minorHAnsi" w:hAnsiTheme="minorHAnsi" w:cstheme="minorHAnsi"/>
                <w:sz w:val="22"/>
              </w:rPr>
              <w:t>place</w:t>
            </w:r>
            <w:r w:rsidRPr="0017286D">
              <w:rPr>
                <w:rFonts w:asciiTheme="minorHAnsi" w:hAnsiTheme="minorHAnsi" w:cstheme="minorHAnsi"/>
                <w:spacing w:val="27"/>
                <w:sz w:val="22"/>
              </w:rPr>
              <w:t xml:space="preserve"> </w:t>
            </w:r>
            <w:r w:rsidRPr="0017286D">
              <w:rPr>
                <w:rFonts w:asciiTheme="minorHAnsi" w:hAnsiTheme="minorHAnsi" w:cstheme="minorHAnsi"/>
                <w:sz w:val="22"/>
              </w:rPr>
              <w:t>of</w:t>
            </w:r>
            <w:r w:rsidRPr="0017286D">
              <w:rPr>
                <w:rFonts w:asciiTheme="minorHAnsi" w:hAnsiTheme="minorHAnsi" w:cstheme="minorHAnsi"/>
                <w:spacing w:val="27"/>
                <w:sz w:val="22"/>
              </w:rPr>
              <w:t xml:space="preserve"> </w:t>
            </w:r>
            <w:r w:rsidRPr="0017286D">
              <w:rPr>
                <w:rFonts w:asciiTheme="minorHAnsi" w:hAnsiTheme="minorHAnsi" w:cstheme="minorHAnsi"/>
                <w:sz w:val="22"/>
              </w:rPr>
              <w:t>any</w:t>
            </w:r>
            <w:r w:rsidRPr="0017286D">
              <w:rPr>
                <w:rFonts w:asciiTheme="minorHAnsi" w:hAnsiTheme="minorHAnsi" w:cstheme="minorHAnsi"/>
                <w:spacing w:val="22"/>
                <w:sz w:val="22"/>
              </w:rPr>
              <w:t xml:space="preserve"> </w:t>
            </w:r>
            <w:r w:rsidRPr="0017286D">
              <w:rPr>
                <w:rFonts w:asciiTheme="minorHAnsi" w:hAnsiTheme="minorHAnsi" w:cstheme="minorHAnsi"/>
                <w:sz w:val="22"/>
              </w:rPr>
              <w:t>adjourn</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27"/>
                <w:sz w:val="22"/>
              </w:rPr>
              <w:t xml:space="preserve"> </w:t>
            </w:r>
            <w:r w:rsidRPr="0017286D">
              <w:rPr>
                <w:rFonts w:asciiTheme="minorHAnsi" w:hAnsiTheme="minorHAnsi" w:cstheme="minorHAnsi"/>
                <w:sz w:val="22"/>
              </w:rPr>
              <w:t>w</w:t>
            </w:r>
            <w:r w:rsidRPr="0017286D">
              <w:rPr>
                <w:rFonts w:asciiTheme="minorHAnsi" w:hAnsiTheme="minorHAnsi" w:cstheme="minorHAnsi"/>
                <w:spacing w:val="2"/>
                <w:sz w:val="22"/>
              </w:rPr>
              <w:t>h</w:t>
            </w:r>
            <w:r w:rsidRPr="0017286D">
              <w:rPr>
                <w:rFonts w:asciiTheme="minorHAnsi" w:hAnsiTheme="minorHAnsi" w:cstheme="minorHAnsi"/>
                <w:sz w:val="22"/>
              </w:rPr>
              <w:t>ich</w:t>
            </w:r>
            <w:r w:rsidRPr="0017286D">
              <w:rPr>
                <w:rFonts w:asciiTheme="minorHAnsi" w:hAnsiTheme="minorHAnsi" w:cstheme="minorHAnsi"/>
                <w:spacing w:val="27"/>
                <w:sz w:val="22"/>
              </w:rPr>
              <w:t xml:space="preserve"> </w:t>
            </w:r>
            <w:r w:rsidRPr="0017286D">
              <w:rPr>
                <w:rFonts w:asciiTheme="minorHAnsi" w:hAnsiTheme="minorHAnsi" w:cstheme="minorHAnsi"/>
                <w:sz w:val="22"/>
              </w:rPr>
              <w:t>ha</w:t>
            </w:r>
            <w:r w:rsidRPr="0017286D">
              <w:rPr>
                <w:rFonts w:asciiTheme="minorHAnsi" w:hAnsiTheme="minorHAnsi" w:cstheme="minorHAnsi"/>
                <w:spacing w:val="-2"/>
                <w:sz w:val="22"/>
              </w:rPr>
              <w:t>v</w:t>
            </w:r>
            <w:r w:rsidRPr="0017286D">
              <w:rPr>
                <w:rFonts w:asciiTheme="minorHAnsi" w:hAnsiTheme="minorHAnsi" w:cstheme="minorHAnsi"/>
                <w:sz w:val="22"/>
              </w:rPr>
              <w:t>e been gi</w:t>
            </w:r>
            <w:r w:rsidRPr="0017286D">
              <w:rPr>
                <w:rFonts w:asciiTheme="minorHAnsi" w:hAnsiTheme="minorHAnsi" w:cstheme="minorHAnsi"/>
                <w:spacing w:val="-2"/>
                <w:sz w:val="22"/>
              </w:rPr>
              <w:t>v</w:t>
            </w:r>
            <w:r w:rsidRPr="0017286D">
              <w:rPr>
                <w:rFonts w:asciiTheme="minorHAnsi" w:hAnsiTheme="minorHAnsi" w:cstheme="minorHAnsi"/>
                <w:sz w:val="22"/>
              </w:rPr>
              <w:t>en by</w:t>
            </w:r>
            <w:r w:rsidRPr="0017286D">
              <w:rPr>
                <w:rFonts w:asciiTheme="minorHAnsi" w:hAnsiTheme="minorHAnsi" w:cstheme="minorHAnsi"/>
                <w:spacing w:val="-4"/>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eeting.</w:t>
            </w:r>
          </w:p>
        </w:tc>
        <w:tc>
          <w:tcPr>
            <w:tcW w:w="4201" w:type="dxa"/>
          </w:tcPr>
          <w:p w:rsidR="008C4488" w:rsidRPr="0017286D" w:rsidRDefault="008C4488" w:rsidP="0017286D">
            <w:pPr>
              <w:pStyle w:val="ListParagraph"/>
              <w:numPr>
                <w:ilvl w:val="0"/>
                <w:numId w:val="50"/>
              </w:numPr>
              <w:bidi/>
              <w:jc w:val="both"/>
              <w:rPr>
                <w:rFonts w:cstheme="minorHAnsi"/>
                <w:rtl/>
              </w:rPr>
            </w:pPr>
            <w:r w:rsidRPr="0017286D">
              <w:rPr>
                <w:rFonts w:cstheme="minorHAnsi"/>
                <w:rtl/>
              </w:rPr>
              <w:t>أن يراعي أية توجيهات تصدرها الجمعية العمومية بشأن موعد أي إرجاء ومكانه.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(5)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continuation</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adjourned</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take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place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ore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than</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14</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after</w:t>
            </w:r>
            <w:r w:rsidRPr="0017286D">
              <w:rPr>
                <w:rFonts w:asciiTheme="minorHAnsi" w:eastAsia="Times New Roman" w:hAnsiTheme="minorHAnsi" w:cstheme="minorHAnsi"/>
                <w:color w:val="231F20"/>
                <w:spacing w:val="15"/>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w</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s adjourned,</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u</w:t>
            </w:r>
            <w:r w:rsidRPr="0017286D">
              <w:rPr>
                <w:rFonts w:asciiTheme="minorHAnsi" w:eastAsia="Times New Roman" w:hAnsiTheme="minorHAnsi" w:cstheme="minorHAnsi"/>
                <w:color w:val="231F20"/>
                <w:sz w:val="22"/>
                <w:szCs w:val="22"/>
              </w:rPr>
              <w:t>st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gi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11"/>
                <w:sz w:val="22"/>
                <w:szCs w:val="22"/>
              </w:rPr>
              <w:t xml:space="preserve"> </w:t>
            </w:r>
            <w:r w:rsidRPr="0017286D">
              <w:rPr>
                <w:rFonts w:asciiTheme="minorHAnsi" w:eastAsia="Times New Roman" w:hAnsiTheme="minorHAnsi" w:cstheme="minorHAnsi"/>
                <w:color w:val="231F20"/>
                <w:sz w:val="22"/>
                <w:szCs w:val="22"/>
              </w:rPr>
              <w:t>least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7</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clear</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pacing w:val="-1"/>
                <w:sz w:val="22"/>
                <w:szCs w:val="22"/>
              </w:rPr>
              <w:t>s</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1"/>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pacing w:val="2"/>
                <w:sz w:val="22"/>
                <w:szCs w:val="22"/>
              </w:rPr>
              <w:t>(</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hat</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exclud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2"/>
                <w:sz w:val="22"/>
                <w:szCs w:val="22"/>
              </w:rPr>
              <w:t xml:space="preserve"> </w:t>
            </w:r>
            <w:r w:rsidRPr="0017286D">
              <w:rPr>
                <w:rFonts w:asciiTheme="minorHAnsi" w:eastAsia="Times New Roman" w:hAnsiTheme="minorHAnsi" w:cstheme="minorHAnsi"/>
                <w:color w:val="231F20"/>
                <w:sz w:val="22"/>
                <w:szCs w:val="22"/>
              </w:rPr>
              <w:t>day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 xml:space="preserve">of the adjourned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 and 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 day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on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hich the </w:t>
            </w:r>
            <w:r w:rsidRPr="0017286D">
              <w:rPr>
                <w:rFonts w:asciiTheme="minorHAnsi" w:eastAsia="Times New Roman" w:hAnsiTheme="minorHAnsi" w:cstheme="minorHAnsi"/>
                <w:color w:val="231F20"/>
                <w:sz w:val="22"/>
                <w:szCs w:val="22"/>
              </w:rPr>
              <w:lastRenderedPageBreak/>
              <w:t>notice is gi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en)—</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8C4488" w:rsidRPr="0017286D" w:rsidTr="00644D64">
        <w:tc>
          <w:tcPr>
            <w:tcW w:w="4815" w:type="dxa"/>
          </w:tcPr>
          <w:p w:rsidR="008C4488" w:rsidRPr="0017286D" w:rsidRDefault="008C4488" w:rsidP="0017286D">
            <w:pPr>
              <w:pStyle w:val="Heading4"/>
              <w:numPr>
                <w:ilvl w:val="3"/>
                <w:numId w:val="11"/>
              </w:numPr>
              <w:ind w:left="1854"/>
              <w:outlineLvl w:val="3"/>
              <w:rPr>
                <w:rFonts w:asciiTheme="minorHAnsi" w:hAnsiTheme="minorHAnsi" w:cstheme="minorHAnsi"/>
                <w:sz w:val="22"/>
              </w:rPr>
            </w:pPr>
            <w:r w:rsidRPr="0017286D">
              <w:rPr>
                <w:rFonts w:asciiTheme="minorHAnsi" w:hAnsiTheme="minorHAnsi" w:cstheme="minorHAnsi"/>
                <w:sz w:val="22"/>
              </w:rPr>
              <w:t>to</w:t>
            </w:r>
            <w:r w:rsidRPr="0017286D">
              <w:rPr>
                <w:rFonts w:asciiTheme="minorHAnsi" w:hAnsiTheme="minorHAnsi" w:cstheme="minorHAnsi"/>
                <w:spacing w:val="5"/>
                <w:sz w:val="22"/>
              </w:rPr>
              <w:t xml:space="preserve"> </w:t>
            </w:r>
            <w:r w:rsidRPr="0017286D">
              <w:rPr>
                <w:rFonts w:asciiTheme="minorHAnsi" w:hAnsiTheme="minorHAnsi" w:cstheme="minorHAnsi"/>
                <w:sz w:val="22"/>
              </w:rPr>
              <w:t>the</w:t>
            </w:r>
            <w:r w:rsidRPr="0017286D">
              <w:rPr>
                <w:rFonts w:asciiTheme="minorHAnsi" w:hAnsiTheme="minorHAnsi" w:cstheme="minorHAnsi"/>
                <w:spacing w:val="5"/>
                <w:sz w:val="22"/>
              </w:rPr>
              <w:t xml:space="preserve"> </w:t>
            </w:r>
            <w:r w:rsidRPr="0017286D">
              <w:rPr>
                <w:rFonts w:asciiTheme="minorHAnsi" w:hAnsiTheme="minorHAnsi" w:cstheme="minorHAnsi"/>
                <w:sz w:val="22"/>
              </w:rPr>
              <w:t>s</w:t>
            </w:r>
            <w:r w:rsidRPr="0017286D">
              <w:rPr>
                <w:rFonts w:asciiTheme="minorHAnsi" w:hAnsiTheme="minorHAnsi" w:cstheme="minorHAnsi"/>
                <w:spacing w:val="2"/>
                <w:sz w:val="22"/>
              </w:rPr>
              <w:t>a</w:t>
            </w:r>
            <w:r w:rsidRPr="0017286D">
              <w:rPr>
                <w:rFonts w:asciiTheme="minorHAnsi" w:hAnsiTheme="minorHAnsi" w:cstheme="minorHAnsi"/>
                <w:spacing w:val="-3"/>
                <w:sz w:val="22"/>
              </w:rPr>
              <w:t>m</w:t>
            </w:r>
            <w:r w:rsidRPr="0017286D">
              <w:rPr>
                <w:rFonts w:asciiTheme="minorHAnsi" w:hAnsiTheme="minorHAnsi" w:cstheme="minorHAnsi"/>
                <w:sz w:val="22"/>
              </w:rPr>
              <w:t>e</w:t>
            </w:r>
            <w:r w:rsidRPr="0017286D">
              <w:rPr>
                <w:rFonts w:asciiTheme="minorHAnsi" w:hAnsiTheme="minorHAnsi" w:cstheme="minorHAnsi"/>
                <w:spacing w:val="5"/>
                <w:sz w:val="22"/>
              </w:rPr>
              <w:t xml:space="preserve"> </w:t>
            </w:r>
            <w:r w:rsidRPr="0017286D">
              <w:rPr>
                <w:rFonts w:asciiTheme="minorHAnsi" w:hAnsiTheme="minorHAnsi" w:cstheme="minorHAnsi"/>
                <w:sz w:val="22"/>
              </w:rPr>
              <w:t>persons</w:t>
            </w:r>
            <w:r w:rsidRPr="0017286D">
              <w:rPr>
                <w:rFonts w:asciiTheme="minorHAnsi" w:hAnsiTheme="minorHAnsi" w:cstheme="minorHAnsi"/>
                <w:spacing w:val="5"/>
                <w:sz w:val="22"/>
              </w:rPr>
              <w:t xml:space="preserve"> </w:t>
            </w:r>
            <w:r w:rsidRPr="0017286D">
              <w:rPr>
                <w:rFonts w:asciiTheme="minorHAnsi" w:hAnsiTheme="minorHAnsi" w:cstheme="minorHAnsi"/>
                <w:sz w:val="22"/>
              </w:rPr>
              <w:t>to</w:t>
            </w:r>
            <w:r w:rsidRPr="0017286D">
              <w:rPr>
                <w:rFonts w:asciiTheme="minorHAnsi" w:hAnsiTheme="minorHAnsi" w:cstheme="minorHAnsi"/>
                <w:spacing w:val="7"/>
                <w:sz w:val="22"/>
              </w:rPr>
              <w:t xml:space="preserve"> </w:t>
            </w:r>
            <w:r w:rsidRPr="0017286D">
              <w:rPr>
                <w:rFonts w:asciiTheme="minorHAnsi" w:hAnsiTheme="minorHAnsi" w:cstheme="minorHAnsi"/>
                <w:spacing w:val="-1"/>
                <w:sz w:val="22"/>
              </w:rPr>
              <w:t>w</w:t>
            </w:r>
            <w:r w:rsidRPr="0017286D">
              <w:rPr>
                <w:rFonts w:asciiTheme="minorHAnsi" w:hAnsiTheme="minorHAnsi" w:cstheme="minorHAnsi"/>
                <w:sz w:val="22"/>
              </w:rPr>
              <w:t>hom</w:t>
            </w:r>
            <w:r w:rsidRPr="0017286D">
              <w:rPr>
                <w:rFonts w:asciiTheme="minorHAnsi" w:hAnsiTheme="minorHAnsi" w:cstheme="minorHAnsi"/>
                <w:spacing w:val="1"/>
                <w:sz w:val="22"/>
              </w:rPr>
              <w:t xml:space="preserve"> </w:t>
            </w:r>
            <w:r w:rsidRPr="0017286D">
              <w:rPr>
                <w:rFonts w:asciiTheme="minorHAnsi" w:hAnsiTheme="minorHAnsi" w:cstheme="minorHAnsi"/>
                <w:sz w:val="22"/>
              </w:rPr>
              <w:t>no</w:t>
            </w:r>
            <w:r w:rsidRPr="0017286D">
              <w:rPr>
                <w:rFonts w:asciiTheme="minorHAnsi" w:hAnsiTheme="minorHAnsi" w:cstheme="minorHAnsi"/>
                <w:spacing w:val="1"/>
                <w:sz w:val="22"/>
              </w:rPr>
              <w:t>t</w:t>
            </w:r>
            <w:r w:rsidRPr="0017286D">
              <w:rPr>
                <w:rFonts w:asciiTheme="minorHAnsi" w:hAnsiTheme="minorHAnsi" w:cstheme="minorHAnsi"/>
                <w:sz w:val="22"/>
              </w:rPr>
              <w:t>ice</w:t>
            </w:r>
            <w:r w:rsidRPr="0017286D">
              <w:rPr>
                <w:rFonts w:asciiTheme="minorHAnsi" w:hAnsiTheme="minorHAnsi" w:cstheme="minorHAnsi"/>
                <w:spacing w:val="5"/>
                <w:sz w:val="22"/>
              </w:rPr>
              <w:t xml:space="preserve"> </w:t>
            </w:r>
            <w:r w:rsidRPr="0017286D">
              <w:rPr>
                <w:rFonts w:asciiTheme="minorHAnsi" w:hAnsiTheme="minorHAnsi" w:cstheme="minorHAnsi"/>
                <w:sz w:val="22"/>
              </w:rPr>
              <w:t>of</w:t>
            </w:r>
            <w:r w:rsidRPr="0017286D">
              <w:rPr>
                <w:rFonts w:asciiTheme="minorHAnsi" w:hAnsiTheme="minorHAnsi" w:cstheme="minorHAnsi"/>
                <w:spacing w:val="5"/>
                <w:sz w:val="22"/>
              </w:rPr>
              <w:t xml:space="preserve"> </w:t>
            </w:r>
            <w:r w:rsidRPr="0017286D">
              <w:rPr>
                <w:rFonts w:asciiTheme="minorHAnsi" w:hAnsiTheme="minorHAnsi" w:cstheme="minorHAnsi"/>
                <w:sz w:val="22"/>
              </w:rPr>
              <w:t>the</w:t>
            </w:r>
            <w:r w:rsidRPr="0017286D">
              <w:rPr>
                <w:rFonts w:asciiTheme="minorHAnsi" w:hAnsiTheme="minorHAnsi" w:cstheme="minorHAnsi"/>
                <w:spacing w:val="5"/>
                <w:sz w:val="22"/>
              </w:rPr>
              <w:t xml:space="preserve"> </w:t>
            </w:r>
            <w:r w:rsidRPr="0017286D">
              <w:rPr>
                <w:rFonts w:asciiTheme="minorHAnsi" w:hAnsiTheme="minorHAnsi" w:cstheme="minorHAnsi"/>
                <w:sz w:val="22"/>
              </w:rPr>
              <w:t>c</w:t>
            </w:r>
            <w:r w:rsidRPr="0017286D">
              <w:rPr>
                <w:rFonts w:asciiTheme="minorHAnsi" w:hAnsiTheme="minorHAnsi" w:cstheme="minorHAnsi"/>
                <w:spacing w:val="2"/>
                <w:sz w:val="22"/>
              </w:rPr>
              <w:t>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pacing w:val="-5"/>
                <w:sz w:val="22"/>
              </w:rPr>
              <w:t>y</w:t>
            </w:r>
            <w:r w:rsidRPr="0017286D">
              <w:rPr>
                <w:rFonts w:asciiTheme="minorHAnsi" w:hAnsiTheme="minorHAnsi" w:cstheme="minorHAnsi"/>
                <w:spacing w:val="-1"/>
                <w:sz w:val="22"/>
              </w:rPr>
              <w:t>’</w:t>
            </w:r>
            <w:r w:rsidRPr="0017286D">
              <w:rPr>
                <w:rFonts w:asciiTheme="minorHAnsi" w:hAnsiTheme="minorHAnsi" w:cstheme="minorHAnsi"/>
                <w:sz w:val="22"/>
              </w:rPr>
              <w:t>s</w:t>
            </w:r>
            <w:r w:rsidRPr="0017286D">
              <w:rPr>
                <w:rFonts w:asciiTheme="minorHAnsi" w:hAnsiTheme="minorHAnsi" w:cstheme="minorHAnsi"/>
                <w:spacing w:val="7"/>
                <w:sz w:val="22"/>
              </w:rPr>
              <w:t xml:space="preserve"> </w:t>
            </w:r>
            <w:r w:rsidRPr="0017286D">
              <w:rPr>
                <w:rFonts w:asciiTheme="minorHAnsi" w:hAnsiTheme="minorHAnsi" w:cstheme="minorHAnsi"/>
                <w:spacing w:val="2"/>
                <w:sz w:val="22"/>
              </w:rPr>
              <w:t>g</w:t>
            </w:r>
            <w:r w:rsidRPr="0017286D">
              <w:rPr>
                <w:rFonts w:asciiTheme="minorHAnsi" w:hAnsiTheme="minorHAnsi" w:cstheme="minorHAnsi"/>
                <w:sz w:val="22"/>
              </w:rPr>
              <w:t>eneral</w:t>
            </w:r>
            <w:r w:rsidRPr="0017286D">
              <w:rPr>
                <w:rFonts w:asciiTheme="minorHAnsi" w:hAnsiTheme="minorHAnsi" w:cstheme="minorHAnsi"/>
                <w:spacing w:val="5"/>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w:t>
            </w:r>
            <w:r w:rsidRPr="0017286D">
              <w:rPr>
                <w:rFonts w:asciiTheme="minorHAnsi" w:hAnsiTheme="minorHAnsi" w:cstheme="minorHAnsi"/>
                <w:spacing w:val="1"/>
                <w:sz w:val="22"/>
              </w:rPr>
              <w:t>t</w:t>
            </w:r>
            <w:r w:rsidRPr="0017286D">
              <w:rPr>
                <w:rFonts w:asciiTheme="minorHAnsi" w:hAnsiTheme="minorHAnsi" w:cstheme="minorHAnsi"/>
                <w:sz w:val="22"/>
              </w:rPr>
              <w:t>ings</w:t>
            </w:r>
            <w:r w:rsidRPr="0017286D">
              <w:rPr>
                <w:rFonts w:asciiTheme="minorHAnsi" w:hAnsiTheme="minorHAnsi" w:cstheme="minorHAnsi"/>
                <w:spacing w:val="5"/>
                <w:sz w:val="22"/>
              </w:rPr>
              <w:t xml:space="preserve"> </w:t>
            </w:r>
            <w:r w:rsidRPr="0017286D">
              <w:rPr>
                <w:rFonts w:asciiTheme="minorHAnsi" w:hAnsiTheme="minorHAnsi" w:cstheme="minorHAnsi"/>
                <w:sz w:val="22"/>
              </w:rPr>
              <w:t>is</w:t>
            </w:r>
            <w:r w:rsidRPr="0017286D">
              <w:rPr>
                <w:rFonts w:asciiTheme="minorHAnsi" w:hAnsiTheme="minorHAnsi" w:cstheme="minorHAnsi"/>
                <w:spacing w:val="5"/>
                <w:sz w:val="22"/>
              </w:rPr>
              <w:t xml:space="preserve"> </w:t>
            </w:r>
            <w:r w:rsidRPr="0017286D">
              <w:rPr>
                <w:rFonts w:asciiTheme="minorHAnsi" w:hAnsiTheme="minorHAnsi" w:cstheme="minorHAnsi"/>
                <w:sz w:val="22"/>
              </w:rPr>
              <w:t>required</w:t>
            </w:r>
            <w:r w:rsidRPr="0017286D">
              <w:rPr>
                <w:rFonts w:asciiTheme="minorHAnsi" w:hAnsiTheme="minorHAnsi" w:cstheme="minorHAnsi"/>
                <w:spacing w:val="7"/>
                <w:sz w:val="22"/>
              </w:rPr>
              <w:t xml:space="preserve"> </w:t>
            </w:r>
            <w:r w:rsidRPr="0017286D">
              <w:rPr>
                <w:rFonts w:asciiTheme="minorHAnsi" w:hAnsiTheme="minorHAnsi" w:cstheme="minorHAnsi"/>
                <w:spacing w:val="1"/>
                <w:sz w:val="22"/>
              </w:rPr>
              <w:t>t</w:t>
            </w:r>
            <w:r w:rsidRPr="0017286D">
              <w:rPr>
                <w:rFonts w:asciiTheme="minorHAnsi" w:hAnsiTheme="minorHAnsi" w:cstheme="minorHAnsi"/>
                <w:sz w:val="22"/>
              </w:rPr>
              <w:t>o</w:t>
            </w:r>
            <w:r w:rsidRPr="0017286D">
              <w:rPr>
                <w:rFonts w:asciiTheme="minorHAnsi" w:hAnsiTheme="minorHAnsi" w:cstheme="minorHAnsi"/>
                <w:spacing w:val="5"/>
                <w:sz w:val="22"/>
              </w:rPr>
              <w:t xml:space="preserve"> </w:t>
            </w:r>
            <w:r w:rsidRPr="0017286D">
              <w:rPr>
                <w:rFonts w:asciiTheme="minorHAnsi" w:hAnsiTheme="minorHAnsi" w:cstheme="minorHAnsi"/>
                <w:sz w:val="22"/>
              </w:rPr>
              <w:t>be gi</w:t>
            </w:r>
            <w:r w:rsidRPr="0017286D">
              <w:rPr>
                <w:rFonts w:asciiTheme="minorHAnsi" w:hAnsiTheme="minorHAnsi" w:cstheme="minorHAnsi"/>
                <w:spacing w:val="-2"/>
                <w:sz w:val="22"/>
              </w:rPr>
              <w:t>v</w:t>
            </w:r>
            <w:r w:rsidRPr="0017286D">
              <w:rPr>
                <w:rFonts w:asciiTheme="minorHAnsi" w:hAnsiTheme="minorHAnsi" w:cstheme="minorHAnsi"/>
                <w:sz w:val="22"/>
              </w:rPr>
              <w:t>en, and</w:t>
            </w:r>
          </w:p>
        </w:tc>
        <w:tc>
          <w:tcPr>
            <w:tcW w:w="4201" w:type="dxa"/>
          </w:tcPr>
          <w:p w:rsidR="008C4488" w:rsidRPr="0017286D" w:rsidRDefault="008C4488" w:rsidP="0017286D">
            <w:pPr>
              <w:pStyle w:val="ListParagraph"/>
              <w:numPr>
                <w:ilvl w:val="0"/>
                <w:numId w:val="51"/>
              </w:numPr>
              <w:bidi/>
              <w:jc w:val="both"/>
              <w:rPr>
                <w:rFonts w:cstheme="minorHAnsi"/>
                <w:rtl/>
              </w:rPr>
            </w:pPr>
            <w:r w:rsidRPr="0017286D">
              <w:rPr>
                <w:rFonts w:cstheme="minorHAnsi"/>
                <w:rtl/>
              </w:rPr>
              <w:t>إلى نفس الأشخاص الذين يكون مطلوبًا تقديم إخطار اجتماعات الجمعية العمومية للشركة إليهم،</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containing the sa</w:t>
            </w:r>
            <w:r w:rsidRPr="0017286D">
              <w:rPr>
                <w:rFonts w:asciiTheme="minorHAnsi" w:hAnsiTheme="minorHAnsi" w:cstheme="minorHAnsi"/>
                <w:spacing w:val="-3"/>
                <w:sz w:val="22"/>
              </w:rPr>
              <w:t>m</w:t>
            </w:r>
            <w:r w:rsidRPr="0017286D">
              <w:rPr>
                <w:rFonts w:asciiTheme="minorHAnsi" w:hAnsiTheme="minorHAnsi" w:cstheme="minorHAnsi"/>
                <w:sz w:val="22"/>
              </w:rPr>
              <w:t>e infor</w:t>
            </w:r>
            <w:r w:rsidRPr="0017286D">
              <w:rPr>
                <w:rFonts w:asciiTheme="minorHAnsi" w:hAnsiTheme="minorHAnsi" w:cstheme="minorHAnsi"/>
                <w:spacing w:val="-3"/>
                <w:sz w:val="22"/>
              </w:rPr>
              <w:t>m</w:t>
            </w:r>
            <w:r w:rsidRPr="0017286D">
              <w:rPr>
                <w:rFonts w:asciiTheme="minorHAnsi" w:hAnsiTheme="minorHAnsi" w:cstheme="minorHAnsi"/>
                <w:sz w:val="22"/>
              </w:rPr>
              <w:t>a</w:t>
            </w:r>
            <w:r w:rsidRPr="0017286D">
              <w:rPr>
                <w:rFonts w:asciiTheme="minorHAnsi" w:hAnsiTheme="minorHAnsi" w:cstheme="minorHAnsi"/>
                <w:spacing w:val="1"/>
                <w:sz w:val="22"/>
              </w:rPr>
              <w:t>t</w:t>
            </w:r>
            <w:r w:rsidRPr="0017286D">
              <w:rPr>
                <w:rFonts w:asciiTheme="minorHAnsi" w:hAnsiTheme="minorHAnsi" w:cstheme="minorHAnsi"/>
                <w:sz w:val="22"/>
              </w:rPr>
              <w:t xml:space="preserve">ion </w:t>
            </w:r>
            <w:r w:rsidRPr="0017286D">
              <w:rPr>
                <w:rFonts w:asciiTheme="minorHAnsi" w:hAnsiTheme="minorHAnsi" w:cstheme="minorHAnsi"/>
                <w:spacing w:val="-1"/>
                <w:sz w:val="22"/>
              </w:rPr>
              <w:t>w</w:t>
            </w:r>
            <w:r w:rsidRPr="0017286D">
              <w:rPr>
                <w:rFonts w:asciiTheme="minorHAnsi" w:hAnsiTheme="minorHAnsi" w:cstheme="minorHAnsi"/>
                <w:sz w:val="22"/>
              </w:rPr>
              <w:t>hi</w:t>
            </w:r>
            <w:r w:rsidRPr="0017286D">
              <w:rPr>
                <w:rFonts w:asciiTheme="minorHAnsi" w:hAnsiTheme="minorHAnsi" w:cstheme="minorHAnsi"/>
                <w:spacing w:val="-1"/>
                <w:sz w:val="22"/>
              </w:rPr>
              <w:t>c</w:t>
            </w:r>
            <w:r w:rsidRPr="0017286D">
              <w:rPr>
                <w:rFonts w:asciiTheme="minorHAnsi" w:hAnsiTheme="minorHAnsi" w:cstheme="minorHAnsi"/>
                <w:sz w:val="22"/>
              </w:rPr>
              <w:t>h such</w:t>
            </w:r>
            <w:r w:rsidRPr="0017286D">
              <w:rPr>
                <w:rFonts w:asciiTheme="minorHAnsi" w:hAnsiTheme="minorHAnsi" w:cstheme="minorHAnsi"/>
                <w:spacing w:val="-2"/>
                <w:sz w:val="22"/>
              </w:rPr>
              <w:t xml:space="preserve"> </w:t>
            </w:r>
            <w:r w:rsidRPr="0017286D">
              <w:rPr>
                <w:rFonts w:asciiTheme="minorHAnsi" w:hAnsiTheme="minorHAnsi" w:cstheme="minorHAnsi"/>
                <w:sz w:val="22"/>
              </w:rPr>
              <w:t>notice is req</w:t>
            </w:r>
            <w:r w:rsidRPr="0017286D">
              <w:rPr>
                <w:rFonts w:asciiTheme="minorHAnsi" w:hAnsiTheme="minorHAnsi" w:cstheme="minorHAnsi"/>
                <w:spacing w:val="-2"/>
                <w:sz w:val="22"/>
              </w:rPr>
              <w:t>u</w:t>
            </w:r>
            <w:r w:rsidRPr="0017286D">
              <w:rPr>
                <w:rFonts w:asciiTheme="minorHAnsi" w:hAnsiTheme="minorHAnsi" w:cstheme="minorHAnsi"/>
                <w:sz w:val="22"/>
              </w:rPr>
              <w:t>ired to contain.</w:t>
            </w:r>
          </w:p>
        </w:tc>
        <w:tc>
          <w:tcPr>
            <w:tcW w:w="4201" w:type="dxa"/>
          </w:tcPr>
          <w:p w:rsidR="008C4488" w:rsidRPr="0017286D" w:rsidRDefault="008C4488" w:rsidP="0017286D">
            <w:pPr>
              <w:pStyle w:val="ListParagraph"/>
              <w:numPr>
                <w:ilvl w:val="0"/>
                <w:numId w:val="51"/>
              </w:numPr>
              <w:bidi/>
              <w:jc w:val="both"/>
              <w:rPr>
                <w:rFonts w:cstheme="minorHAnsi"/>
                <w:rtl/>
              </w:rPr>
            </w:pPr>
            <w:r w:rsidRPr="0017286D">
              <w:rPr>
                <w:rFonts w:cstheme="minorHAnsi"/>
                <w:rtl/>
              </w:rPr>
              <w:t>يحتوي على المعلومات ذاتها التي يكون مطلوبًا أن يحتوي عليها ذلك الإخطار.</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(6)</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business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transacted</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adjourn</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neral</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could</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ot</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oper</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 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 been transacted at 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if the adjourn</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ent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ad not taken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place.</w:t>
            </w:r>
          </w:p>
        </w:tc>
        <w:tc>
          <w:tcPr>
            <w:tcW w:w="4201" w:type="dxa"/>
          </w:tcPr>
          <w:p w:rsidR="008C4488" w:rsidRPr="0017286D" w:rsidRDefault="008C4488" w:rsidP="0017286D">
            <w:pPr>
              <w:bidi/>
              <w:jc w:val="both"/>
              <w:rPr>
                <w:rFonts w:cstheme="minorHAnsi"/>
                <w:rtl/>
              </w:rPr>
            </w:pPr>
            <w:r w:rsidRPr="0017286D">
              <w:rPr>
                <w:rFonts w:cstheme="minorHAnsi"/>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V</w:t>
            </w:r>
            <w:r w:rsidRPr="0017286D">
              <w:rPr>
                <w:rFonts w:eastAsia="Times New Roman" w:cstheme="minorHAnsi"/>
                <w:b/>
                <w:bCs/>
                <w:color w:val="231F20"/>
                <w:spacing w:val="1"/>
              </w:rPr>
              <w:t>OT</w:t>
            </w:r>
            <w:r w:rsidRPr="0017286D">
              <w:rPr>
                <w:rFonts w:eastAsia="Times New Roman" w:cstheme="minorHAnsi"/>
                <w:b/>
                <w:bCs/>
                <w:color w:val="231F20"/>
                <w:spacing w:val="-3"/>
              </w:rPr>
              <w:t>I</w:t>
            </w:r>
            <w:r w:rsidRPr="0017286D">
              <w:rPr>
                <w:rFonts w:eastAsia="Times New Roman" w:cstheme="minorHAnsi"/>
                <w:b/>
                <w:bCs/>
                <w:color w:val="231F20"/>
                <w:spacing w:val="-1"/>
              </w:rPr>
              <w:t>N</w:t>
            </w:r>
            <w:r w:rsidRPr="0017286D">
              <w:rPr>
                <w:rFonts w:eastAsia="Times New Roman" w:cstheme="minorHAnsi"/>
                <w:b/>
                <w:bCs/>
                <w:color w:val="231F20"/>
              </w:rPr>
              <w:t>G</w:t>
            </w:r>
            <w:r w:rsidRPr="0017286D">
              <w:rPr>
                <w:rFonts w:eastAsia="Times New Roman" w:cstheme="minorHAnsi"/>
                <w:b/>
                <w:bCs/>
                <w:color w:val="231F20"/>
                <w:spacing w:val="-1"/>
              </w:rPr>
              <w:t xml:space="preserve"> </w:t>
            </w:r>
            <w:r w:rsidRPr="0017286D">
              <w:rPr>
                <w:rFonts w:eastAsia="Times New Roman" w:cstheme="minorHAnsi"/>
                <w:b/>
                <w:bCs/>
                <w:color w:val="231F20"/>
                <w:spacing w:val="1"/>
              </w:rPr>
              <w:t>A</w:t>
            </w:r>
            <w:r w:rsidRPr="0017286D">
              <w:rPr>
                <w:rFonts w:eastAsia="Times New Roman" w:cstheme="minorHAnsi"/>
                <w:b/>
                <w:bCs/>
                <w:color w:val="231F20"/>
              </w:rPr>
              <w:t>T</w:t>
            </w:r>
            <w:r w:rsidRPr="0017286D">
              <w:rPr>
                <w:rFonts w:eastAsia="Times New Roman" w:cstheme="minorHAnsi"/>
                <w:b/>
                <w:bCs/>
                <w:color w:val="231F20"/>
                <w:spacing w:val="-2"/>
              </w:rPr>
              <w:t xml:space="preserve"> </w:t>
            </w:r>
            <w:r w:rsidRPr="0017286D">
              <w:rPr>
                <w:rFonts w:eastAsia="Times New Roman" w:cstheme="minorHAnsi"/>
                <w:b/>
                <w:bCs/>
                <w:color w:val="231F20"/>
                <w:spacing w:val="-1"/>
              </w:rPr>
              <w:t>G</w:t>
            </w:r>
            <w:r w:rsidRPr="0017286D">
              <w:rPr>
                <w:rFonts w:eastAsia="Times New Roman" w:cstheme="minorHAnsi"/>
                <w:b/>
                <w:bCs/>
                <w:color w:val="231F20"/>
                <w:spacing w:val="1"/>
              </w:rPr>
              <w:t>E</w:t>
            </w:r>
            <w:r w:rsidRPr="0017286D">
              <w:rPr>
                <w:rFonts w:eastAsia="Times New Roman" w:cstheme="minorHAnsi"/>
                <w:b/>
                <w:bCs/>
                <w:color w:val="231F20"/>
                <w:spacing w:val="-1"/>
              </w:rPr>
              <w:t>NE</w:t>
            </w:r>
            <w:r w:rsidRPr="0017286D">
              <w:rPr>
                <w:rFonts w:eastAsia="Times New Roman" w:cstheme="minorHAnsi"/>
                <w:b/>
                <w:bCs/>
                <w:color w:val="231F20"/>
                <w:spacing w:val="1"/>
              </w:rPr>
              <w:t>RA</w:t>
            </w:r>
            <w:r w:rsidRPr="0017286D">
              <w:rPr>
                <w:rFonts w:eastAsia="Times New Roman" w:cstheme="minorHAnsi"/>
                <w:b/>
                <w:bCs/>
                <w:color w:val="231F20"/>
              </w:rPr>
              <w:t>L</w:t>
            </w:r>
            <w:r w:rsidRPr="0017286D">
              <w:rPr>
                <w:rFonts w:eastAsia="Times New Roman" w:cstheme="minorHAnsi"/>
                <w:b/>
                <w:bCs/>
                <w:color w:val="231F20"/>
                <w:spacing w:val="-4"/>
              </w:rPr>
              <w:t xml:space="preserve"> </w:t>
            </w:r>
            <w:r w:rsidRPr="0017286D">
              <w:rPr>
                <w:rFonts w:eastAsia="Times New Roman" w:cstheme="minorHAnsi"/>
                <w:b/>
                <w:bCs/>
                <w:color w:val="231F20"/>
                <w:spacing w:val="-1"/>
              </w:rPr>
              <w:t>M</w:t>
            </w:r>
            <w:r w:rsidRPr="0017286D">
              <w:rPr>
                <w:rFonts w:eastAsia="Times New Roman" w:cstheme="minorHAnsi"/>
                <w:b/>
                <w:bCs/>
                <w:color w:val="231F20"/>
                <w:spacing w:val="1"/>
              </w:rPr>
              <w:t>E</w:t>
            </w:r>
            <w:r w:rsidRPr="0017286D">
              <w:rPr>
                <w:rFonts w:eastAsia="Times New Roman" w:cstheme="minorHAnsi"/>
                <w:b/>
                <w:bCs/>
                <w:color w:val="231F20"/>
                <w:spacing w:val="-1"/>
              </w:rPr>
              <w:t>E</w:t>
            </w:r>
            <w:r w:rsidRPr="0017286D">
              <w:rPr>
                <w:rFonts w:eastAsia="Times New Roman" w:cstheme="minorHAnsi"/>
                <w:b/>
                <w:bCs/>
                <w:color w:val="231F20"/>
                <w:spacing w:val="1"/>
              </w:rPr>
              <w:t>T</w:t>
            </w:r>
            <w:r w:rsidRPr="0017286D">
              <w:rPr>
                <w:rFonts w:eastAsia="Times New Roman" w:cstheme="minorHAnsi"/>
                <w:b/>
                <w:bCs/>
                <w:color w:val="231F20"/>
                <w:spacing w:val="-3"/>
              </w:rPr>
              <w:t>I</w:t>
            </w:r>
            <w:r w:rsidRPr="0017286D">
              <w:rPr>
                <w:rFonts w:eastAsia="Times New Roman" w:cstheme="minorHAnsi"/>
                <w:b/>
                <w:bCs/>
                <w:color w:val="231F20"/>
                <w:spacing w:val="1"/>
              </w:rPr>
              <w:t>NG</w:t>
            </w:r>
            <w:r w:rsidRPr="0017286D">
              <w:rPr>
                <w:rFonts w:eastAsia="Times New Roman" w:cstheme="minorHAnsi"/>
                <w:b/>
                <w:bCs/>
                <w:color w:val="231F20"/>
              </w:rPr>
              <w:t>S</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التصويت في اجتماعات الجمعية العمومية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Voting:</w:t>
            </w:r>
            <w:r w:rsidRPr="0017286D">
              <w:rPr>
                <w:rFonts w:eastAsia="Times New Roman" w:cstheme="minorHAnsi"/>
                <w:b/>
                <w:bCs/>
                <w:color w:val="231F20"/>
                <w:spacing w:val="38"/>
              </w:rPr>
              <w:t xml:space="preserve"> </w:t>
            </w:r>
            <w:r w:rsidRPr="0017286D">
              <w:rPr>
                <w:rFonts w:eastAsia="Times New Roman" w:cstheme="minorHAnsi"/>
                <w:b/>
                <w:bCs/>
                <w:color w:val="231F20"/>
              </w:rPr>
              <w:t>general</w:t>
            </w:r>
          </w:p>
        </w:tc>
        <w:tc>
          <w:tcPr>
            <w:tcW w:w="4201" w:type="dxa"/>
          </w:tcPr>
          <w:p w:rsidR="008C4488" w:rsidRPr="0017286D" w:rsidRDefault="008C4488" w:rsidP="0017286D">
            <w:pPr>
              <w:bidi/>
              <w:rPr>
                <w:rFonts w:cstheme="minorHAnsi"/>
                <w:b/>
                <w:bCs/>
                <w:rtl/>
              </w:rPr>
            </w:pPr>
            <w:r w:rsidRPr="0017286D">
              <w:rPr>
                <w:rFonts w:cstheme="minorHAnsi"/>
                <w:b/>
                <w:bCs/>
                <w:rtl/>
              </w:rPr>
              <w:t>التصويت: عام</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resolution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put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5"/>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decided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how</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ands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unless a poll is du</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anded in accordance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with the articles.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يجوز البت في القرار المطروح للتصويت أمام اجتماع الجمعية العمومية برفع الأيدي ما لم يُطلب الاقتراع أصوليًا بموجب النظام الأساسي.</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16"/>
              </w:rPr>
              <w:t>Errors</w:t>
            </w:r>
            <w:r w:rsidRPr="0017286D">
              <w:rPr>
                <w:rFonts w:eastAsia="Times New Roman" w:cstheme="minorHAnsi"/>
                <w:b/>
                <w:bCs/>
                <w:color w:val="231F20"/>
                <w:spacing w:val="-10"/>
                <w:w w:val="116"/>
              </w:rPr>
              <w:t xml:space="preserve"> </w:t>
            </w:r>
            <w:r w:rsidRPr="0017286D">
              <w:rPr>
                <w:rFonts w:eastAsia="Times New Roman" w:cstheme="minorHAnsi"/>
                <w:b/>
                <w:bCs/>
                <w:color w:val="231F20"/>
              </w:rPr>
              <w:t>and</w:t>
            </w:r>
            <w:r w:rsidRPr="0017286D">
              <w:rPr>
                <w:rFonts w:eastAsia="Times New Roman" w:cstheme="minorHAnsi"/>
                <w:b/>
                <w:bCs/>
                <w:color w:val="231F20"/>
                <w:spacing w:val="34"/>
              </w:rPr>
              <w:t xml:space="preserve"> </w:t>
            </w:r>
            <w:r w:rsidRPr="0017286D">
              <w:rPr>
                <w:rFonts w:eastAsia="Times New Roman" w:cstheme="minorHAnsi"/>
                <w:b/>
                <w:bCs/>
                <w:color w:val="231F20"/>
              </w:rPr>
              <w:t>disputes</w:t>
            </w:r>
          </w:p>
        </w:tc>
        <w:tc>
          <w:tcPr>
            <w:tcW w:w="4201" w:type="dxa"/>
          </w:tcPr>
          <w:p w:rsidR="008C4488" w:rsidRPr="0017286D" w:rsidRDefault="008C4488" w:rsidP="0017286D">
            <w:pPr>
              <w:bidi/>
              <w:rPr>
                <w:rFonts w:cstheme="minorHAnsi"/>
                <w:b/>
                <w:bCs/>
                <w:rtl/>
              </w:rPr>
            </w:pPr>
            <w:r w:rsidRPr="0017286D">
              <w:rPr>
                <w:rFonts w:cstheme="minorHAnsi"/>
                <w:b/>
                <w:bCs/>
                <w:rtl/>
              </w:rPr>
              <w:t>الأخطاء والنزاعات</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objection</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ised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qu</w:t>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lifica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ion</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44"/>
                <w:sz w:val="22"/>
                <w:szCs w:val="22"/>
              </w:rPr>
              <w:tab/>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g</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z w:val="22"/>
                <w:szCs w:val="22"/>
              </w:rPr>
              <w:t xml:space="preserve">neral </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eeting except at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eeti</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 xml:space="preserve">g or adjourned </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eeting at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pacing w:val="1"/>
                <w:sz w:val="22"/>
                <w:szCs w:val="22"/>
              </w:rPr>
              <w:tab/>
              <w:t>w</w:t>
            </w:r>
            <w:r w:rsidRPr="0017286D">
              <w:rPr>
                <w:rFonts w:asciiTheme="minorHAnsi" w:eastAsia="Times New Roman" w:hAnsiTheme="minorHAnsi" w:cstheme="minorHAnsi"/>
                <w:color w:val="231F20"/>
                <w:sz w:val="22"/>
                <w:szCs w:val="22"/>
              </w:rPr>
              <w:t xml:space="preserve">hich the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 objected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 is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endered, and 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v</w:t>
            </w:r>
            <w:r w:rsidRPr="0017286D">
              <w:rPr>
                <w:rFonts w:asciiTheme="minorHAnsi" w:eastAsia="Times New Roman" w:hAnsiTheme="minorHAnsi" w:cstheme="minorHAnsi"/>
                <w:color w:val="231F20"/>
                <w:sz w:val="22"/>
                <w:szCs w:val="22"/>
              </w:rPr>
              <w:t>ote not disallo</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ed at </w:t>
            </w:r>
            <w:r w:rsidRPr="0017286D">
              <w:rPr>
                <w:rFonts w:asciiTheme="minorHAnsi" w:eastAsia="Times New Roman" w:hAnsiTheme="minorHAnsi" w:cstheme="minorHAnsi"/>
                <w:color w:val="231F20"/>
                <w:sz w:val="22"/>
                <w:szCs w:val="22"/>
              </w:rPr>
              <w:tab/>
              <w:t xml:space="preserve">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 is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alid.</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such objection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 be referred to the chair</w:t>
            </w:r>
            <w:r w:rsidRPr="0017286D">
              <w:rPr>
                <w:rFonts w:asciiTheme="minorHAnsi" w:eastAsia="Times New Roman" w:hAnsiTheme="minorHAnsi" w:cstheme="minorHAnsi"/>
                <w:color w:val="231F20"/>
                <w:spacing w:val="-5"/>
                <w:sz w:val="22"/>
                <w:szCs w:val="22"/>
              </w:rPr>
              <w:t>m</w:t>
            </w:r>
            <w:r w:rsidRPr="0017286D">
              <w:rPr>
                <w:rFonts w:asciiTheme="minorHAnsi" w:eastAsia="Times New Roman" w:hAnsiTheme="minorHAnsi" w:cstheme="minorHAnsi"/>
                <w:color w:val="231F20"/>
                <w:sz w:val="22"/>
                <w:szCs w:val="22"/>
              </w:rPr>
              <w:t xml:space="preserve">an of 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hose decision </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s final.</w:t>
            </w: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p w:rsidR="00AA3BF1" w:rsidRPr="0017286D" w:rsidRDefault="00AA3BF1"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p>
        </w:tc>
        <w:tc>
          <w:tcPr>
            <w:tcW w:w="4201" w:type="dxa"/>
          </w:tcPr>
          <w:p w:rsidR="008C4488" w:rsidRPr="0017286D" w:rsidRDefault="008C4488" w:rsidP="0017286D">
            <w:pPr>
              <w:bidi/>
              <w:jc w:val="both"/>
              <w:rPr>
                <w:rFonts w:cstheme="minorHAnsi"/>
                <w:rtl/>
              </w:rPr>
            </w:pPr>
            <w:r w:rsidRPr="0017286D">
              <w:rPr>
                <w:rFonts w:cstheme="minorHAnsi"/>
                <w:rtl/>
              </w:rPr>
              <w:t>(2) يتعين إحالة أي اعتراض من هذا القبيل إلى رئيس الاجتماع الذي يكون قراره نهائيًا.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Poll</w:t>
            </w:r>
            <w:r w:rsidRPr="0017286D">
              <w:rPr>
                <w:rFonts w:eastAsia="Times New Roman" w:cstheme="minorHAnsi"/>
                <w:b/>
                <w:bCs/>
                <w:color w:val="231F20"/>
                <w:spacing w:val="14"/>
              </w:rPr>
              <w:t xml:space="preserve"> </w:t>
            </w:r>
            <w:r w:rsidRPr="0017286D">
              <w:rPr>
                <w:rFonts w:eastAsia="Times New Roman" w:cstheme="minorHAnsi"/>
                <w:b/>
                <w:bCs/>
                <w:color w:val="231F20"/>
              </w:rPr>
              <w:t>votes</w:t>
            </w:r>
          </w:p>
        </w:tc>
        <w:tc>
          <w:tcPr>
            <w:tcW w:w="4201" w:type="dxa"/>
          </w:tcPr>
          <w:p w:rsidR="008C4488" w:rsidRPr="0017286D" w:rsidRDefault="008C4488" w:rsidP="0017286D">
            <w:pPr>
              <w:bidi/>
              <w:rPr>
                <w:rFonts w:cstheme="minorHAnsi"/>
                <w:b/>
                <w:bCs/>
                <w:rtl/>
              </w:rPr>
            </w:pPr>
            <w:r w:rsidRPr="0017286D">
              <w:rPr>
                <w:rFonts w:cstheme="minorHAnsi"/>
                <w:b/>
                <w:bCs/>
                <w:rtl/>
              </w:rPr>
              <w:t>الإدلاء بالأصوات عن طريق الاقتراع</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poll on a re</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 xml:space="preserve">olution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 de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anded—</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أن يُطلب الاقتراع على أي قرار في الحالات التالية: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in ad</w:t>
            </w:r>
            <w:r w:rsidRPr="0017286D">
              <w:rPr>
                <w:rFonts w:asciiTheme="minorHAnsi" w:hAnsiTheme="minorHAnsi" w:cstheme="minorHAnsi"/>
                <w:spacing w:val="-2"/>
                <w:sz w:val="22"/>
              </w:rPr>
              <w:t>v</w:t>
            </w:r>
            <w:r w:rsidRPr="0017286D">
              <w:rPr>
                <w:rFonts w:asciiTheme="minorHAnsi" w:hAnsiTheme="minorHAnsi" w:cstheme="minorHAnsi"/>
                <w:sz w:val="22"/>
              </w:rPr>
              <w:t>ance of the g</w:t>
            </w:r>
            <w:r w:rsidRPr="0017286D">
              <w:rPr>
                <w:rFonts w:asciiTheme="minorHAnsi" w:hAnsiTheme="minorHAnsi" w:cstheme="minorHAnsi"/>
                <w:spacing w:val="-3"/>
                <w:sz w:val="22"/>
              </w:rPr>
              <w:t>e</w:t>
            </w:r>
            <w:r w:rsidRPr="0017286D">
              <w:rPr>
                <w:rFonts w:asciiTheme="minorHAnsi" w:hAnsiTheme="minorHAnsi" w:cstheme="minorHAnsi"/>
                <w:sz w:val="22"/>
              </w:rPr>
              <w:t xml:space="preserve">neral </w:t>
            </w:r>
            <w:r w:rsidRPr="0017286D">
              <w:rPr>
                <w:rFonts w:asciiTheme="minorHAnsi" w:hAnsiTheme="minorHAnsi" w:cstheme="minorHAnsi"/>
                <w:spacing w:val="-3"/>
                <w:sz w:val="22"/>
              </w:rPr>
              <w:t>m</w:t>
            </w:r>
            <w:r w:rsidRPr="0017286D">
              <w:rPr>
                <w:rFonts w:asciiTheme="minorHAnsi" w:hAnsiTheme="minorHAnsi" w:cstheme="minorHAnsi"/>
                <w:sz w:val="22"/>
              </w:rPr>
              <w:t xml:space="preserve">eeting </w:t>
            </w:r>
            <w:r w:rsidRPr="0017286D">
              <w:rPr>
                <w:rFonts w:asciiTheme="minorHAnsi" w:hAnsiTheme="minorHAnsi" w:cstheme="minorHAnsi"/>
                <w:spacing w:val="-1"/>
                <w:sz w:val="22"/>
              </w:rPr>
              <w:t>w</w:t>
            </w:r>
            <w:r w:rsidRPr="0017286D">
              <w:rPr>
                <w:rFonts w:asciiTheme="minorHAnsi" w:hAnsiTheme="minorHAnsi" w:cstheme="minorHAnsi"/>
                <w:sz w:val="22"/>
              </w:rPr>
              <w:t>here it is to be put to</w:t>
            </w:r>
            <w:r w:rsidRPr="0017286D">
              <w:rPr>
                <w:rFonts w:asciiTheme="minorHAnsi" w:hAnsiTheme="minorHAnsi" w:cstheme="minorHAnsi"/>
                <w:spacing w:val="-2"/>
                <w:sz w:val="22"/>
              </w:rPr>
              <w:t xml:space="preserve"> </w:t>
            </w:r>
            <w:r w:rsidRPr="0017286D">
              <w:rPr>
                <w:rFonts w:asciiTheme="minorHAnsi" w:hAnsiTheme="minorHAnsi" w:cstheme="minorHAnsi"/>
                <w:sz w:val="22"/>
              </w:rPr>
              <w:t xml:space="preserve">the </w:t>
            </w:r>
            <w:r w:rsidRPr="0017286D">
              <w:rPr>
                <w:rFonts w:asciiTheme="minorHAnsi" w:hAnsiTheme="minorHAnsi" w:cstheme="minorHAnsi"/>
                <w:spacing w:val="-2"/>
                <w:sz w:val="22"/>
              </w:rPr>
              <w:t>v</w:t>
            </w:r>
            <w:r w:rsidRPr="0017286D">
              <w:rPr>
                <w:rFonts w:asciiTheme="minorHAnsi" w:hAnsiTheme="minorHAnsi" w:cstheme="minorHAnsi"/>
                <w:sz w:val="22"/>
              </w:rPr>
              <w:t>ote, or</w:t>
            </w:r>
          </w:p>
        </w:tc>
        <w:tc>
          <w:tcPr>
            <w:tcW w:w="4201" w:type="dxa"/>
          </w:tcPr>
          <w:p w:rsidR="008C4488" w:rsidRPr="0017286D" w:rsidRDefault="008C4488" w:rsidP="0017286D">
            <w:pPr>
              <w:pStyle w:val="ListParagraph"/>
              <w:numPr>
                <w:ilvl w:val="0"/>
                <w:numId w:val="52"/>
              </w:numPr>
              <w:bidi/>
              <w:jc w:val="both"/>
              <w:rPr>
                <w:rFonts w:cstheme="minorHAnsi"/>
                <w:rtl/>
              </w:rPr>
            </w:pPr>
            <w:r w:rsidRPr="0017286D">
              <w:rPr>
                <w:rFonts w:cstheme="minorHAnsi"/>
                <w:rtl/>
              </w:rPr>
              <w:t>مقدمًا قبل اجتماع الجمعية العمومية الذي يُطرح فيه القرار للتصويت، أو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lastRenderedPageBreak/>
              <w:t xml:space="preserve">at a general </w:t>
            </w:r>
            <w:r w:rsidRPr="0017286D">
              <w:rPr>
                <w:rFonts w:asciiTheme="minorHAnsi" w:hAnsiTheme="minorHAnsi" w:cstheme="minorHAnsi"/>
                <w:spacing w:val="-3"/>
                <w:sz w:val="22"/>
              </w:rPr>
              <w:t>m</w:t>
            </w:r>
            <w:r w:rsidRPr="0017286D">
              <w:rPr>
                <w:rFonts w:asciiTheme="minorHAnsi" w:hAnsiTheme="minorHAnsi" w:cstheme="minorHAnsi"/>
                <w:sz w:val="22"/>
              </w:rPr>
              <w:t xml:space="preserve">eeting, either </w:t>
            </w:r>
            <w:r w:rsidRPr="0017286D">
              <w:rPr>
                <w:rFonts w:asciiTheme="minorHAnsi" w:hAnsiTheme="minorHAnsi" w:cstheme="minorHAnsi"/>
                <w:spacing w:val="2"/>
                <w:sz w:val="22"/>
              </w:rPr>
              <w:t>b</w:t>
            </w:r>
            <w:r w:rsidRPr="0017286D">
              <w:rPr>
                <w:rFonts w:asciiTheme="minorHAnsi" w:hAnsiTheme="minorHAnsi" w:cstheme="minorHAnsi"/>
                <w:sz w:val="22"/>
              </w:rPr>
              <w:t>efore a show</w:t>
            </w:r>
            <w:r w:rsidRPr="0017286D">
              <w:rPr>
                <w:rFonts w:asciiTheme="minorHAnsi" w:hAnsiTheme="minorHAnsi" w:cstheme="minorHAnsi"/>
                <w:spacing w:val="-1"/>
                <w:sz w:val="22"/>
              </w:rPr>
              <w:t xml:space="preserve"> </w:t>
            </w:r>
            <w:r w:rsidRPr="0017286D">
              <w:rPr>
                <w:rFonts w:asciiTheme="minorHAnsi" w:hAnsiTheme="minorHAnsi" w:cstheme="minorHAnsi"/>
                <w:sz w:val="22"/>
              </w:rPr>
              <w:t>of hands</w:t>
            </w:r>
            <w:r w:rsidRPr="0017286D">
              <w:rPr>
                <w:rFonts w:asciiTheme="minorHAnsi" w:hAnsiTheme="minorHAnsi" w:cstheme="minorHAnsi"/>
                <w:spacing w:val="-4"/>
                <w:sz w:val="22"/>
              </w:rPr>
              <w:t xml:space="preserve"> </w:t>
            </w:r>
            <w:r w:rsidRPr="0017286D">
              <w:rPr>
                <w:rFonts w:asciiTheme="minorHAnsi" w:hAnsiTheme="minorHAnsi" w:cstheme="minorHAnsi"/>
                <w:sz w:val="22"/>
              </w:rPr>
              <w:t>on th</w:t>
            </w:r>
            <w:r w:rsidRPr="0017286D">
              <w:rPr>
                <w:rFonts w:asciiTheme="minorHAnsi" w:hAnsiTheme="minorHAnsi" w:cstheme="minorHAnsi"/>
                <w:spacing w:val="-3"/>
                <w:sz w:val="22"/>
              </w:rPr>
              <w:t>a</w:t>
            </w:r>
            <w:r w:rsidRPr="0017286D">
              <w:rPr>
                <w:rFonts w:asciiTheme="minorHAnsi" w:hAnsiTheme="minorHAnsi" w:cstheme="minorHAnsi"/>
                <w:sz w:val="22"/>
              </w:rPr>
              <w:t>t</w:t>
            </w:r>
            <w:r w:rsidRPr="0017286D">
              <w:rPr>
                <w:rFonts w:asciiTheme="minorHAnsi" w:hAnsiTheme="minorHAnsi" w:cstheme="minorHAnsi"/>
                <w:spacing w:val="-1"/>
                <w:sz w:val="22"/>
              </w:rPr>
              <w:t xml:space="preserve"> </w:t>
            </w:r>
            <w:r w:rsidRPr="0017286D">
              <w:rPr>
                <w:rFonts w:asciiTheme="minorHAnsi" w:hAnsiTheme="minorHAnsi" w:cstheme="minorHAnsi"/>
                <w:sz w:val="22"/>
              </w:rPr>
              <w:t xml:space="preserve">resolution or </w:t>
            </w:r>
            <w:r w:rsidRPr="0017286D">
              <w:rPr>
                <w:rFonts w:asciiTheme="minorHAnsi" w:hAnsiTheme="minorHAnsi" w:cstheme="minorHAnsi"/>
                <w:spacing w:val="1"/>
                <w:sz w:val="22"/>
              </w:rPr>
              <w:t>i</w:t>
            </w:r>
            <w:r w:rsidRPr="0017286D">
              <w:rPr>
                <w:rFonts w:asciiTheme="minorHAnsi" w:hAnsiTheme="minorHAnsi" w:cstheme="minorHAnsi"/>
                <w:spacing w:val="-1"/>
                <w:sz w:val="22"/>
              </w:rPr>
              <w:t>m</w:t>
            </w:r>
            <w:r w:rsidRPr="0017286D">
              <w:rPr>
                <w:rFonts w:asciiTheme="minorHAnsi" w:hAnsiTheme="minorHAnsi" w:cstheme="minorHAnsi"/>
                <w:spacing w:val="-3"/>
                <w:sz w:val="22"/>
              </w:rPr>
              <w:t>m</w:t>
            </w:r>
            <w:r w:rsidRPr="0017286D">
              <w:rPr>
                <w:rFonts w:asciiTheme="minorHAnsi" w:hAnsiTheme="minorHAnsi" w:cstheme="minorHAnsi"/>
                <w:sz w:val="22"/>
              </w:rPr>
              <w:t>ediate</w:t>
            </w:r>
            <w:r w:rsidRPr="0017286D">
              <w:rPr>
                <w:rFonts w:asciiTheme="minorHAnsi" w:hAnsiTheme="minorHAnsi" w:cstheme="minorHAnsi"/>
                <w:spacing w:val="1"/>
                <w:sz w:val="22"/>
              </w:rPr>
              <w:t>l</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pacing w:val="2"/>
                <w:sz w:val="22"/>
              </w:rPr>
              <w:t>a</w:t>
            </w:r>
            <w:r w:rsidRPr="0017286D">
              <w:rPr>
                <w:rFonts w:asciiTheme="minorHAnsi" w:hAnsiTheme="minorHAnsi" w:cstheme="minorHAnsi"/>
                <w:spacing w:val="-1"/>
                <w:sz w:val="22"/>
              </w:rPr>
              <w:t>f</w:t>
            </w:r>
            <w:r w:rsidRPr="0017286D">
              <w:rPr>
                <w:rFonts w:asciiTheme="minorHAnsi" w:hAnsiTheme="minorHAnsi" w:cstheme="minorHAnsi"/>
                <w:sz w:val="22"/>
              </w:rPr>
              <w:t>ter the result of a show</w:t>
            </w:r>
            <w:r w:rsidRPr="0017286D">
              <w:rPr>
                <w:rFonts w:asciiTheme="minorHAnsi" w:hAnsiTheme="minorHAnsi" w:cstheme="minorHAnsi"/>
                <w:spacing w:val="-1"/>
                <w:sz w:val="22"/>
              </w:rPr>
              <w:t xml:space="preserve"> </w:t>
            </w:r>
            <w:r w:rsidRPr="0017286D">
              <w:rPr>
                <w:rFonts w:asciiTheme="minorHAnsi" w:hAnsiTheme="minorHAnsi" w:cstheme="minorHAnsi"/>
                <w:sz w:val="22"/>
              </w:rPr>
              <w:t>of h</w:t>
            </w:r>
            <w:r w:rsidRPr="0017286D">
              <w:rPr>
                <w:rFonts w:asciiTheme="minorHAnsi" w:hAnsiTheme="minorHAnsi" w:cstheme="minorHAnsi"/>
                <w:spacing w:val="-3"/>
                <w:sz w:val="22"/>
              </w:rPr>
              <w:t>a</w:t>
            </w:r>
            <w:r w:rsidRPr="0017286D">
              <w:rPr>
                <w:rFonts w:asciiTheme="minorHAnsi" w:hAnsiTheme="minorHAnsi" w:cstheme="minorHAnsi"/>
                <w:sz w:val="22"/>
              </w:rPr>
              <w:t>nds</w:t>
            </w:r>
            <w:r w:rsidRPr="0017286D">
              <w:rPr>
                <w:rFonts w:asciiTheme="minorHAnsi" w:hAnsiTheme="minorHAnsi" w:cstheme="minorHAnsi"/>
                <w:spacing w:val="-3"/>
                <w:sz w:val="22"/>
              </w:rPr>
              <w:t xml:space="preserve"> </w:t>
            </w:r>
            <w:r w:rsidRPr="0017286D">
              <w:rPr>
                <w:rFonts w:asciiTheme="minorHAnsi" w:hAnsiTheme="minorHAnsi" w:cstheme="minorHAnsi"/>
                <w:sz w:val="22"/>
              </w:rPr>
              <w:t>on that resolution is declar</w:t>
            </w:r>
            <w:r w:rsidRPr="0017286D">
              <w:rPr>
                <w:rFonts w:asciiTheme="minorHAnsi" w:hAnsiTheme="minorHAnsi" w:cstheme="minorHAnsi"/>
                <w:spacing w:val="-3"/>
                <w:sz w:val="22"/>
              </w:rPr>
              <w:t>e</w:t>
            </w:r>
            <w:r w:rsidRPr="0017286D">
              <w:rPr>
                <w:rFonts w:asciiTheme="minorHAnsi" w:hAnsiTheme="minorHAnsi" w:cstheme="minorHAnsi"/>
                <w:sz w:val="22"/>
              </w:rPr>
              <w:t>d.</w:t>
            </w:r>
          </w:p>
        </w:tc>
        <w:tc>
          <w:tcPr>
            <w:tcW w:w="4201" w:type="dxa"/>
          </w:tcPr>
          <w:p w:rsidR="008C4488" w:rsidRPr="0017286D" w:rsidRDefault="008C4488" w:rsidP="0017286D">
            <w:pPr>
              <w:pStyle w:val="ListParagraph"/>
              <w:numPr>
                <w:ilvl w:val="0"/>
                <w:numId w:val="52"/>
              </w:numPr>
              <w:bidi/>
              <w:jc w:val="both"/>
              <w:rPr>
                <w:rFonts w:cstheme="minorHAnsi"/>
                <w:rtl/>
              </w:rPr>
            </w:pPr>
            <w:r w:rsidRPr="0017286D">
              <w:rPr>
                <w:rFonts w:cstheme="minorHAnsi"/>
                <w:rtl/>
              </w:rPr>
              <w:t>في اجتماع الجمعية العمومية، سواءً قبل رفع الأيدي على ذلك القرار أو  على الفور بعد إعلان نتيجة رفع الأيدي على ذلك القرار.</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 xml:space="preserve">poll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 de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anded b</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 xml:space="preserve">— </w:t>
            </w:r>
          </w:p>
        </w:tc>
        <w:tc>
          <w:tcPr>
            <w:tcW w:w="4201" w:type="dxa"/>
          </w:tcPr>
          <w:p w:rsidR="008C4488" w:rsidRPr="0017286D" w:rsidRDefault="008C4488" w:rsidP="0017286D">
            <w:pPr>
              <w:bidi/>
              <w:jc w:val="both"/>
              <w:rPr>
                <w:rFonts w:cstheme="minorHAnsi"/>
                <w:rtl/>
              </w:rPr>
            </w:pPr>
            <w:r w:rsidRPr="0017286D">
              <w:rPr>
                <w:rFonts w:cstheme="minorHAnsi"/>
                <w:rtl/>
              </w:rPr>
              <w:t xml:space="preserve">(2) يجوز للأشخاص التالي ذكرهم طلب إجراء الاقتراع: </w:t>
            </w:r>
          </w:p>
        </w:tc>
      </w:tr>
      <w:tr w:rsidR="008C4488" w:rsidRPr="0017286D" w:rsidTr="00644D64">
        <w:tc>
          <w:tcPr>
            <w:tcW w:w="4815" w:type="dxa"/>
          </w:tcPr>
          <w:p w:rsidR="008C4488" w:rsidRPr="0017286D" w:rsidRDefault="008C4488" w:rsidP="0017286D">
            <w:pPr>
              <w:pStyle w:val="Heading4"/>
              <w:numPr>
                <w:ilvl w:val="3"/>
                <w:numId w:val="16"/>
              </w:numPr>
              <w:ind w:left="1843" w:hanging="709"/>
              <w:outlineLvl w:val="3"/>
              <w:rPr>
                <w:rFonts w:asciiTheme="minorHAnsi" w:hAnsiTheme="minorHAnsi" w:cstheme="minorHAnsi"/>
                <w:sz w:val="22"/>
              </w:rPr>
            </w:pPr>
            <w:r w:rsidRPr="0017286D">
              <w:rPr>
                <w:rFonts w:asciiTheme="minorHAnsi" w:hAnsiTheme="minorHAnsi" w:cstheme="minorHAnsi"/>
                <w:sz w:val="22"/>
              </w:rPr>
              <w:t xml:space="preserve">the chairman of the meeting, </w:t>
            </w:r>
          </w:p>
        </w:tc>
        <w:tc>
          <w:tcPr>
            <w:tcW w:w="4201" w:type="dxa"/>
          </w:tcPr>
          <w:p w:rsidR="008C4488" w:rsidRPr="0017286D" w:rsidRDefault="008C4488" w:rsidP="0017286D">
            <w:pPr>
              <w:pStyle w:val="ListParagraph"/>
              <w:numPr>
                <w:ilvl w:val="0"/>
                <w:numId w:val="53"/>
              </w:numPr>
              <w:bidi/>
              <w:jc w:val="both"/>
              <w:rPr>
                <w:rFonts w:cstheme="minorHAnsi"/>
                <w:rtl/>
              </w:rPr>
            </w:pPr>
            <w:r w:rsidRPr="0017286D">
              <w:rPr>
                <w:rFonts w:cstheme="minorHAnsi"/>
                <w:rtl/>
              </w:rPr>
              <w:t xml:space="preserve">رئيس الاجتماع، </w:t>
            </w:r>
          </w:p>
        </w:tc>
      </w:tr>
      <w:tr w:rsidR="008C4488" w:rsidRPr="0017286D" w:rsidTr="00644D64">
        <w:tc>
          <w:tcPr>
            <w:tcW w:w="4815" w:type="dxa"/>
          </w:tcPr>
          <w:p w:rsidR="008C4488" w:rsidRPr="0017286D" w:rsidRDefault="008C4488" w:rsidP="0017286D">
            <w:pPr>
              <w:pStyle w:val="Heading4"/>
              <w:ind w:left="1843" w:hanging="709"/>
              <w:outlineLvl w:val="3"/>
              <w:rPr>
                <w:rFonts w:asciiTheme="minorHAnsi" w:hAnsiTheme="minorHAnsi" w:cstheme="minorHAnsi"/>
                <w:sz w:val="22"/>
              </w:rPr>
            </w:pPr>
            <w:r w:rsidRPr="0017286D">
              <w:rPr>
                <w:rFonts w:asciiTheme="minorHAnsi" w:hAnsiTheme="minorHAnsi" w:cstheme="minorHAnsi"/>
                <w:sz w:val="22"/>
              </w:rPr>
              <w:t>the directors,</w:t>
            </w:r>
          </w:p>
        </w:tc>
        <w:tc>
          <w:tcPr>
            <w:tcW w:w="4201" w:type="dxa"/>
          </w:tcPr>
          <w:p w:rsidR="008C4488" w:rsidRPr="0017286D" w:rsidRDefault="008C4488" w:rsidP="0017286D">
            <w:pPr>
              <w:pStyle w:val="ListParagraph"/>
              <w:numPr>
                <w:ilvl w:val="0"/>
                <w:numId w:val="53"/>
              </w:numPr>
              <w:bidi/>
              <w:jc w:val="both"/>
              <w:rPr>
                <w:rFonts w:cstheme="minorHAnsi"/>
                <w:rtl/>
              </w:rPr>
            </w:pPr>
            <w:r w:rsidRPr="0017286D">
              <w:rPr>
                <w:rFonts w:cstheme="minorHAnsi"/>
                <w:rtl/>
              </w:rPr>
              <w:t>المديرين،</w:t>
            </w:r>
          </w:p>
        </w:tc>
      </w:tr>
      <w:tr w:rsidR="008C4488" w:rsidRPr="0017286D" w:rsidTr="00644D64">
        <w:tc>
          <w:tcPr>
            <w:tcW w:w="4815" w:type="dxa"/>
          </w:tcPr>
          <w:p w:rsidR="008C4488" w:rsidRPr="0017286D" w:rsidRDefault="008C4488" w:rsidP="0017286D">
            <w:pPr>
              <w:pStyle w:val="Heading4"/>
              <w:ind w:left="1843" w:hanging="709"/>
              <w:outlineLvl w:val="3"/>
              <w:rPr>
                <w:rFonts w:asciiTheme="minorHAnsi" w:hAnsiTheme="minorHAnsi" w:cstheme="minorHAnsi"/>
                <w:sz w:val="22"/>
              </w:rPr>
            </w:pPr>
            <w:r w:rsidRPr="0017286D">
              <w:rPr>
                <w:rFonts w:asciiTheme="minorHAnsi" w:hAnsiTheme="minorHAnsi" w:cstheme="minorHAnsi"/>
                <w:sz w:val="22"/>
              </w:rPr>
              <w:t>two or more persons having the right to vote on the resolution, or</w:t>
            </w:r>
          </w:p>
        </w:tc>
        <w:tc>
          <w:tcPr>
            <w:tcW w:w="4201" w:type="dxa"/>
          </w:tcPr>
          <w:p w:rsidR="008C4488" w:rsidRPr="0017286D" w:rsidRDefault="008C4488" w:rsidP="0017286D">
            <w:pPr>
              <w:pStyle w:val="ListParagraph"/>
              <w:numPr>
                <w:ilvl w:val="0"/>
                <w:numId w:val="53"/>
              </w:numPr>
              <w:bidi/>
              <w:jc w:val="both"/>
              <w:rPr>
                <w:rFonts w:cstheme="minorHAnsi"/>
                <w:rtl/>
              </w:rPr>
            </w:pPr>
            <w:r w:rsidRPr="0017286D">
              <w:rPr>
                <w:rFonts w:cstheme="minorHAnsi"/>
                <w:rtl/>
              </w:rPr>
              <w:t>شخصان أو أكثر لهم الحق في التصويت على القرار، أو</w:t>
            </w:r>
          </w:p>
        </w:tc>
      </w:tr>
      <w:tr w:rsidR="008C4488" w:rsidRPr="0017286D" w:rsidTr="00644D64">
        <w:tc>
          <w:tcPr>
            <w:tcW w:w="4815" w:type="dxa"/>
          </w:tcPr>
          <w:p w:rsidR="008C4488" w:rsidRPr="0017286D" w:rsidRDefault="008C4488" w:rsidP="0017286D">
            <w:pPr>
              <w:pStyle w:val="Heading4"/>
              <w:ind w:left="1854"/>
              <w:outlineLvl w:val="3"/>
              <w:rPr>
                <w:rFonts w:asciiTheme="minorHAnsi" w:eastAsia="Times New Roman" w:hAnsiTheme="minorHAnsi" w:cstheme="minorHAnsi"/>
                <w:sz w:val="22"/>
              </w:rPr>
            </w:pPr>
            <w:r w:rsidRPr="0017286D">
              <w:rPr>
                <w:rFonts w:asciiTheme="minorHAnsi" w:hAnsiTheme="minorHAnsi" w:cstheme="minorHAnsi"/>
                <w:sz w:val="22"/>
              </w:rPr>
              <w:t>a person or persons representing not less than one tenth of the total voting rights of all</w:t>
            </w:r>
            <w:r w:rsidRPr="0017286D">
              <w:rPr>
                <w:rFonts w:asciiTheme="minorHAnsi" w:eastAsia="Times New Roman" w:hAnsiTheme="minorHAnsi" w:cstheme="minorHAnsi"/>
                <w:color w:val="231F20"/>
                <w:spacing w:val="4"/>
                <w:sz w:val="22"/>
              </w:rPr>
              <w:t xml:space="preserve"> </w:t>
            </w:r>
            <w:r w:rsidRPr="0017286D">
              <w:rPr>
                <w:rFonts w:asciiTheme="minorHAnsi" w:eastAsia="Times New Roman" w:hAnsiTheme="minorHAnsi" w:cstheme="minorHAnsi"/>
                <w:color w:val="231F20"/>
                <w:sz w:val="22"/>
              </w:rPr>
              <w:t>the shareholders ha</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ing the right</w:t>
            </w:r>
            <w:r w:rsidRPr="0017286D">
              <w:rPr>
                <w:rFonts w:asciiTheme="minorHAnsi" w:eastAsia="Times New Roman" w:hAnsiTheme="minorHAnsi" w:cstheme="minorHAnsi"/>
                <w:color w:val="231F20"/>
                <w:spacing w:val="-3"/>
                <w:sz w:val="22"/>
              </w:rPr>
              <w:t xml:space="preserve"> </w:t>
            </w:r>
            <w:r w:rsidRPr="0017286D">
              <w:rPr>
                <w:rFonts w:asciiTheme="minorHAnsi" w:eastAsia="Times New Roman" w:hAnsiTheme="minorHAnsi" w:cstheme="minorHAnsi"/>
                <w:color w:val="231F20"/>
                <w:sz w:val="22"/>
              </w:rPr>
              <w:t xml:space="preserve">to </w:t>
            </w:r>
            <w:r w:rsidRPr="0017286D">
              <w:rPr>
                <w:rFonts w:asciiTheme="minorHAnsi" w:eastAsia="Times New Roman" w:hAnsiTheme="minorHAnsi" w:cstheme="minorHAnsi"/>
                <w:color w:val="231F20"/>
                <w:spacing w:val="-2"/>
                <w:sz w:val="22"/>
              </w:rPr>
              <w:t>v</w:t>
            </w:r>
            <w:r w:rsidRPr="0017286D">
              <w:rPr>
                <w:rFonts w:asciiTheme="minorHAnsi" w:eastAsia="Times New Roman" w:hAnsiTheme="minorHAnsi" w:cstheme="minorHAnsi"/>
                <w:color w:val="231F20"/>
                <w:sz w:val="22"/>
              </w:rPr>
              <w:t>ote on the resolution.</w:t>
            </w:r>
          </w:p>
        </w:tc>
        <w:tc>
          <w:tcPr>
            <w:tcW w:w="4201" w:type="dxa"/>
          </w:tcPr>
          <w:p w:rsidR="008C4488" w:rsidRPr="0017286D" w:rsidRDefault="008C4488" w:rsidP="0017286D">
            <w:pPr>
              <w:pStyle w:val="ListParagraph"/>
              <w:numPr>
                <w:ilvl w:val="0"/>
                <w:numId w:val="53"/>
              </w:numPr>
              <w:bidi/>
              <w:jc w:val="both"/>
              <w:rPr>
                <w:rFonts w:cstheme="minorHAnsi"/>
                <w:rtl/>
              </w:rPr>
            </w:pPr>
            <w:r w:rsidRPr="0017286D">
              <w:rPr>
                <w:rFonts w:cstheme="minorHAnsi"/>
                <w:rtl/>
              </w:rPr>
              <w:t>شخص أو أشخاص يمثلون ما لا يقل عن عشر حقوق تصويت المساهمين الذين لهم الحق في التصويت على القرار.</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de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and for 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poll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withdrawn if— </w:t>
            </w:r>
          </w:p>
        </w:tc>
        <w:tc>
          <w:tcPr>
            <w:tcW w:w="4201" w:type="dxa"/>
          </w:tcPr>
          <w:p w:rsidR="008C4488" w:rsidRPr="0017286D" w:rsidRDefault="008C4488" w:rsidP="0017286D">
            <w:pPr>
              <w:bidi/>
              <w:jc w:val="both"/>
              <w:rPr>
                <w:rFonts w:cstheme="minorHAnsi"/>
                <w:rtl/>
              </w:rPr>
            </w:pPr>
            <w:r w:rsidRPr="0017286D">
              <w:rPr>
                <w:rFonts w:cstheme="minorHAnsi"/>
                <w:rtl/>
              </w:rPr>
              <w:t xml:space="preserve">(3) يجوز سحب الطلب المقدم لإجراء الاقتراع في الحالات التالية: </w:t>
            </w:r>
          </w:p>
        </w:tc>
      </w:tr>
      <w:tr w:rsidR="008C4488" w:rsidRPr="0017286D" w:rsidTr="00644D64">
        <w:trPr>
          <w:trHeight w:val="586"/>
        </w:trPr>
        <w:tc>
          <w:tcPr>
            <w:tcW w:w="4815" w:type="dxa"/>
          </w:tcPr>
          <w:p w:rsidR="008C4488" w:rsidRPr="0017286D" w:rsidRDefault="008C4488" w:rsidP="0017286D">
            <w:pPr>
              <w:pStyle w:val="Heading4"/>
              <w:numPr>
                <w:ilvl w:val="3"/>
                <w:numId w:val="17"/>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 xml:space="preserve">the poll has not </w:t>
            </w:r>
            <w:r w:rsidRPr="0017286D">
              <w:rPr>
                <w:rFonts w:asciiTheme="minorHAnsi" w:eastAsia="Times New Roman" w:hAnsiTheme="minorHAnsi" w:cstheme="minorHAnsi"/>
                <w:color w:val="231F20"/>
                <w:spacing w:val="-5"/>
                <w:sz w:val="22"/>
              </w:rPr>
              <w:t>y</w:t>
            </w:r>
            <w:r w:rsidRPr="0017286D">
              <w:rPr>
                <w:rFonts w:asciiTheme="minorHAnsi" w:eastAsia="Times New Roman" w:hAnsiTheme="minorHAnsi" w:cstheme="minorHAnsi"/>
                <w:color w:val="231F20"/>
                <w:sz w:val="22"/>
              </w:rPr>
              <w:t>et been taken, and</w:t>
            </w:r>
          </w:p>
        </w:tc>
        <w:tc>
          <w:tcPr>
            <w:tcW w:w="4201" w:type="dxa"/>
          </w:tcPr>
          <w:p w:rsidR="008C4488" w:rsidRPr="0017286D" w:rsidRDefault="008C4488" w:rsidP="0017286D">
            <w:pPr>
              <w:pStyle w:val="ListParagraph"/>
              <w:numPr>
                <w:ilvl w:val="0"/>
                <w:numId w:val="54"/>
              </w:numPr>
              <w:bidi/>
              <w:jc w:val="both"/>
              <w:rPr>
                <w:rFonts w:cstheme="minorHAnsi"/>
                <w:rtl/>
              </w:rPr>
            </w:pPr>
            <w:r w:rsidRPr="0017286D">
              <w:rPr>
                <w:rFonts w:cstheme="minorHAnsi"/>
                <w:rtl/>
              </w:rPr>
              <w:t>إذا لم يكن الاقتراع قد أُجري بعد، و</w:t>
            </w:r>
          </w:p>
        </w:tc>
      </w:tr>
      <w:tr w:rsidR="008C4488" w:rsidRPr="0017286D" w:rsidTr="00644D64">
        <w:tc>
          <w:tcPr>
            <w:tcW w:w="4815" w:type="dxa"/>
          </w:tcPr>
          <w:p w:rsidR="008C4488" w:rsidRPr="0017286D" w:rsidRDefault="008C4488" w:rsidP="0017286D">
            <w:pPr>
              <w:pStyle w:val="Heading4"/>
              <w:numPr>
                <w:ilvl w:val="3"/>
                <w:numId w:val="17"/>
              </w:numPr>
              <w:ind w:left="1854"/>
              <w:outlineLvl w:val="3"/>
              <w:rPr>
                <w:rFonts w:asciiTheme="minorHAnsi" w:eastAsia="Times New Roman" w:hAnsiTheme="minorHAnsi" w:cstheme="minorHAnsi"/>
                <w:sz w:val="22"/>
              </w:rPr>
            </w:pPr>
            <w:r w:rsidRPr="0017286D">
              <w:rPr>
                <w:rFonts w:asciiTheme="minorHAnsi" w:eastAsia="Times New Roman" w:hAnsiTheme="minorHAnsi" w:cstheme="minorHAnsi"/>
                <w:color w:val="231F20"/>
                <w:sz w:val="22"/>
              </w:rPr>
              <w:t>the chair</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 xml:space="preserve">an of the </w:t>
            </w:r>
            <w:r w:rsidRPr="0017286D">
              <w:rPr>
                <w:rFonts w:asciiTheme="minorHAnsi" w:eastAsia="Times New Roman" w:hAnsiTheme="minorHAnsi" w:cstheme="minorHAnsi"/>
                <w:color w:val="231F20"/>
                <w:spacing w:val="-3"/>
                <w:sz w:val="22"/>
              </w:rPr>
              <w:t>m</w:t>
            </w:r>
            <w:r w:rsidRPr="0017286D">
              <w:rPr>
                <w:rFonts w:asciiTheme="minorHAnsi" w:eastAsia="Times New Roman" w:hAnsiTheme="minorHAnsi" w:cstheme="minorHAnsi"/>
                <w:color w:val="231F20"/>
                <w:sz w:val="22"/>
              </w:rPr>
              <w:t>eeting</w:t>
            </w:r>
            <w:r w:rsidRPr="0017286D">
              <w:rPr>
                <w:rFonts w:asciiTheme="minorHAnsi" w:eastAsia="Times New Roman" w:hAnsiTheme="minorHAnsi" w:cstheme="minorHAnsi"/>
                <w:color w:val="231F20"/>
                <w:spacing w:val="1"/>
                <w:sz w:val="22"/>
              </w:rPr>
              <w:t xml:space="preserve"> </w:t>
            </w:r>
            <w:r w:rsidRPr="0017286D">
              <w:rPr>
                <w:rFonts w:asciiTheme="minorHAnsi" w:eastAsia="Times New Roman" w:hAnsiTheme="minorHAnsi" w:cstheme="minorHAnsi"/>
                <w:color w:val="231F20"/>
                <w:sz w:val="22"/>
              </w:rPr>
              <w:t xml:space="preserve">consents to the </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ithdra</w:t>
            </w:r>
            <w:r w:rsidRPr="0017286D">
              <w:rPr>
                <w:rFonts w:asciiTheme="minorHAnsi" w:eastAsia="Times New Roman" w:hAnsiTheme="minorHAnsi" w:cstheme="minorHAnsi"/>
                <w:color w:val="231F20"/>
                <w:spacing w:val="-1"/>
                <w:sz w:val="22"/>
              </w:rPr>
              <w:t>w</w:t>
            </w:r>
            <w:r w:rsidRPr="0017286D">
              <w:rPr>
                <w:rFonts w:asciiTheme="minorHAnsi" w:eastAsia="Times New Roman" w:hAnsiTheme="minorHAnsi" w:cstheme="minorHAnsi"/>
                <w:color w:val="231F20"/>
                <w:sz w:val="22"/>
              </w:rPr>
              <w:t>al.</w:t>
            </w:r>
          </w:p>
        </w:tc>
        <w:tc>
          <w:tcPr>
            <w:tcW w:w="4201" w:type="dxa"/>
          </w:tcPr>
          <w:p w:rsidR="008C4488" w:rsidRPr="0017286D" w:rsidRDefault="008C4488" w:rsidP="0017286D">
            <w:pPr>
              <w:pStyle w:val="ListParagraph"/>
              <w:numPr>
                <w:ilvl w:val="0"/>
                <w:numId w:val="54"/>
              </w:numPr>
              <w:bidi/>
              <w:jc w:val="both"/>
              <w:rPr>
                <w:rFonts w:cstheme="minorHAnsi"/>
                <w:rtl/>
              </w:rPr>
            </w:pPr>
            <w:r w:rsidRPr="0017286D">
              <w:rPr>
                <w:rFonts w:cstheme="minorHAnsi"/>
                <w:rtl/>
              </w:rPr>
              <w:t>إذا وافق رئيس الاجتماع على سحبه.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Polls must be taken im</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edi</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and in such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anner as the 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an of 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 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rects.</w:t>
            </w:r>
          </w:p>
        </w:tc>
        <w:tc>
          <w:tcPr>
            <w:tcW w:w="4201" w:type="dxa"/>
          </w:tcPr>
          <w:p w:rsidR="008C4488" w:rsidRPr="0017286D" w:rsidRDefault="008C4488" w:rsidP="0017286D">
            <w:pPr>
              <w:bidi/>
              <w:jc w:val="both"/>
              <w:rPr>
                <w:rFonts w:cstheme="minorHAnsi"/>
                <w:rtl/>
              </w:rPr>
            </w:pPr>
            <w:r w:rsidRPr="0017286D">
              <w:rPr>
                <w:rFonts w:cstheme="minorHAnsi"/>
                <w:rtl/>
              </w:rPr>
              <w:t>(4) ينبغي إجراء الاقتراعات على الفور وبالطريقة التي يضع رئيسُ الاجتماع توجيهًا بها.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C</w:t>
            </w:r>
            <w:r w:rsidRPr="0017286D">
              <w:rPr>
                <w:rFonts w:eastAsia="Times New Roman" w:cstheme="minorHAnsi"/>
                <w:b/>
                <w:bCs/>
                <w:color w:val="231F20"/>
              </w:rPr>
              <w:t>ont</w:t>
            </w:r>
            <w:r w:rsidRPr="0017286D">
              <w:rPr>
                <w:rFonts w:eastAsia="Times New Roman" w:cstheme="minorHAnsi"/>
                <w:b/>
                <w:bCs/>
                <w:color w:val="231F20"/>
                <w:spacing w:val="-3"/>
              </w:rPr>
              <w:t>e</w:t>
            </w:r>
            <w:r w:rsidRPr="0017286D">
              <w:rPr>
                <w:rFonts w:eastAsia="Times New Roman" w:cstheme="minorHAnsi"/>
                <w:b/>
                <w:bCs/>
                <w:color w:val="231F20"/>
              </w:rPr>
              <w:t xml:space="preserve">nt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rPr>
              <w:t>p</w:t>
            </w:r>
            <w:r w:rsidRPr="0017286D">
              <w:rPr>
                <w:rFonts w:eastAsia="Times New Roman" w:cstheme="minorHAnsi"/>
                <w:b/>
                <w:bCs/>
                <w:color w:val="231F20"/>
                <w:spacing w:val="-3"/>
              </w:rPr>
              <w:t>r</w:t>
            </w:r>
            <w:r w:rsidRPr="0017286D">
              <w:rPr>
                <w:rFonts w:eastAsia="Times New Roman" w:cstheme="minorHAnsi"/>
                <w:b/>
                <w:bCs/>
                <w:color w:val="231F20"/>
              </w:rPr>
              <w:t>oxy</w:t>
            </w:r>
            <w:r w:rsidRPr="0017286D">
              <w:rPr>
                <w:rFonts w:eastAsia="Times New Roman" w:cstheme="minorHAnsi"/>
                <w:b/>
                <w:bCs/>
                <w:color w:val="231F20"/>
                <w:spacing w:val="33"/>
              </w:rPr>
              <w:t xml:space="preserve"> </w:t>
            </w:r>
            <w:r w:rsidRPr="0017286D">
              <w:rPr>
                <w:rFonts w:eastAsia="Times New Roman" w:cstheme="minorHAnsi"/>
                <w:b/>
                <w:bCs/>
                <w:color w:val="231F20"/>
                <w:w w:val="104"/>
              </w:rPr>
              <w:t>notices</w:t>
            </w:r>
          </w:p>
        </w:tc>
        <w:tc>
          <w:tcPr>
            <w:tcW w:w="4201" w:type="dxa"/>
          </w:tcPr>
          <w:p w:rsidR="008C4488" w:rsidRPr="0017286D" w:rsidRDefault="008C4488" w:rsidP="0017286D">
            <w:pPr>
              <w:bidi/>
              <w:rPr>
                <w:rFonts w:cstheme="minorHAnsi"/>
                <w:b/>
                <w:bCs/>
                <w:rtl/>
              </w:rPr>
            </w:pPr>
            <w:r w:rsidRPr="0017286D">
              <w:rPr>
                <w:rFonts w:cstheme="minorHAnsi"/>
                <w:b/>
                <w:bCs/>
                <w:rtl/>
              </w:rPr>
              <w:t>محتوى إخطارات الوكيل</w:t>
            </w:r>
          </w:p>
        </w:tc>
      </w:tr>
      <w:tr w:rsidR="008C4488" w:rsidRPr="0017286D" w:rsidTr="00644D64">
        <w:tc>
          <w:tcPr>
            <w:tcW w:w="4815" w:type="dxa"/>
          </w:tcPr>
          <w:p w:rsidR="008C4488" w:rsidRPr="0017286D" w:rsidRDefault="008C4488" w:rsidP="0017286D">
            <w:pPr>
              <w:pStyle w:val="Heading2"/>
              <w:keepNext w:val="0"/>
              <w:tabs>
                <w:tab w:val="left" w:pos="1440"/>
              </w:tabs>
              <w:spacing w:line="240" w:lineRule="auto"/>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ab/>
            </w:r>
            <w:r w:rsidRPr="0017286D">
              <w:rPr>
                <w:rFonts w:asciiTheme="minorHAnsi" w:eastAsia="Times New Roman" w:hAnsiTheme="minorHAnsi" w:cstheme="minorHAnsi"/>
                <w:color w:val="231F20"/>
                <w:spacing w:val="3"/>
                <w:sz w:val="22"/>
                <w:szCs w:val="22"/>
              </w:rPr>
              <w:t>P</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z w:val="22"/>
                <w:szCs w:val="22"/>
              </w:rPr>
              <w:t xml:space="preserve">oxies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alid</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be appointed by</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a noti</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 xml:space="preserve">e in writing (a </w:t>
            </w:r>
            <w:r w:rsidRPr="0017286D">
              <w:rPr>
                <w:rFonts w:asciiTheme="minorHAnsi" w:eastAsia="Times New Roman" w:hAnsiTheme="minorHAnsi" w:cstheme="minorHAnsi"/>
                <w:color w:val="231F20"/>
                <w:spacing w:val="-3"/>
                <w:sz w:val="22"/>
                <w:szCs w:val="22"/>
              </w:rPr>
              <w:t>“</w:t>
            </w:r>
            <w:r w:rsidRPr="0017286D">
              <w:rPr>
                <w:rFonts w:asciiTheme="minorHAnsi" w:eastAsia="Times New Roman" w:hAnsiTheme="minorHAnsi" w:cstheme="minorHAnsi"/>
                <w:color w:val="231F20"/>
                <w:sz w:val="22"/>
                <w:szCs w:val="22"/>
              </w:rPr>
              <w:t>proxy</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 xml:space="preserve">notice”)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ch—</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أن يُعين الوكلاء تعيينًا صحيحًا فقط بموجب إخطار خطي ("إخطار الوكيل") ــ</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states the na</w:t>
            </w:r>
            <w:r w:rsidRPr="0017286D">
              <w:rPr>
                <w:rFonts w:asciiTheme="minorHAnsi" w:hAnsiTheme="minorHAnsi" w:cstheme="minorHAnsi"/>
                <w:spacing w:val="-3"/>
                <w:sz w:val="22"/>
              </w:rPr>
              <w:t>m</w:t>
            </w:r>
            <w:r w:rsidRPr="0017286D">
              <w:rPr>
                <w:rFonts w:asciiTheme="minorHAnsi" w:hAnsiTheme="minorHAnsi" w:cstheme="minorHAnsi"/>
                <w:sz w:val="22"/>
              </w:rPr>
              <w:t>e and address</w:t>
            </w:r>
            <w:r w:rsidRPr="0017286D">
              <w:rPr>
                <w:rFonts w:asciiTheme="minorHAnsi" w:hAnsiTheme="minorHAnsi" w:cstheme="minorHAnsi"/>
                <w:spacing w:val="-2"/>
                <w:sz w:val="22"/>
              </w:rPr>
              <w:t xml:space="preserve"> </w:t>
            </w:r>
            <w:r w:rsidRPr="0017286D">
              <w:rPr>
                <w:rFonts w:asciiTheme="minorHAnsi" w:hAnsiTheme="minorHAnsi" w:cstheme="minorHAnsi"/>
                <w:sz w:val="22"/>
              </w:rPr>
              <w:t>of the shareholder</w:t>
            </w:r>
            <w:r w:rsidRPr="0017286D">
              <w:rPr>
                <w:rFonts w:asciiTheme="minorHAnsi" w:hAnsiTheme="minorHAnsi" w:cstheme="minorHAnsi"/>
                <w:spacing w:val="-2"/>
                <w:sz w:val="22"/>
              </w:rPr>
              <w:t xml:space="preserve"> </w:t>
            </w:r>
            <w:r w:rsidRPr="0017286D">
              <w:rPr>
                <w:rFonts w:asciiTheme="minorHAnsi" w:hAnsiTheme="minorHAnsi" w:cstheme="minorHAnsi"/>
                <w:sz w:val="22"/>
              </w:rPr>
              <w:t>appointi</w:t>
            </w:r>
            <w:r w:rsidRPr="0017286D">
              <w:rPr>
                <w:rFonts w:asciiTheme="minorHAnsi" w:hAnsiTheme="minorHAnsi" w:cstheme="minorHAnsi"/>
                <w:spacing w:val="-2"/>
                <w:sz w:val="22"/>
              </w:rPr>
              <w:t>n</w:t>
            </w:r>
            <w:r w:rsidRPr="0017286D">
              <w:rPr>
                <w:rFonts w:asciiTheme="minorHAnsi" w:hAnsiTheme="minorHAnsi" w:cstheme="minorHAnsi"/>
                <w:sz w:val="22"/>
              </w:rPr>
              <w:t>g the prox</w:t>
            </w:r>
            <w:r w:rsidRPr="0017286D">
              <w:rPr>
                <w:rFonts w:asciiTheme="minorHAnsi" w:hAnsiTheme="minorHAnsi" w:cstheme="minorHAnsi"/>
                <w:spacing w:val="-5"/>
                <w:sz w:val="22"/>
              </w:rPr>
              <w:t>y</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55"/>
              </w:numPr>
              <w:bidi/>
              <w:jc w:val="both"/>
              <w:rPr>
                <w:rFonts w:cstheme="minorHAnsi"/>
                <w:rtl/>
              </w:rPr>
            </w:pPr>
            <w:r w:rsidRPr="0017286D">
              <w:rPr>
                <w:rFonts w:cstheme="minorHAnsi"/>
                <w:rtl/>
              </w:rPr>
              <w:t>يحدد اسم وعنوان المساهم الذي عين الوكيل،</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identifies</w:t>
            </w:r>
            <w:r w:rsidRPr="0017286D">
              <w:rPr>
                <w:rFonts w:asciiTheme="minorHAnsi" w:hAnsiTheme="minorHAnsi" w:cstheme="minorHAnsi"/>
                <w:spacing w:val="12"/>
                <w:sz w:val="22"/>
              </w:rPr>
              <w:t xml:space="preserve"> </w:t>
            </w:r>
            <w:r w:rsidRPr="0017286D">
              <w:rPr>
                <w:rFonts w:asciiTheme="minorHAnsi" w:hAnsiTheme="minorHAnsi" w:cstheme="minorHAnsi"/>
                <w:sz w:val="22"/>
              </w:rPr>
              <w:t>the</w:t>
            </w:r>
            <w:r w:rsidRPr="0017286D">
              <w:rPr>
                <w:rFonts w:asciiTheme="minorHAnsi" w:hAnsiTheme="minorHAnsi" w:cstheme="minorHAnsi"/>
                <w:spacing w:val="12"/>
                <w:sz w:val="22"/>
              </w:rPr>
              <w:t xml:space="preserve"> </w:t>
            </w:r>
            <w:r w:rsidRPr="0017286D">
              <w:rPr>
                <w:rFonts w:asciiTheme="minorHAnsi" w:hAnsiTheme="minorHAnsi" w:cstheme="minorHAnsi"/>
                <w:sz w:val="22"/>
              </w:rPr>
              <w:t>person</w:t>
            </w:r>
            <w:r w:rsidRPr="0017286D">
              <w:rPr>
                <w:rFonts w:asciiTheme="minorHAnsi" w:hAnsiTheme="minorHAnsi" w:cstheme="minorHAnsi"/>
                <w:spacing w:val="12"/>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p</w:t>
            </w:r>
            <w:r w:rsidRPr="0017286D">
              <w:rPr>
                <w:rFonts w:asciiTheme="minorHAnsi" w:hAnsiTheme="minorHAnsi" w:cstheme="minorHAnsi"/>
                <w:sz w:val="22"/>
              </w:rPr>
              <w:t>pointed</w:t>
            </w:r>
            <w:r w:rsidRPr="0017286D">
              <w:rPr>
                <w:rFonts w:asciiTheme="minorHAnsi" w:hAnsiTheme="minorHAnsi" w:cstheme="minorHAnsi"/>
                <w:spacing w:val="12"/>
                <w:sz w:val="22"/>
              </w:rPr>
              <w:t xml:space="preserve"> </w:t>
            </w:r>
            <w:r w:rsidRPr="0017286D">
              <w:rPr>
                <w:rFonts w:asciiTheme="minorHAnsi" w:hAnsiTheme="minorHAnsi" w:cstheme="minorHAnsi"/>
                <w:sz w:val="22"/>
              </w:rPr>
              <w:t>to</w:t>
            </w:r>
            <w:r w:rsidRPr="0017286D">
              <w:rPr>
                <w:rFonts w:asciiTheme="minorHAnsi" w:hAnsiTheme="minorHAnsi" w:cstheme="minorHAnsi"/>
                <w:spacing w:val="12"/>
                <w:sz w:val="22"/>
              </w:rPr>
              <w:t xml:space="preserve"> </w:t>
            </w:r>
            <w:r w:rsidRPr="0017286D">
              <w:rPr>
                <w:rFonts w:asciiTheme="minorHAnsi" w:hAnsiTheme="minorHAnsi" w:cstheme="minorHAnsi"/>
                <w:sz w:val="22"/>
              </w:rPr>
              <w:t>be</w:t>
            </w:r>
            <w:r w:rsidRPr="0017286D">
              <w:rPr>
                <w:rFonts w:asciiTheme="minorHAnsi" w:hAnsiTheme="minorHAnsi" w:cstheme="minorHAnsi"/>
                <w:spacing w:val="12"/>
                <w:sz w:val="22"/>
              </w:rPr>
              <w:t xml:space="preserve"> </w:t>
            </w:r>
            <w:r w:rsidRPr="0017286D">
              <w:rPr>
                <w:rFonts w:asciiTheme="minorHAnsi" w:hAnsiTheme="minorHAnsi" w:cstheme="minorHAnsi"/>
                <w:sz w:val="22"/>
              </w:rPr>
              <w:t>t</w:t>
            </w:r>
            <w:r w:rsidRPr="0017286D">
              <w:rPr>
                <w:rFonts w:asciiTheme="minorHAnsi" w:hAnsiTheme="minorHAnsi" w:cstheme="minorHAnsi"/>
                <w:spacing w:val="-2"/>
                <w:sz w:val="22"/>
              </w:rPr>
              <w:t>h</w:t>
            </w:r>
            <w:r w:rsidRPr="0017286D">
              <w:rPr>
                <w:rFonts w:asciiTheme="minorHAnsi" w:hAnsiTheme="minorHAnsi" w:cstheme="minorHAnsi"/>
                <w:sz w:val="22"/>
              </w:rPr>
              <w:t>at</w:t>
            </w:r>
            <w:r w:rsidRPr="0017286D">
              <w:rPr>
                <w:rFonts w:asciiTheme="minorHAnsi" w:hAnsiTheme="minorHAnsi" w:cstheme="minorHAnsi"/>
                <w:spacing w:val="11"/>
                <w:sz w:val="22"/>
              </w:rPr>
              <w:t xml:space="preserve"> </w:t>
            </w:r>
            <w:r w:rsidRPr="0017286D">
              <w:rPr>
                <w:rFonts w:asciiTheme="minorHAnsi" w:hAnsiTheme="minorHAnsi" w:cstheme="minorHAnsi"/>
                <w:sz w:val="22"/>
              </w:rPr>
              <w:t>shareholder’s</w:t>
            </w:r>
            <w:r w:rsidRPr="0017286D">
              <w:rPr>
                <w:rFonts w:asciiTheme="minorHAnsi" w:hAnsiTheme="minorHAnsi" w:cstheme="minorHAnsi"/>
                <w:spacing w:val="10"/>
                <w:sz w:val="22"/>
              </w:rPr>
              <w:t xml:space="preserve"> </w:t>
            </w:r>
            <w:r w:rsidRPr="0017286D">
              <w:rPr>
                <w:rFonts w:asciiTheme="minorHAnsi" w:hAnsiTheme="minorHAnsi" w:cstheme="minorHAnsi"/>
                <w:spacing w:val="-2"/>
                <w:sz w:val="22"/>
              </w:rPr>
              <w:t>p</w:t>
            </w:r>
            <w:r w:rsidRPr="0017286D">
              <w:rPr>
                <w:rFonts w:asciiTheme="minorHAnsi" w:hAnsiTheme="minorHAnsi" w:cstheme="minorHAnsi"/>
                <w:spacing w:val="-1"/>
                <w:sz w:val="22"/>
              </w:rPr>
              <w:t>r</w:t>
            </w:r>
            <w:r w:rsidRPr="0017286D">
              <w:rPr>
                <w:rFonts w:asciiTheme="minorHAnsi" w:hAnsiTheme="minorHAnsi" w:cstheme="minorHAnsi"/>
                <w:sz w:val="22"/>
              </w:rPr>
              <w:t>oxy</w:t>
            </w:r>
            <w:r w:rsidRPr="0017286D">
              <w:rPr>
                <w:rFonts w:asciiTheme="minorHAnsi" w:hAnsiTheme="minorHAnsi" w:cstheme="minorHAnsi"/>
                <w:spacing w:val="8"/>
                <w:sz w:val="22"/>
              </w:rPr>
              <w:t xml:space="preserve"> </w:t>
            </w:r>
            <w:r w:rsidRPr="0017286D">
              <w:rPr>
                <w:rFonts w:asciiTheme="minorHAnsi" w:hAnsiTheme="minorHAnsi" w:cstheme="minorHAnsi"/>
                <w:sz w:val="22"/>
              </w:rPr>
              <w:t>and</w:t>
            </w:r>
            <w:r w:rsidRPr="0017286D">
              <w:rPr>
                <w:rFonts w:asciiTheme="minorHAnsi" w:hAnsiTheme="minorHAnsi" w:cstheme="minorHAnsi"/>
                <w:spacing w:val="12"/>
                <w:sz w:val="22"/>
              </w:rPr>
              <w:t xml:space="preserve"> </w:t>
            </w:r>
            <w:r w:rsidRPr="0017286D">
              <w:rPr>
                <w:rFonts w:asciiTheme="minorHAnsi" w:hAnsiTheme="minorHAnsi" w:cstheme="minorHAnsi"/>
                <w:sz w:val="22"/>
              </w:rPr>
              <w:t>the</w:t>
            </w:r>
            <w:r w:rsidRPr="0017286D">
              <w:rPr>
                <w:rFonts w:asciiTheme="minorHAnsi" w:hAnsiTheme="minorHAnsi" w:cstheme="minorHAnsi"/>
                <w:spacing w:val="12"/>
                <w:sz w:val="22"/>
              </w:rPr>
              <w:t xml:space="preserve"> </w:t>
            </w:r>
            <w:r w:rsidRPr="0017286D">
              <w:rPr>
                <w:rFonts w:asciiTheme="minorHAnsi" w:hAnsiTheme="minorHAnsi" w:cstheme="minorHAnsi"/>
                <w:sz w:val="22"/>
              </w:rPr>
              <w:t>general</w:t>
            </w:r>
            <w:r w:rsidRPr="0017286D">
              <w:rPr>
                <w:rFonts w:asciiTheme="minorHAnsi" w:hAnsiTheme="minorHAnsi" w:cstheme="minorHAnsi"/>
                <w:spacing w:val="1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eeting</w:t>
            </w:r>
            <w:r w:rsidRPr="0017286D">
              <w:rPr>
                <w:rFonts w:asciiTheme="minorHAnsi" w:hAnsiTheme="minorHAnsi" w:cstheme="minorHAnsi"/>
                <w:spacing w:val="12"/>
                <w:sz w:val="22"/>
              </w:rPr>
              <w:t xml:space="preserve"> </w:t>
            </w:r>
            <w:r w:rsidRPr="0017286D">
              <w:rPr>
                <w:rFonts w:asciiTheme="minorHAnsi" w:hAnsiTheme="minorHAnsi" w:cstheme="minorHAnsi"/>
                <w:sz w:val="22"/>
              </w:rPr>
              <w:t xml:space="preserve">in relation to </w:t>
            </w:r>
            <w:r w:rsidRPr="0017286D">
              <w:rPr>
                <w:rFonts w:asciiTheme="minorHAnsi" w:hAnsiTheme="minorHAnsi" w:cstheme="minorHAnsi"/>
                <w:spacing w:val="-1"/>
                <w:sz w:val="22"/>
              </w:rPr>
              <w:lastRenderedPageBreak/>
              <w:t>w</w:t>
            </w:r>
            <w:r w:rsidRPr="0017286D">
              <w:rPr>
                <w:rFonts w:asciiTheme="minorHAnsi" w:hAnsiTheme="minorHAnsi" w:cstheme="minorHAnsi"/>
                <w:sz w:val="22"/>
              </w:rPr>
              <w:t>hich that person</w:t>
            </w:r>
            <w:r w:rsidRPr="0017286D">
              <w:rPr>
                <w:rFonts w:asciiTheme="minorHAnsi" w:hAnsiTheme="minorHAnsi" w:cstheme="minorHAnsi"/>
                <w:spacing w:val="-2"/>
                <w:sz w:val="22"/>
              </w:rPr>
              <w:t xml:space="preserve"> </w:t>
            </w:r>
            <w:r w:rsidRPr="0017286D">
              <w:rPr>
                <w:rFonts w:asciiTheme="minorHAnsi" w:hAnsiTheme="minorHAnsi" w:cstheme="minorHAnsi"/>
                <w:sz w:val="22"/>
              </w:rPr>
              <w:t>is appointed,</w:t>
            </w:r>
          </w:p>
        </w:tc>
        <w:tc>
          <w:tcPr>
            <w:tcW w:w="4201" w:type="dxa"/>
          </w:tcPr>
          <w:p w:rsidR="008C4488" w:rsidRPr="0017286D" w:rsidRDefault="008C4488" w:rsidP="0017286D">
            <w:pPr>
              <w:pStyle w:val="ListParagraph"/>
              <w:numPr>
                <w:ilvl w:val="0"/>
                <w:numId w:val="55"/>
              </w:numPr>
              <w:bidi/>
              <w:jc w:val="both"/>
              <w:rPr>
                <w:rFonts w:cstheme="minorHAnsi"/>
                <w:rtl/>
              </w:rPr>
            </w:pPr>
            <w:r w:rsidRPr="0017286D">
              <w:rPr>
                <w:rFonts w:cstheme="minorHAnsi"/>
                <w:rtl/>
              </w:rPr>
              <w:lastRenderedPageBreak/>
              <w:t>يحدد الشخص المعين ليكون وكيلًا عن المساهم واجتماع الجمعية العمومية الذي عُين ذلك الشخص بخصوصه،</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is</w:t>
            </w:r>
            <w:r w:rsidRPr="0017286D">
              <w:rPr>
                <w:rFonts w:asciiTheme="minorHAnsi" w:hAnsiTheme="minorHAnsi" w:cstheme="minorHAnsi"/>
                <w:spacing w:val="19"/>
                <w:sz w:val="22"/>
              </w:rPr>
              <w:t xml:space="preserve"> </w:t>
            </w:r>
            <w:r w:rsidRPr="0017286D">
              <w:rPr>
                <w:rFonts w:asciiTheme="minorHAnsi" w:hAnsiTheme="minorHAnsi" w:cstheme="minorHAnsi"/>
                <w:sz w:val="22"/>
              </w:rPr>
              <w:t>signed</w:t>
            </w:r>
            <w:r w:rsidRPr="0017286D">
              <w:rPr>
                <w:rFonts w:asciiTheme="minorHAnsi" w:hAnsiTheme="minorHAnsi" w:cstheme="minorHAnsi"/>
                <w:spacing w:val="19"/>
                <w:sz w:val="22"/>
              </w:rPr>
              <w:t xml:space="preserve"> </w:t>
            </w:r>
            <w:r w:rsidRPr="0017286D">
              <w:rPr>
                <w:rFonts w:asciiTheme="minorHAnsi" w:hAnsiTheme="minorHAnsi" w:cstheme="minorHAnsi"/>
                <w:sz w:val="22"/>
              </w:rPr>
              <w:t>by</w:t>
            </w:r>
            <w:r w:rsidRPr="0017286D">
              <w:rPr>
                <w:rFonts w:asciiTheme="minorHAnsi" w:hAnsiTheme="minorHAnsi" w:cstheme="minorHAnsi"/>
                <w:spacing w:val="15"/>
                <w:sz w:val="22"/>
              </w:rPr>
              <w:t xml:space="preserve"> </w:t>
            </w:r>
            <w:r w:rsidRPr="0017286D">
              <w:rPr>
                <w:rFonts w:asciiTheme="minorHAnsi" w:hAnsiTheme="minorHAnsi" w:cstheme="minorHAnsi"/>
                <w:sz w:val="22"/>
              </w:rPr>
              <w:t>or</w:t>
            </w:r>
            <w:r w:rsidRPr="0017286D">
              <w:rPr>
                <w:rFonts w:asciiTheme="minorHAnsi" w:hAnsiTheme="minorHAnsi" w:cstheme="minorHAnsi"/>
                <w:spacing w:val="19"/>
                <w:sz w:val="22"/>
              </w:rPr>
              <w:t xml:space="preserve"> </w:t>
            </w:r>
            <w:r w:rsidRPr="0017286D">
              <w:rPr>
                <w:rFonts w:asciiTheme="minorHAnsi" w:hAnsiTheme="minorHAnsi" w:cstheme="minorHAnsi"/>
                <w:sz w:val="22"/>
              </w:rPr>
              <w:t>on</w:t>
            </w:r>
            <w:r w:rsidRPr="0017286D">
              <w:rPr>
                <w:rFonts w:asciiTheme="minorHAnsi" w:hAnsiTheme="minorHAnsi" w:cstheme="minorHAnsi"/>
                <w:spacing w:val="17"/>
                <w:sz w:val="22"/>
              </w:rPr>
              <w:t xml:space="preserve"> </w:t>
            </w:r>
            <w:r w:rsidRPr="0017286D">
              <w:rPr>
                <w:rFonts w:asciiTheme="minorHAnsi" w:hAnsiTheme="minorHAnsi" w:cstheme="minorHAnsi"/>
                <w:sz w:val="22"/>
              </w:rPr>
              <w:t>be</w:t>
            </w:r>
            <w:r w:rsidRPr="0017286D">
              <w:rPr>
                <w:rFonts w:asciiTheme="minorHAnsi" w:hAnsiTheme="minorHAnsi" w:cstheme="minorHAnsi"/>
                <w:spacing w:val="-2"/>
                <w:sz w:val="22"/>
              </w:rPr>
              <w:t>h</w:t>
            </w:r>
            <w:r w:rsidRPr="0017286D">
              <w:rPr>
                <w:rFonts w:asciiTheme="minorHAnsi" w:hAnsiTheme="minorHAnsi" w:cstheme="minorHAnsi"/>
                <w:sz w:val="22"/>
              </w:rPr>
              <w:t>alf</w:t>
            </w:r>
            <w:r w:rsidRPr="0017286D">
              <w:rPr>
                <w:rFonts w:asciiTheme="minorHAnsi" w:hAnsiTheme="minorHAnsi" w:cstheme="minorHAnsi"/>
                <w:spacing w:val="19"/>
                <w:sz w:val="22"/>
              </w:rPr>
              <w:t xml:space="preserve"> </w:t>
            </w:r>
            <w:r w:rsidRPr="0017286D">
              <w:rPr>
                <w:rFonts w:asciiTheme="minorHAnsi" w:hAnsiTheme="minorHAnsi" w:cstheme="minorHAnsi"/>
                <w:sz w:val="22"/>
              </w:rPr>
              <w:t>of</w:t>
            </w:r>
            <w:r w:rsidRPr="0017286D">
              <w:rPr>
                <w:rFonts w:asciiTheme="minorHAnsi" w:hAnsiTheme="minorHAnsi" w:cstheme="minorHAnsi"/>
                <w:spacing w:val="16"/>
                <w:sz w:val="22"/>
              </w:rPr>
              <w:t xml:space="preserve"> </w:t>
            </w:r>
            <w:r w:rsidRPr="0017286D">
              <w:rPr>
                <w:rFonts w:asciiTheme="minorHAnsi" w:hAnsiTheme="minorHAnsi" w:cstheme="minorHAnsi"/>
                <w:sz w:val="22"/>
              </w:rPr>
              <w:t>the</w:t>
            </w:r>
            <w:r w:rsidRPr="0017286D">
              <w:rPr>
                <w:rFonts w:asciiTheme="minorHAnsi" w:hAnsiTheme="minorHAnsi" w:cstheme="minorHAnsi"/>
                <w:spacing w:val="19"/>
                <w:sz w:val="22"/>
              </w:rPr>
              <w:t xml:space="preserve"> </w:t>
            </w:r>
            <w:r w:rsidRPr="0017286D">
              <w:rPr>
                <w:rFonts w:asciiTheme="minorHAnsi" w:hAnsiTheme="minorHAnsi" w:cstheme="minorHAnsi"/>
                <w:sz w:val="22"/>
              </w:rPr>
              <w:t>shar</w:t>
            </w:r>
            <w:r w:rsidRPr="0017286D">
              <w:rPr>
                <w:rFonts w:asciiTheme="minorHAnsi" w:hAnsiTheme="minorHAnsi" w:cstheme="minorHAnsi"/>
                <w:spacing w:val="-3"/>
                <w:sz w:val="22"/>
              </w:rPr>
              <w:t>e</w:t>
            </w:r>
            <w:r w:rsidRPr="0017286D">
              <w:rPr>
                <w:rFonts w:asciiTheme="minorHAnsi" w:hAnsiTheme="minorHAnsi" w:cstheme="minorHAnsi"/>
                <w:sz w:val="22"/>
              </w:rPr>
              <w:t>holder</w:t>
            </w:r>
            <w:r w:rsidRPr="0017286D">
              <w:rPr>
                <w:rFonts w:asciiTheme="minorHAnsi" w:hAnsiTheme="minorHAnsi" w:cstheme="minorHAnsi"/>
                <w:spacing w:val="16"/>
                <w:sz w:val="22"/>
              </w:rPr>
              <w:t xml:space="preserve"> </w:t>
            </w:r>
            <w:r w:rsidRPr="0017286D">
              <w:rPr>
                <w:rFonts w:asciiTheme="minorHAnsi" w:hAnsiTheme="minorHAnsi" w:cstheme="minorHAnsi"/>
                <w:sz w:val="22"/>
              </w:rPr>
              <w:t>appointing</w:t>
            </w:r>
            <w:r w:rsidRPr="0017286D">
              <w:rPr>
                <w:rFonts w:asciiTheme="minorHAnsi" w:hAnsiTheme="minorHAnsi" w:cstheme="minorHAnsi"/>
                <w:spacing w:val="15"/>
                <w:sz w:val="22"/>
              </w:rPr>
              <w:t xml:space="preserve"> </w:t>
            </w:r>
            <w:r w:rsidRPr="0017286D">
              <w:rPr>
                <w:rFonts w:asciiTheme="minorHAnsi" w:hAnsiTheme="minorHAnsi" w:cstheme="minorHAnsi"/>
                <w:sz w:val="22"/>
              </w:rPr>
              <w:t>the</w:t>
            </w:r>
            <w:r w:rsidRPr="0017286D">
              <w:rPr>
                <w:rFonts w:asciiTheme="minorHAnsi" w:hAnsiTheme="minorHAnsi" w:cstheme="minorHAnsi"/>
                <w:spacing w:val="19"/>
                <w:sz w:val="22"/>
              </w:rPr>
              <w:t xml:space="preserve"> </w:t>
            </w:r>
            <w:r w:rsidRPr="0017286D">
              <w:rPr>
                <w:rFonts w:asciiTheme="minorHAnsi" w:hAnsiTheme="minorHAnsi" w:cstheme="minorHAnsi"/>
                <w:sz w:val="22"/>
              </w:rPr>
              <w:t>prox</w:t>
            </w:r>
            <w:r w:rsidRPr="0017286D">
              <w:rPr>
                <w:rFonts w:asciiTheme="minorHAnsi" w:hAnsiTheme="minorHAnsi" w:cstheme="minorHAnsi"/>
                <w:spacing w:val="-5"/>
                <w:sz w:val="22"/>
              </w:rPr>
              <w:t>y</w:t>
            </w:r>
            <w:r w:rsidRPr="0017286D">
              <w:rPr>
                <w:rFonts w:asciiTheme="minorHAnsi" w:hAnsiTheme="minorHAnsi" w:cstheme="minorHAnsi"/>
                <w:sz w:val="22"/>
              </w:rPr>
              <w:t>,</w:t>
            </w:r>
            <w:r w:rsidRPr="0017286D">
              <w:rPr>
                <w:rFonts w:asciiTheme="minorHAnsi" w:hAnsiTheme="minorHAnsi" w:cstheme="minorHAnsi"/>
                <w:spacing w:val="19"/>
                <w:sz w:val="22"/>
              </w:rPr>
              <w:t xml:space="preserve"> </w:t>
            </w:r>
            <w:r w:rsidRPr="0017286D">
              <w:rPr>
                <w:rFonts w:asciiTheme="minorHAnsi" w:hAnsiTheme="minorHAnsi" w:cstheme="minorHAnsi"/>
                <w:sz w:val="22"/>
              </w:rPr>
              <w:t>or</w:t>
            </w:r>
            <w:r w:rsidRPr="0017286D">
              <w:rPr>
                <w:rFonts w:asciiTheme="minorHAnsi" w:hAnsiTheme="minorHAnsi" w:cstheme="minorHAnsi"/>
                <w:spacing w:val="19"/>
                <w:sz w:val="22"/>
              </w:rPr>
              <w:t xml:space="preserve"> </w:t>
            </w:r>
            <w:r w:rsidRPr="0017286D">
              <w:rPr>
                <w:rFonts w:asciiTheme="minorHAnsi" w:hAnsiTheme="minorHAnsi" w:cstheme="minorHAnsi"/>
                <w:sz w:val="22"/>
              </w:rPr>
              <w:t>is</w:t>
            </w:r>
            <w:r w:rsidRPr="0017286D">
              <w:rPr>
                <w:rFonts w:asciiTheme="minorHAnsi" w:hAnsiTheme="minorHAnsi" w:cstheme="minorHAnsi"/>
                <w:spacing w:val="19"/>
                <w:sz w:val="22"/>
              </w:rPr>
              <w:t xml:space="preserve"> </w:t>
            </w:r>
            <w:r w:rsidRPr="0017286D">
              <w:rPr>
                <w:rFonts w:asciiTheme="minorHAnsi" w:hAnsiTheme="minorHAnsi" w:cstheme="minorHAnsi"/>
                <w:sz w:val="22"/>
              </w:rPr>
              <w:t>auth</w:t>
            </w:r>
            <w:r w:rsidRPr="0017286D">
              <w:rPr>
                <w:rFonts w:asciiTheme="minorHAnsi" w:hAnsiTheme="minorHAnsi" w:cstheme="minorHAnsi"/>
                <w:spacing w:val="-3"/>
                <w:sz w:val="22"/>
              </w:rPr>
              <w:t>e</w:t>
            </w:r>
            <w:r w:rsidRPr="0017286D">
              <w:rPr>
                <w:rFonts w:asciiTheme="minorHAnsi" w:hAnsiTheme="minorHAnsi" w:cstheme="minorHAnsi"/>
                <w:sz w:val="22"/>
              </w:rPr>
              <w:t>nticated</w:t>
            </w:r>
            <w:r w:rsidRPr="0017286D">
              <w:rPr>
                <w:rFonts w:asciiTheme="minorHAnsi" w:hAnsiTheme="minorHAnsi" w:cstheme="minorHAnsi"/>
                <w:spacing w:val="19"/>
                <w:sz w:val="22"/>
              </w:rPr>
              <w:t xml:space="preserve"> </w:t>
            </w:r>
            <w:r w:rsidRPr="0017286D">
              <w:rPr>
                <w:rFonts w:asciiTheme="minorHAnsi" w:hAnsiTheme="minorHAnsi" w:cstheme="minorHAnsi"/>
                <w:sz w:val="22"/>
              </w:rPr>
              <w:t xml:space="preserve">in such </w:t>
            </w:r>
            <w:r w:rsidRPr="0017286D">
              <w:rPr>
                <w:rFonts w:asciiTheme="minorHAnsi" w:hAnsiTheme="minorHAnsi" w:cstheme="minorHAnsi"/>
                <w:spacing w:val="-3"/>
                <w:sz w:val="22"/>
              </w:rPr>
              <w:t>m</w:t>
            </w:r>
            <w:r w:rsidRPr="0017286D">
              <w:rPr>
                <w:rFonts w:asciiTheme="minorHAnsi" w:hAnsiTheme="minorHAnsi" w:cstheme="minorHAnsi"/>
                <w:sz w:val="22"/>
              </w:rPr>
              <w:t>anner as the directors</w:t>
            </w:r>
            <w:r w:rsidRPr="0017286D">
              <w:rPr>
                <w:rFonts w:asciiTheme="minorHAnsi" w:hAnsiTheme="minorHAnsi" w:cstheme="minorHAnsi"/>
                <w:spacing w:val="-2"/>
                <w:sz w:val="22"/>
              </w:rPr>
              <w:t xml:space="preserve"> </w:t>
            </w:r>
            <w:r w:rsidRPr="0017286D">
              <w:rPr>
                <w:rFonts w:asciiTheme="minorHAnsi" w:hAnsiTheme="minorHAnsi" w:cstheme="minorHAnsi"/>
                <w:spacing w:val="-3"/>
                <w:sz w:val="22"/>
              </w:rPr>
              <w:t>m</w:t>
            </w:r>
            <w:r w:rsidRPr="0017286D">
              <w:rPr>
                <w:rFonts w:asciiTheme="minorHAnsi" w:hAnsiTheme="minorHAnsi" w:cstheme="minorHAnsi"/>
                <w:spacing w:val="2"/>
                <w:sz w:val="22"/>
              </w:rPr>
              <w:t>a</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z w:val="22"/>
              </w:rPr>
              <w:t>determine, and</w:t>
            </w:r>
          </w:p>
        </w:tc>
        <w:tc>
          <w:tcPr>
            <w:tcW w:w="4201" w:type="dxa"/>
          </w:tcPr>
          <w:p w:rsidR="008C4488" w:rsidRPr="0017286D" w:rsidRDefault="008C4488" w:rsidP="0017286D">
            <w:pPr>
              <w:pStyle w:val="ListParagraph"/>
              <w:numPr>
                <w:ilvl w:val="0"/>
                <w:numId w:val="55"/>
              </w:numPr>
              <w:bidi/>
              <w:jc w:val="both"/>
              <w:rPr>
                <w:rFonts w:cstheme="minorHAnsi"/>
                <w:rtl/>
              </w:rPr>
            </w:pPr>
            <w:r w:rsidRPr="0017286D">
              <w:rPr>
                <w:rFonts w:cstheme="minorHAnsi"/>
                <w:rtl/>
              </w:rPr>
              <w:t>يوقع عليه من المساهم الذي عين الوكيل أو يُوقَّع عليه نيابةً عنه، أو يُوثق على النحو الذي يحدده المديرون،</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is</w:t>
            </w:r>
            <w:r w:rsidRPr="0017286D">
              <w:rPr>
                <w:rFonts w:asciiTheme="minorHAnsi" w:hAnsiTheme="minorHAnsi" w:cstheme="minorHAnsi"/>
                <w:spacing w:val="2"/>
                <w:sz w:val="22"/>
              </w:rPr>
              <w:t xml:space="preserve"> </w:t>
            </w:r>
            <w:r w:rsidRPr="0017286D">
              <w:rPr>
                <w:rFonts w:asciiTheme="minorHAnsi" w:hAnsiTheme="minorHAnsi" w:cstheme="minorHAnsi"/>
                <w:sz w:val="22"/>
              </w:rPr>
              <w:t>deli</w:t>
            </w:r>
            <w:r w:rsidRPr="0017286D">
              <w:rPr>
                <w:rFonts w:asciiTheme="minorHAnsi" w:hAnsiTheme="minorHAnsi" w:cstheme="minorHAnsi"/>
                <w:spacing w:val="-2"/>
                <w:sz w:val="22"/>
              </w:rPr>
              <w:t>v</w:t>
            </w:r>
            <w:r w:rsidRPr="0017286D">
              <w:rPr>
                <w:rFonts w:asciiTheme="minorHAnsi" w:hAnsiTheme="minorHAnsi" w:cstheme="minorHAnsi"/>
                <w:sz w:val="22"/>
              </w:rPr>
              <w:t>ered</w:t>
            </w:r>
            <w:r w:rsidRPr="0017286D">
              <w:rPr>
                <w:rFonts w:asciiTheme="minorHAnsi" w:hAnsiTheme="minorHAnsi" w:cstheme="minorHAnsi"/>
                <w:spacing w:val="2"/>
                <w:sz w:val="22"/>
              </w:rPr>
              <w:t xml:space="preserve"> </w:t>
            </w:r>
            <w:r w:rsidRPr="0017286D">
              <w:rPr>
                <w:rFonts w:asciiTheme="minorHAnsi" w:hAnsiTheme="minorHAnsi" w:cstheme="minorHAnsi"/>
                <w:sz w:val="22"/>
              </w:rPr>
              <w:t>to</w:t>
            </w:r>
            <w:r w:rsidRPr="0017286D">
              <w:rPr>
                <w:rFonts w:asciiTheme="minorHAnsi" w:hAnsiTheme="minorHAnsi" w:cstheme="minorHAnsi"/>
                <w:spacing w:val="2"/>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c</w:t>
            </w:r>
            <w:r w:rsidRPr="0017286D">
              <w:rPr>
                <w:rFonts w:asciiTheme="minorHAnsi" w:hAnsiTheme="minorHAnsi" w:cstheme="minorHAnsi"/>
                <w:spacing w:val="2"/>
                <w:sz w:val="22"/>
              </w:rPr>
              <w:t>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pacing w:val="1"/>
                <w:sz w:val="22"/>
              </w:rPr>
              <w:t>i</w:t>
            </w:r>
            <w:r w:rsidRPr="0017286D">
              <w:rPr>
                <w:rFonts w:asciiTheme="minorHAnsi" w:hAnsiTheme="minorHAnsi" w:cstheme="minorHAnsi"/>
                <w:sz w:val="22"/>
              </w:rPr>
              <w:t>n</w:t>
            </w:r>
            <w:r w:rsidRPr="0017286D">
              <w:rPr>
                <w:rFonts w:asciiTheme="minorHAnsi" w:hAnsiTheme="minorHAnsi" w:cstheme="minorHAnsi"/>
                <w:spacing w:val="3"/>
                <w:sz w:val="22"/>
              </w:rPr>
              <w:t xml:space="preserve"> </w:t>
            </w:r>
            <w:r w:rsidRPr="0017286D">
              <w:rPr>
                <w:rFonts w:asciiTheme="minorHAnsi" w:hAnsiTheme="minorHAnsi" w:cstheme="minorHAnsi"/>
                <w:sz w:val="22"/>
              </w:rPr>
              <w:t>accorda</w:t>
            </w:r>
            <w:r w:rsidRPr="0017286D">
              <w:rPr>
                <w:rFonts w:asciiTheme="minorHAnsi" w:hAnsiTheme="minorHAnsi" w:cstheme="minorHAnsi"/>
                <w:spacing w:val="-2"/>
                <w:sz w:val="22"/>
              </w:rPr>
              <w:t>n</w:t>
            </w:r>
            <w:r w:rsidRPr="0017286D">
              <w:rPr>
                <w:rFonts w:asciiTheme="minorHAnsi" w:hAnsiTheme="minorHAnsi" w:cstheme="minorHAnsi"/>
                <w:sz w:val="22"/>
              </w:rPr>
              <w:t>ce</w:t>
            </w:r>
            <w:r w:rsidRPr="0017286D">
              <w:rPr>
                <w:rFonts w:asciiTheme="minorHAnsi" w:hAnsiTheme="minorHAnsi" w:cstheme="minorHAnsi"/>
                <w:spacing w:val="2"/>
                <w:sz w:val="22"/>
              </w:rPr>
              <w:t xml:space="preserve"> </w:t>
            </w:r>
            <w:r w:rsidRPr="0017286D">
              <w:rPr>
                <w:rFonts w:asciiTheme="minorHAnsi" w:hAnsiTheme="minorHAnsi" w:cstheme="minorHAnsi"/>
                <w:sz w:val="22"/>
              </w:rPr>
              <w:t>with</w:t>
            </w:r>
            <w:r w:rsidRPr="0017286D">
              <w:rPr>
                <w:rFonts w:asciiTheme="minorHAnsi" w:hAnsiTheme="minorHAnsi" w:cstheme="minorHAnsi"/>
                <w:spacing w:val="2"/>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articles</w:t>
            </w:r>
            <w:r w:rsidRPr="0017286D">
              <w:rPr>
                <w:rFonts w:asciiTheme="minorHAnsi" w:hAnsiTheme="minorHAnsi" w:cstheme="minorHAnsi"/>
                <w:spacing w:val="2"/>
                <w:sz w:val="22"/>
              </w:rPr>
              <w:t xml:space="preserve"> </w:t>
            </w:r>
            <w:r w:rsidRPr="0017286D">
              <w:rPr>
                <w:rFonts w:asciiTheme="minorHAnsi" w:hAnsiTheme="minorHAnsi" w:cstheme="minorHAnsi"/>
                <w:sz w:val="22"/>
              </w:rPr>
              <w:t>and</w:t>
            </w:r>
            <w:r w:rsidRPr="0017286D">
              <w:rPr>
                <w:rFonts w:asciiTheme="minorHAnsi" w:hAnsiTheme="minorHAnsi" w:cstheme="minorHAnsi"/>
                <w:spacing w:val="2"/>
                <w:sz w:val="22"/>
              </w:rPr>
              <w:t xml:space="preserve"> </w:t>
            </w:r>
            <w:r w:rsidRPr="0017286D">
              <w:rPr>
                <w:rFonts w:asciiTheme="minorHAnsi" w:hAnsiTheme="minorHAnsi" w:cstheme="minorHAnsi"/>
                <w:sz w:val="22"/>
              </w:rPr>
              <w:t>any</w:t>
            </w:r>
            <w:r w:rsidRPr="0017286D">
              <w:rPr>
                <w:rFonts w:asciiTheme="minorHAnsi" w:hAnsiTheme="minorHAnsi" w:cstheme="minorHAnsi"/>
                <w:spacing w:val="-2"/>
                <w:sz w:val="22"/>
              </w:rPr>
              <w:t xml:space="preserve"> </w:t>
            </w:r>
            <w:r w:rsidRPr="0017286D">
              <w:rPr>
                <w:rFonts w:asciiTheme="minorHAnsi" w:hAnsiTheme="minorHAnsi" w:cstheme="minorHAnsi"/>
                <w:sz w:val="22"/>
              </w:rPr>
              <w:t>instruc</w:t>
            </w:r>
            <w:r w:rsidRPr="0017286D">
              <w:rPr>
                <w:rFonts w:asciiTheme="minorHAnsi" w:hAnsiTheme="minorHAnsi" w:cstheme="minorHAnsi"/>
                <w:spacing w:val="1"/>
                <w:sz w:val="22"/>
              </w:rPr>
              <w:t>t</w:t>
            </w:r>
            <w:r w:rsidRPr="0017286D">
              <w:rPr>
                <w:rFonts w:asciiTheme="minorHAnsi" w:hAnsiTheme="minorHAnsi" w:cstheme="minorHAnsi"/>
                <w:sz w:val="22"/>
              </w:rPr>
              <w:t>ions</w:t>
            </w:r>
            <w:r w:rsidRPr="0017286D">
              <w:rPr>
                <w:rFonts w:asciiTheme="minorHAnsi" w:hAnsiTheme="minorHAnsi" w:cstheme="minorHAnsi"/>
                <w:spacing w:val="2"/>
                <w:sz w:val="22"/>
              </w:rPr>
              <w:t xml:space="preserve"> </w:t>
            </w:r>
            <w:r w:rsidRPr="0017286D">
              <w:rPr>
                <w:rFonts w:asciiTheme="minorHAnsi" w:hAnsiTheme="minorHAnsi" w:cstheme="minorHAnsi"/>
                <w:sz w:val="22"/>
              </w:rPr>
              <w:t>contained in the notice of the g</w:t>
            </w:r>
            <w:r w:rsidRPr="0017286D">
              <w:rPr>
                <w:rFonts w:asciiTheme="minorHAnsi" w:hAnsiTheme="minorHAnsi" w:cstheme="minorHAnsi"/>
                <w:spacing w:val="-3"/>
                <w:sz w:val="22"/>
              </w:rPr>
              <w:t>e</w:t>
            </w:r>
            <w:r w:rsidRPr="0017286D">
              <w:rPr>
                <w:rFonts w:asciiTheme="minorHAnsi" w:hAnsiTheme="minorHAnsi" w:cstheme="minorHAnsi"/>
                <w:sz w:val="22"/>
              </w:rPr>
              <w:t>neral</w:t>
            </w:r>
            <w:r w:rsidRPr="0017286D">
              <w:rPr>
                <w:rFonts w:asciiTheme="minorHAnsi" w:hAnsiTheme="minorHAnsi" w:cstheme="minorHAnsi"/>
                <w:spacing w:val="-3"/>
                <w:sz w:val="22"/>
              </w:rPr>
              <w:t xml:space="preserve"> m</w:t>
            </w:r>
            <w:r w:rsidRPr="0017286D">
              <w:rPr>
                <w:rFonts w:asciiTheme="minorHAnsi" w:hAnsiTheme="minorHAnsi" w:cstheme="minorHAnsi"/>
                <w:sz w:val="22"/>
              </w:rPr>
              <w:t>eeting to which th</w:t>
            </w:r>
            <w:r w:rsidRPr="0017286D">
              <w:rPr>
                <w:rFonts w:asciiTheme="minorHAnsi" w:hAnsiTheme="minorHAnsi" w:cstheme="minorHAnsi"/>
                <w:spacing w:val="2"/>
                <w:sz w:val="22"/>
              </w:rPr>
              <w:t>e</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relate.</w:t>
            </w:r>
          </w:p>
        </w:tc>
        <w:tc>
          <w:tcPr>
            <w:tcW w:w="4201" w:type="dxa"/>
          </w:tcPr>
          <w:p w:rsidR="008C4488" w:rsidRPr="0017286D" w:rsidRDefault="008C4488" w:rsidP="0017286D">
            <w:pPr>
              <w:pStyle w:val="ListParagraph"/>
              <w:numPr>
                <w:ilvl w:val="0"/>
                <w:numId w:val="55"/>
              </w:numPr>
              <w:bidi/>
              <w:jc w:val="both"/>
              <w:rPr>
                <w:rFonts w:cstheme="minorHAnsi"/>
                <w:rtl/>
              </w:rPr>
            </w:pPr>
            <w:r w:rsidRPr="0017286D">
              <w:rPr>
                <w:rFonts w:cstheme="minorHAnsi"/>
                <w:rtl/>
              </w:rPr>
              <w:t>يُسلم إلى الشركة بموجب النظام الأساسي وأية تعليمات مشتمل عليها في إخطار اجتماع الجمعية العمومية الذي يتعلق به.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z w:val="22"/>
                <w:szCs w:val="22"/>
              </w:rPr>
              <w:t>require</w:t>
            </w:r>
            <w:r w:rsidRPr="0017286D">
              <w:rPr>
                <w:rFonts w:asciiTheme="minorHAnsi" w:eastAsia="Times New Roman" w:hAnsiTheme="minorHAnsi" w:cstheme="minorHAnsi"/>
                <w:color w:val="231F20"/>
                <w:spacing w:val="49"/>
                <w:sz w:val="22"/>
                <w:szCs w:val="22"/>
              </w:rPr>
              <w:t xml:space="preserve"> </w:t>
            </w:r>
            <w:r w:rsidRPr="0017286D">
              <w:rPr>
                <w:rFonts w:asciiTheme="minorHAnsi" w:eastAsia="Times New Roman" w:hAnsiTheme="minorHAnsi" w:cstheme="minorHAnsi"/>
                <w:color w:val="231F20"/>
                <w:sz w:val="22"/>
                <w:szCs w:val="22"/>
              </w:rPr>
              <w:t>proxy</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z w:val="22"/>
                <w:szCs w:val="22"/>
              </w:rPr>
              <w:t>notices</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deli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particular</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speci</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different fo</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s for d</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fferent purposes.</w:t>
            </w:r>
          </w:p>
        </w:tc>
        <w:tc>
          <w:tcPr>
            <w:tcW w:w="4201" w:type="dxa"/>
          </w:tcPr>
          <w:p w:rsidR="008C4488" w:rsidRPr="0017286D" w:rsidRDefault="008C4488" w:rsidP="0017286D">
            <w:pPr>
              <w:bidi/>
              <w:jc w:val="both"/>
              <w:rPr>
                <w:rFonts w:cstheme="minorHAnsi"/>
                <w:rtl/>
              </w:rPr>
            </w:pPr>
            <w:r w:rsidRPr="0017286D">
              <w:rPr>
                <w:rFonts w:cstheme="minorHAnsi"/>
                <w:rtl/>
              </w:rPr>
              <w:t>(2) يجوز للشركة أن تطلب تسليم إخطارات الوكيل في صيغة خاصة ويجوز أن تحدد صيغًا أخرى لأغراض مختلفة.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P</w:t>
            </w:r>
            <w:r w:rsidRPr="0017286D">
              <w:rPr>
                <w:rFonts w:asciiTheme="minorHAnsi" w:eastAsia="Times New Roman" w:hAnsiTheme="minorHAnsi" w:cstheme="minorHAnsi"/>
                <w:color w:val="231F20"/>
                <w:spacing w:val="-1"/>
                <w:sz w:val="22"/>
                <w:szCs w:val="22"/>
              </w:rPr>
              <w:t>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xy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notices</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speci</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ow</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appointed</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un</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them</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9"/>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 is to abstain from</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 xml:space="preserve">oting) on one or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ore resolutions.</w:t>
            </w:r>
          </w:p>
        </w:tc>
        <w:tc>
          <w:tcPr>
            <w:tcW w:w="4201" w:type="dxa"/>
          </w:tcPr>
          <w:p w:rsidR="008C4488" w:rsidRPr="0017286D" w:rsidRDefault="008C4488" w:rsidP="0017286D">
            <w:pPr>
              <w:bidi/>
              <w:jc w:val="both"/>
              <w:rPr>
                <w:rFonts w:cstheme="minorHAnsi"/>
                <w:rtl/>
              </w:rPr>
            </w:pPr>
            <w:r w:rsidRPr="0017286D">
              <w:rPr>
                <w:rFonts w:cstheme="minorHAnsi"/>
                <w:rtl/>
              </w:rPr>
              <w:t>(3) يجوز أن تحدد إخطارات الوكيل كيفية تصويت الوكيل المعين بموجبها (أو تحدد امتناع الوكيل عن التصويت) على واحد أو أكثر من القرارات.</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U</w:t>
            </w:r>
            <w:r w:rsidRPr="0017286D">
              <w:rPr>
                <w:rFonts w:asciiTheme="minorHAnsi" w:eastAsia="Times New Roman" w:hAnsiTheme="minorHAnsi" w:cstheme="minorHAnsi"/>
                <w:color w:val="231F20"/>
                <w:sz w:val="22"/>
                <w:szCs w:val="22"/>
              </w:rPr>
              <w:t>nless a p</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oxy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notice indica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es other</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ise, it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 be trea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ed as—</w:t>
            </w:r>
          </w:p>
        </w:tc>
        <w:tc>
          <w:tcPr>
            <w:tcW w:w="4201" w:type="dxa"/>
          </w:tcPr>
          <w:p w:rsidR="008C4488" w:rsidRPr="0017286D" w:rsidRDefault="008C4488" w:rsidP="0017286D">
            <w:pPr>
              <w:bidi/>
              <w:jc w:val="both"/>
              <w:rPr>
                <w:rFonts w:cstheme="minorHAnsi"/>
                <w:rtl/>
              </w:rPr>
            </w:pPr>
            <w:r w:rsidRPr="0017286D">
              <w:rPr>
                <w:rFonts w:cstheme="minorHAnsi"/>
                <w:rtl/>
              </w:rPr>
              <w:t>(4) ما لم ينص إخطار الوكيل على خلاف ذلك، ينبغي أن يُعامل على أنه ــ</w:t>
            </w:r>
          </w:p>
        </w:tc>
      </w:tr>
      <w:tr w:rsidR="008C4488" w:rsidRPr="0017286D" w:rsidTr="00644D64">
        <w:tc>
          <w:tcPr>
            <w:tcW w:w="4815" w:type="dxa"/>
          </w:tcPr>
          <w:p w:rsidR="008C4488" w:rsidRPr="0017286D" w:rsidRDefault="008C4488" w:rsidP="0017286D">
            <w:pPr>
              <w:pStyle w:val="Heading4"/>
              <w:numPr>
                <w:ilvl w:val="3"/>
                <w:numId w:val="12"/>
              </w:numPr>
              <w:ind w:left="1854"/>
              <w:outlineLvl w:val="3"/>
              <w:rPr>
                <w:rFonts w:asciiTheme="minorHAnsi" w:hAnsiTheme="minorHAnsi" w:cstheme="minorHAnsi"/>
                <w:sz w:val="22"/>
              </w:rPr>
            </w:pPr>
            <w:r w:rsidRPr="0017286D">
              <w:rPr>
                <w:rFonts w:asciiTheme="minorHAnsi" w:hAnsiTheme="minorHAnsi" w:cstheme="minorHAnsi"/>
                <w:sz w:val="22"/>
              </w:rPr>
              <w:t>allo</w:t>
            </w:r>
            <w:r w:rsidRPr="0017286D">
              <w:rPr>
                <w:rFonts w:asciiTheme="minorHAnsi" w:hAnsiTheme="minorHAnsi" w:cstheme="minorHAnsi"/>
                <w:spacing w:val="-1"/>
                <w:sz w:val="22"/>
              </w:rPr>
              <w:t>wi</w:t>
            </w:r>
            <w:r w:rsidRPr="0017286D">
              <w:rPr>
                <w:rFonts w:asciiTheme="minorHAnsi" w:hAnsiTheme="minorHAnsi" w:cstheme="minorHAnsi"/>
                <w:sz w:val="22"/>
              </w:rPr>
              <w:t>ng</w:t>
            </w:r>
            <w:r w:rsidRPr="0017286D">
              <w:rPr>
                <w:rFonts w:asciiTheme="minorHAnsi" w:hAnsiTheme="minorHAnsi" w:cstheme="minorHAnsi"/>
                <w:spacing w:val="27"/>
                <w:sz w:val="22"/>
              </w:rPr>
              <w:t xml:space="preserve"> </w:t>
            </w:r>
            <w:r w:rsidRPr="0017286D">
              <w:rPr>
                <w:rFonts w:asciiTheme="minorHAnsi" w:hAnsiTheme="minorHAnsi" w:cstheme="minorHAnsi"/>
                <w:sz w:val="22"/>
              </w:rPr>
              <w:t>the</w:t>
            </w:r>
            <w:r w:rsidRPr="0017286D">
              <w:rPr>
                <w:rFonts w:asciiTheme="minorHAnsi" w:hAnsiTheme="minorHAnsi" w:cstheme="minorHAnsi"/>
                <w:spacing w:val="27"/>
                <w:sz w:val="22"/>
              </w:rPr>
              <w:t xml:space="preserve"> </w:t>
            </w:r>
            <w:r w:rsidRPr="0017286D">
              <w:rPr>
                <w:rFonts w:asciiTheme="minorHAnsi" w:hAnsiTheme="minorHAnsi" w:cstheme="minorHAnsi"/>
                <w:sz w:val="22"/>
              </w:rPr>
              <w:t>person</w:t>
            </w:r>
            <w:r w:rsidRPr="0017286D">
              <w:rPr>
                <w:rFonts w:asciiTheme="minorHAnsi" w:hAnsiTheme="minorHAnsi" w:cstheme="minorHAnsi"/>
                <w:spacing w:val="27"/>
                <w:sz w:val="22"/>
              </w:rPr>
              <w:t xml:space="preserve"> </w:t>
            </w:r>
            <w:r w:rsidRPr="0017286D">
              <w:rPr>
                <w:rFonts w:asciiTheme="minorHAnsi" w:hAnsiTheme="minorHAnsi" w:cstheme="minorHAnsi"/>
                <w:sz w:val="22"/>
              </w:rPr>
              <w:t>appointed</w:t>
            </w:r>
            <w:r w:rsidRPr="0017286D">
              <w:rPr>
                <w:rFonts w:asciiTheme="minorHAnsi" w:hAnsiTheme="minorHAnsi" w:cstheme="minorHAnsi"/>
                <w:spacing w:val="27"/>
                <w:sz w:val="22"/>
              </w:rPr>
              <w:t xml:space="preserve"> </w:t>
            </w:r>
            <w:r w:rsidRPr="0017286D">
              <w:rPr>
                <w:rFonts w:asciiTheme="minorHAnsi" w:hAnsiTheme="minorHAnsi" w:cstheme="minorHAnsi"/>
                <w:sz w:val="22"/>
              </w:rPr>
              <w:t>under</w:t>
            </w:r>
            <w:r w:rsidRPr="0017286D">
              <w:rPr>
                <w:rFonts w:asciiTheme="minorHAnsi" w:hAnsiTheme="minorHAnsi" w:cstheme="minorHAnsi"/>
                <w:spacing w:val="27"/>
                <w:sz w:val="22"/>
              </w:rPr>
              <w:t xml:space="preserve"> </w:t>
            </w:r>
            <w:r w:rsidRPr="0017286D">
              <w:rPr>
                <w:rFonts w:asciiTheme="minorHAnsi" w:hAnsiTheme="minorHAnsi" w:cstheme="minorHAnsi"/>
                <w:sz w:val="22"/>
              </w:rPr>
              <w:t>it</w:t>
            </w:r>
            <w:r w:rsidRPr="0017286D">
              <w:rPr>
                <w:rFonts w:asciiTheme="minorHAnsi" w:hAnsiTheme="minorHAnsi" w:cstheme="minorHAnsi"/>
                <w:spacing w:val="27"/>
                <w:sz w:val="22"/>
              </w:rPr>
              <w:t xml:space="preserve"> </w:t>
            </w:r>
            <w:r w:rsidRPr="0017286D">
              <w:rPr>
                <w:rFonts w:asciiTheme="minorHAnsi" w:hAnsiTheme="minorHAnsi" w:cstheme="minorHAnsi"/>
                <w:sz w:val="22"/>
              </w:rPr>
              <w:t>as</w:t>
            </w:r>
            <w:r w:rsidRPr="0017286D">
              <w:rPr>
                <w:rFonts w:asciiTheme="minorHAnsi" w:hAnsiTheme="minorHAnsi" w:cstheme="minorHAnsi"/>
                <w:spacing w:val="27"/>
                <w:sz w:val="22"/>
              </w:rPr>
              <w:t xml:space="preserve"> </w:t>
            </w:r>
            <w:r w:rsidRPr="0017286D">
              <w:rPr>
                <w:rFonts w:asciiTheme="minorHAnsi" w:hAnsiTheme="minorHAnsi" w:cstheme="minorHAnsi"/>
                <w:sz w:val="22"/>
              </w:rPr>
              <w:t>a</w:t>
            </w:r>
            <w:r w:rsidRPr="0017286D">
              <w:rPr>
                <w:rFonts w:asciiTheme="minorHAnsi" w:hAnsiTheme="minorHAnsi" w:cstheme="minorHAnsi"/>
                <w:spacing w:val="27"/>
                <w:sz w:val="22"/>
              </w:rPr>
              <w:t xml:space="preserve"> </w:t>
            </w:r>
            <w:r w:rsidRPr="0017286D">
              <w:rPr>
                <w:rFonts w:asciiTheme="minorHAnsi" w:hAnsiTheme="minorHAnsi" w:cstheme="minorHAnsi"/>
                <w:sz w:val="22"/>
              </w:rPr>
              <w:t>pro</w:t>
            </w:r>
            <w:r w:rsidRPr="0017286D">
              <w:rPr>
                <w:rFonts w:asciiTheme="minorHAnsi" w:hAnsiTheme="minorHAnsi" w:cstheme="minorHAnsi"/>
                <w:spacing w:val="2"/>
                <w:sz w:val="22"/>
              </w:rPr>
              <w:t>x</w:t>
            </w:r>
            <w:r w:rsidRPr="0017286D">
              <w:rPr>
                <w:rFonts w:asciiTheme="minorHAnsi" w:hAnsiTheme="minorHAnsi" w:cstheme="minorHAnsi"/>
                <w:sz w:val="22"/>
              </w:rPr>
              <w:t>y</w:t>
            </w:r>
            <w:r w:rsidRPr="0017286D">
              <w:rPr>
                <w:rFonts w:asciiTheme="minorHAnsi" w:hAnsiTheme="minorHAnsi" w:cstheme="minorHAnsi"/>
                <w:spacing w:val="22"/>
                <w:sz w:val="22"/>
              </w:rPr>
              <w:t xml:space="preserve"> </w:t>
            </w:r>
            <w:r w:rsidRPr="0017286D">
              <w:rPr>
                <w:rFonts w:asciiTheme="minorHAnsi" w:hAnsiTheme="minorHAnsi" w:cstheme="minorHAnsi"/>
                <w:sz w:val="22"/>
              </w:rPr>
              <w:t>disc</w:t>
            </w:r>
            <w:r w:rsidRPr="0017286D">
              <w:rPr>
                <w:rFonts w:asciiTheme="minorHAnsi" w:hAnsiTheme="minorHAnsi" w:cstheme="minorHAnsi"/>
                <w:spacing w:val="2"/>
                <w:sz w:val="22"/>
              </w:rPr>
              <w:t>r</w:t>
            </w:r>
            <w:r w:rsidRPr="0017286D">
              <w:rPr>
                <w:rFonts w:asciiTheme="minorHAnsi" w:hAnsiTheme="minorHAnsi" w:cstheme="minorHAnsi"/>
                <w:sz w:val="22"/>
              </w:rPr>
              <w:t>etion</w:t>
            </w:r>
            <w:r w:rsidRPr="0017286D">
              <w:rPr>
                <w:rFonts w:asciiTheme="minorHAnsi" w:hAnsiTheme="minorHAnsi" w:cstheme="minorHAnsi"/>
                <w:spacing w:val="27"/>
                <w:sz w:val="22"/>
              </w:rPr>
              <w:t xml:space="preserve"> </w:t>
            </w:r>
            <w:r w:rsidRPr="0017286D">
              <w:rPr>
                <w:rFonts w:asciiTheme="minorHAnsi" w:hAnsiTheme="minorHAnsi" w:cstheme="minorHAnsi"/>
                <w:sz w:val="22"/>
              </w:rPr>
              <w:t>as</w:t>
            </w:r>
            <w:r w:rsidRPr="0017286D">
              <w:rPr>
                <w:rFonts w:asciiTheme="minorHAnsi" w:hAnsiTheme="minorHAnsi" w:cstheme="minorHAnsi"/>
                <w:spacing w:val="27"/>
                <w:sz w:val="22"/>
              </w:rPr>
              <w:t xml:space="preserve"> </w:t>
            </w:r>
            <w:r w:rsidRPr="0017286D">
              <w:rPr>
                <w:rFonts w:asciiTheme="minorHAnsi" w:hAnsiTheme="minorHAnsi" w:cstheme="minorHAnsi"/>
                <w:sz w:val="22"/>
              </w:rPr>
              <w:t>to</w:t>
            </w:r>
            <w:r w:rsidRPr="0017286D">
              <w:rPr>
                <w:rFonts w:asciiTheme="minorHAnsi" w:hAnsiTheme="minorHAnsi" w:cstheme="minorHAnsi"/>
                <w:spacing w:val="27"/>
                <w:sz w:val="22"/>
              </w:rPr>
              <w:t xml:space="preserve"> </w:t>
            </w:r>
            <w:r w:rsidRPr="0017286D">
              <w:rPr>
                <w:rFonts w:asciiTheme="minorHAnsi" w:hAnsiTheme="minorHAnsi" w:cstheme="minorHAnsi"/>
                <w:sz w:val="22"/>
              </w:rPr>
              <w:t>how</w:t>
            </w:r>
            <w:r w:rsidRPr="0017286D">
              <w:rPr>
                <w:rFonts w:asciiTheme="minorHAnsi" w:hAnsiTheme="minorHAnsi" w:cstheme="minorHAnsi"/>
                <w:spacing w:val="25"/>
                <w:sz w:val="22"/>
              </w:rPr>
              <w:t xml:space="preserve"> </w:t>
            </w:r>
            <w:r w:rsidRPr="0017286D">
              <w:rPr>
                <w:rFonts w:asciiTheme="minorHAnsi" w:hAnsiTheme="minorHAnsi" w:cstheme="minorHAnsi"/>
                <w:sz w:val="22"/>
              </w:rPr>
              <w:t>to</w:t>
            </w:r>
            <w:r w:rsidRPr="0017286D">
              <w:rPr>
                <w:rFonts w:asciiTheme="minorHAnsi" w:hAnsiTheme="minorHAnsi" w:cstheme="minorHAnsi"/>
                <w:spacing w:val="29"/>
                <w:sz w:val="22"/>
              </w:rPr>
              <w:t xml:space="preserve"> </w:t>
            </w:r>
            <w:r w:rsidRPr="0017286D">
              <w:rPr>
                <w:rFonts w:asciiTheme="minorHAnsi" w:hAnsiTheme="minorHAnsi" w:cstheme="minorHAnsi"/>
                <w:spacing w:val="-2"/>
                <w:sz w:val="22"/>
              </w:rPr>
              <w:t>v</w:t>
            </w:r>
            <w:r w:rsidRPr="0017286D">
              <w:rPr>
                <w:rFonts w:asciiTheme="minorHAnsi" w:hAnsiTheme="minorHAnsi" w:cstheme="minorHAnsi"/>
                <w:sz w:val="22"/>
              </w:rPr>
              <w:t>ote</w:t>
            </w:r>
            <w:r w:rsidRPr="0017286D">
              <w:rPr>
                <w:rFonts w:asciiTheme="minorHAnsi" w:hAnsiTheme="minorHAnsi" w:cstheme="minorHAnsi"/>
                <w:spacing w:val="27"/>
                <w:sz w:val="22"/>
              </w:rPr>
              <w:t xml:space="preserve"> </w:t>
            </w:r>
            <w:r w:rsidRPr="0017286D">
              <w:rPr>
                <w:rFonts w:asciiTheme="minorHAnsi" w:hAnsiTheme="minorHAnsi" w:cstheme="minorHAnsi"/>
                <w:sz w:val="22"/>
              </w:rPr>
              <w:t>on</w:t>
            </w:r>
            <w:r w:rsidRPr="0017286D">
              <w:rPr>
                <w:rFonts w:asciiTheme="minorHAnsi" w:hAnsiTheme="minorHAnsi" w:cstheme="minorHAnsi"/>
                <w:spacing w:val="29"/>
                <w:sz w:val="22"/>
              </w:rPr>
              <w:t xml:space="preserve"> </w:t>
            </w:r>
            <w:r w:rsidRPr="0017286D">
              <w:rPr>
                <w:rFonts w:asciiTheme="minorHAnsi" w:hAnsiTheme="minorHAnsi" w:cstheme="minorHAnsi"/>
                <w:sz w:val="22"/>
              </w:rPr>
              <w:t>any ancilla</w:t>
            </w:r>
            <w:r w:rsidRPr="0017286D">
              <w:rPr>
                <w:rFonts w:asciiTheme="minorHAnsi" w:hAnsiTheme="minorHAnsi" w:cstheme="minorHAnsi"/>
                <w:spacing w:val="2"/>
                <w:sz w:val="22"/>
              </w:rPr>
              <w:t>r</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 xml:space="preserve">or procedural resolutions put to the </w:t>
            </w:r>
            <w:r w:rsidRPr="0017286D">
              <w:rPr>
                <w:rFonts w:asciiTheme="minorHAnsi" w:hAnsiTheme="minorHAnsi" w:cstheme="minorHAnsi"/>
                <w:spacing w:val="-3"/>
                <w:sz w:val="22"/>
              </w:rPr>
              <w:t>m</w:t>
            </w:r>
            <w:r w:rsidRPr="0017286D">
              <w:rPr>
                <w:rFonts w:asciiTheme="minorHAnsi" w:hAnsiTheme="minorHAnsi" w:cstheme="minorHAnsi"/>
                <w:sz w:val="22"/>
              </w:rPr>
              <w:t>eeting, a</w:t>
            </w:r>
            <w:r w:rsidRPr="0017286D">
              <w:rPr>
                <w:rFonts w:asciiTheme="minorHAnsi" w:hAnsiTheme="minorHAnsi" w:cstheme="minorHAnsi"/>
                <w:spacing w:val="-2"/>
                <w:sz w:val="22"/>
              </w:rPr>
              <w:t>n</w:t>
            </w:r>
            <w:r w:rsidRPr="0017286D">
              <w:rPr>
                <w:rFonts w:asciiTheme="minorHAnsi" w:hAnsiTheme="minorHAnsi" w:cstheme="minorHAnsi"/>
                <w:sz w:val="22"/>
              </w:rPr>
              <w:t>d</w:t>
            </w:r>
          </w:p>
        </w:tc>
        <w:tc>
          <w:tcPr>
            <w:tcW w:w="4201" w:type="dxa"/>
          </w:tcPr>
          <w:p w:rsidR="008C4488" w:rsidRPr="0017286D" w:rsidRDefault="008C4488" w:rsidP="0017286D">
            <w:pPr>
              <w:pStyle w:val="ListParagraph"/>
              <w:numPr>
                <w:ilvl w:val="0"/>
                <w:numId w:val="56"/>
              </w:numPr>
              <w:bidi/>
              <w:jc w:val="both"/>
              <w:rPr>
                <w:rFonts w:cstheme="minorHAnsi"/>
                <w:rtl/>
              </w:rPr>
            </w:pPr>
            <w:r w:rsidRPr="0017286D">
              <w:rPr>
                <w:rFonts w:cstheme="minorHAnsi"/>
                <w:rtl/>
              </w:rPr>
              <w:t>يخول السلطة التقديرية للشخص المعين بموجبه، بصفته وكيلًا بشأن كيفية التصويت على أية قرارات فرعية أو إجرائية تُطرح أمام الاجتماع،</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appointing</w:t>
            </w:r>
            <w:r w:rsidRPr="0017286D">
              <w:rPr>
                <w:rFonts w:asciiTheme="minorHAnsi" w:hAnsiTheme="minorHAnsi" w:cstheme="minorHAnsi"/>
                <w:spacing w:val="2"/>
                <w:sz w:val="22"/>
              </w:rPr>
              <w:t xml:space="preserve"> </w:t>
            </w:r>
            <w:r w:rsidRPr="0017286D">
              <w:rPr>
                <w:rFonts w:asciiTheme="minorHAnsi" w:hAnsiTheme="minorHAnsi" w:cstheme="minorHAnsi"/>
                <w:sz w:val="22"/>
              </w:rPr>
              <w:t>that</w:t>
            </w:r>
            <w:r w:rsidRPr="0017286D">
              <w:rPr>
                <w:rFonts w:asciiTheme="minorHAnsi" w:hAnsiTheme="minorHAnsi" w:cstheme="minorHAnsi"/>
                <w:spacing w:val="2"/>
                <w:sz w:val="22"/>
              </w:rPr>
              <w:t xml:space="preserve"> </w:t>
            </w:r>
            <w:r w:rsidRPr="0017286D">
              <w:rPr>
                <w:rFonts w:asciiTheme="minorHAnsi" w:hAnsiTheme="minorHAnsi" w:cstheme="minorHAnsi"/>
                <w:sz w:val="22"/>
              </w:rPr>
              <w:t>person as</w:t>
            </w:r>
            <w:r w:rsidRPr="0017286D">
              <w:rPr>
                <w:rFonts w:asciiTheme="minorHAnsi" w:hAnsiTheme="minorHAnsi" w:cstheme="minorHAnsi"/>
                <w:spacing w:val="2"/>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 xml:space="preserve"> </w:t>
            </w:r>
            <w:r w:rsidRPr="0017286D">
              <w:rPr>
                <w:rFonts w:asciiTheme="minorHAnsi" w:hAnsiTheme="minorHAnsi" w:cstheme="minorHAnsi"/>
                <w:spacing w:val="-2"/>
                <w:sz w:val="22"/>
              </w:rPr>
              <w:t>p</w:t>
            </w:r>
            <w:r w:rsidRPr="0017286D">
              <w:rPr>
                <w:rFonts w:asciiTheme="minorHAnsi" w:hAnsiTheme="minorHAnsi" w:cstheme="minorHAnsi"/>
                <w:spacing w:val="-1"/>
                <w:sz w:val="22"/>
              </w:rPr>
              <w:t>r</w:t>
            </w:r>
            <w:r w:rsidRPr="0017286D">
              <w:rPr>
                <w:rFonts w:asciiTheme="minorHAnsi" w:hAnsiTheme="minorHAnsi" w:cstheme="minorHAnsi"/>
                <w:sz w:val="22"/>
              </w:rPr>
              <w:t>oxy in</w:t>
            </w:r>
            <w:r w:rsidRPr="0017286D">
              <w:rPr>
                <w:rFonts w:asciiTheme="minorHAnsi" w:hAnsiTheme="minorHAnsi" w:cstheme="minorHAnsi"/>
                <w:spacing w:val="2"/>
                <w:sz w:val="22"/>
              </w:rPr>
              <w:t xml:space="preserve"> </w:t>
            </w:r>
            <w:r w:rsidRPr="0017286D">
              <w:rPr>
                <w:rFonts w:asciiTheme="minorHAnsi" w:hAnsiTheme="minorHAnsi" w:cstheme="minorHAnsi"/>
                <w:sz w:val="22"/>
              </w:rPr>
              <w:t>relation</w:t>
            </w:r>
            <w:r w:rsidRPr="0017286D">
              <w:rPr>
                <w:rFonts w:asciiTheme="minorHAnsi" w:hAnsiTheme="minorHAnsi" w:cstheme="minorHAnsi"/>
                <w:spacing w:val="1"/>
                <w:sz w:val="22"/>
              </w:rPr>
              <w:t xml:space="preserve"> </w:t>
            </w:r>
            <w:r w:rsidRPr="0017286D">
              <w:rPr>
                <w:rFonts w:asciiTheme="minorHAnsi" w:hAnsiTheme="minorHAnsi" w:cstheme="minorHAnsi"/>
                <w:sz w:val="22"/>
              </w:rPr>
              <w:t>to</w:t>
            </w:r>
            <w:r w:rsidRPr="0017286D">
              <w:rPr>
                <w:rFonts w:asciiTheme="minorHAnsi" w:hAnsiTheme="minorHAnsi" w:cstheme="minorHAnsi"/>
                <w:spacing w:val="2"/>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z w:val="22"/>
              </w:rPr>
              <w:t>adjourn</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2"/>
                <w:sz w:val="22"/>
              </w:rPr>
              <w:t xml:space="preserve"> </w:t>
            </w:r>
            <w:r w:rsidRPr="0017286D">
              <w:rPr>
                <w:rFonts w:asciiTheme="minorHAnsi" w:hAnsiTheme="minorHAnsi" w:cstheme="minorHAnsi"/>
                <w:sz w:val="22"/>
              </w:rPr>
              <w:t>of</w:t>
            </w:r>
            <w:r w:rsidRPr="0017286D">
              <w:rPr>
                <w:rFonts w:asciiTheme="minorHAnsi" w:hAnsiTheme="minorHAnsi" w:cstheme="minorHAnsi"/>
                <w:spacing w:val="2"/>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general</w:t>
            </w:r>
            <w:r w:rsidRPr="0017286D">
              <w:rPr>
                <w:rFonts w:asciiTheme="minorHAnsi" w:hAnsiTheme="minorHAnsi" w:cstheme="minorHAnsi"/>
                <w:spacing w:val="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eeti</w:t>
            </w:r>
            <w:r w:rsidRPr="0017286D">
              <w:rPr>
                <w:rFonts w:asciiTheme="minorHAnsi" w:hAnsiTheme="minorHAnsi" w:cstheme="minorHAnsi"/>
                <w:spacing w:val="2"/>
                <w:sz w:val="22"/>
              </w:rPr>
              <w:t>n</w:t>
            </w:r>
            <w:r w:rsidRPr="0017286D">
              <w:rPr>
                <w:rFonts w:asciiTheme="minorHAnsi" w:hAnsiTheme="minorHAnsi" w:cstheme="minorHAnsi"/>
                <w:sz w:val="22"/>
              </w:rPr>
              <w:t>g</w:t>
            </w:r>
            <w:r w:rsidRPr="0017286D">
              <w:rPr>
                <w:rFonts w:asciiTheme="minorHAnsi" w:hAnsiTheme="minorHAnsi" w:cstheme="minorHAnsi"/>
                <w:spacing w:val="2"/>
                <w:sz w:val="22"/>
              </w:rPr>
              <w:t xml:space="preserve"> </w:t>
            </w:r>
            <w:r w:rsidRPr="0017286D">
              <w:rPr>
                <w:rFonts w:asciiTheme="minorHAnsi" w:hAnsiTheme="minorHAnsi" w:cstheme="minorHAnsi"/>
                <w:sz w:val="22"/>
              </w:rPr>
              <w:t xml:space="preserve">to </w:t>
            </w:r>
            <w:r w:rsidRPr="0017286D">
              <w:rPr>
                <w:rFonts w:asciiTheme="minorHAnsi" w:hAnsiTheme="minorHAnsi" w:cstheme="minorHAnsi"/>
                <w:spacing w:val="-1"/>
                <w:sz w:val="22"/>
              </w:rPr>
              <w:t>whic</w:t>
            </w:r>
            <w:r w:rsidRPr="0017286D">
              <w:rPr>
                <w:rFonts w:asciiTheme="minorHAnsi" w:hAnsiTheme="minorHAnsi" w:cstheme="minorHAnsi"/>
                <w:sz w:val="22"/>
              </w:rPr>
              <w:t xml:space="preserve">h </w:t>
            </w:r>
            <w:r w:rsidRPr="0017286D">
              <w:rPr>
                <w:rFonts w:asciiTheme="minorHAnsi" w:hAnsiTheme="minorHAnsi" w:cstheme="minorHAnsi"/>
                <w:spacing w:val="-1"/>
                <w:sz w:val="22"/>
              </w:rPr>
              <w:t>i</w:t>
            </w:r>
            <w:r w:rsidRPr="0017286D">
              <w:rPr>
                <w:rFonts w:asciiTheme="minorHAnsi" w:hAnsiTheme="minorHAnsi" w:cstheme="minorHAnsi"/>
                <w:sz w:val="22"/>
              </w:rPr>
              <w:t xml:space="preserve">t </w:t>
            </w:r>
            <w:r w:rsidRPr="0017286D">
              <w:rPr>
                <w:rFonts w:asciiTheme="minorHAnsi" w:hAnsiTheme="minorHAnsi" w:cstheme="minorHAnsi"/>
                <w:spacing w:val="-1"/>
                <w:sz w:val="22"/>
              </w:rPr>
              <w:t>relate</w:t>
            </w:r>
            <w:r w:rsidRPr="0017286D">
              <w:rPr>
                <w:rFonts w:asciiTheme="minorHAnsi" w:hAnsiTheme="minorHAnsi" w:cstheme="minorHAnsi"/>
                <w:sz w:val="22"/>
              </w:rPr>
              <w:t xml:space="preserve">s </w:t>
            </w:r>
            <w:r w:rsidRPr="0017286D">
              <w:rPr>
                <w:rFonts w:asciiTheme="minorHAnsi" w:hAnsiTheme="minorHAnsi" w:cstheme="minorHAnsi"/>
                <w:spacing w:val="-1"/>
                <w:sz w:val="22"/>
              </w:rPr>
              <w:t>a</w:t>
            </w:r>
            <w:r w:rsidRPr="0017286D">
              <w:rPr>
                <w:rFonts w:asciiTheme="minorHAnsi" w:hAnsiTheme="minorHAnsi" w:cstheme="minorHAnsi"/>
                <w:sz w:val="22"/>
              </w:rPr>
              <w:t xml:space="preserve">s </w:t>
            </w:r>
            <w:r w:rsidRPr="0017286D">
              <w:rPr>
                <w:rFonts w:asciiTheme="minorHAnsi" w:hAnsiTheme="minorHAnsi" w:cstheme="minorHAnsi"/>
                <w:spacing w:val="-1"/>
                <w:sz w:val="22"/>
              </w:rPr>
              <w:t>wel</w:t>
            </w:r>
            <w:r w:rsidRPr="0017286D">
              <w:rPr>
                <w:rFonts w:asciiTheme="minorHAnsi" w:hAnsiTheme="minorHAnsi" w:cstheme="minorHAnsi"/>
                <w:sz w:val="22"/>
              </w:rPr>
              <w:t xml:space="preserve">l </w:t>
            </w:r>
            <w:r w:rsidRPr="0017286D">
              <w:rPr>
                <w:rFonts w:asciiTheme="minorHAnsi" w:hAnsiTheme="minorHAnsi" w:cstheme="minorHAnsi"/>
                <w:spacing w:val="-1"/>
                <w:sz w:val="22"/>
              </w:rPr>
              <w:t>a</w:t>
            </w:r>
            <w:r w:rsidRPr="0017286D">
              <w:rPr>
                <w:rFonts w:asciiTheme="minorHAnsi" w:hAnsiTheme="minorHAnsi" w:cstheme="minorHAnsi"/>
                <w:sz w:val="22"/>
              </w:rPr>
              <w:t xml:space="preserve">s </w:t>
            </w:r>
            <w:r w:rsidRPr="0017286D">
              <w:rPr>
                <w:rFonts w:asciiTheme="minorHAnsi" w:hAnsiTheme="minorHAnsi" w:cstheme="minorHAnsi"/>
                <w:spacing w:val="-1"/>
                <w:sz w:val="22"/>
              </w:rPr>
              <w:t>t</w:t>
            </w:r>
            <w:r w:rsidRPr="0017286D">
              <w:rPr>
                <w:rFonts w:asciiTheme="minorHAnsi" w:hAnsiTheme="minorHAnsi" w:cstheme="minorHAnsi"/>
                <w:spacing w:val="2"/>
                <w:sz w:val="22"/>
              </w:rPr>
              <w:t>h</w:t>
            </w:r>
            <w:r w:rsidRPr="0017286D">
              <w:rPr>
                <w:rFonts w:asciiTheme="minorHAnsi" w:hAnsiTheme="minorHAnsi" w:cstheme="minorHAnsi"/>
                <w:sz w:val="22"/>
              </w:rPr>
              <w:t xml:space="preserve">e </w:t>
            </w:r>
            <w:r w:rsidRPr="0017286D">
              <w:rPr>
                <w:rFonts w:asciiTheme="minorHAnsi" w:hAnsiTheme="minorHAnsi" w:cstheme="minorHAnsi"/>
                <w:spacing w:val="-3"/>
                <w:sz w:val="22"/>
              </w:rPr>
              <w:t>m</w:t>
            </w:r>
            <w:r w:rsidRPr="0017286D">
              <w:rPr>
                <w:rFonts w:asciiTheme="minorHAnsi" w:hAnsiTheme="minorHAnsi" w:cstheme="minorHAnsi"/>
                <w:spacing w:val="-1"/>
                <w:sz w:val="22"/>
              </w:rPr>
              <w:t>eetin</w:t>
            </w:r>
            <w:r w:rsidRPr="0017286D">
              <w:rPr>
                <w:rFonts w:asciiTheme="minorHAnsi" w:hAnsiTheme="minorHAnsi" w:cstheme="minorHAnsi"/>
                <w:sz w:val="22"/>
              </w:rPr>
              <w:t xml:space="preserve">g </w:t>
            </w:r>
            <w:r w:rsidRPr="0017286D">
              <w:rPr>
                <w:rFonts w:asciiTheme="minorHAnsi" w:hAnsiTheme="minorHAnsi" w:cstheme="minorHAnsi"/>
                <w:spacing w:val="-1"/>
                <w:sz w:val="22"/>
              </w:rPr>
              <w:t>itself.</w:t>
            </w:r>
          </w:p>
        </w:tc>
        <w:tc>
          <w:tcPr>
            <w:tcW w:w="4201" w:type="dxa"/>
          </w:tcPr>
          <w:p w:rsidR="008C4488" w:rsidRPr="0017286D" w:rsidRDefault="008C4488" w:rsidP="0017286D">
            <w:pPr>
              <w:pStyle w:val="ListParagraph"/>
              <w:numPr>
                <w:ilvl w:val="0"/>
                <w:numId w:val="56"/>
              </w:numPr>
              <w:bidi/>
              <w:jc w:val="both"/>
              <w:rPr>
                <w:rFonts w:cstheme="minorHAnsi"/>
                <w:rtl/>
              </w:rPr>
            </w:pPr>
            <w:r w:rsidRPr="0017286D">
              <w:rPr>
                <w:rFonts w:cstheme="minorHAnsi"/>
                <w:rtl/>
              </w:rPr>
              <w:t>يعين ذلك الشخص وكيلًا فيما يتعلق بإرجاء اجتماع الجمعية العمومية الذي يتعلق به وفيما يتعلق بالاجتماع ذاته.</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rPr>
              <w:t>elivery</w:t>
            </w:r>
            <w:r w:rsidRPr="0017286D">
              <w:rPr>
                <w:rFonts w:eastAsia="Times New Roman" w:cstheme="minorHAnsi"/>
                <w:b/>
                <w:bCs/>
                <w:color w:val="231F20"/>
                <w:spacing w:val="23"/>
              </w:rPr>
              <w:t xml:space="preserve"> </w:t>
            </w:r>
            <w:r w:rsidRPr="0017286D">
              <w:rPr>
                <w:rFonts w:eastAsia="Times New Roman" w:cstheme="minorHAnsi"/>
                <w:b/>
                <w:bCs/>
                <w:color w:val="231F20"/>
              </w:rPr>
              <w:t>of pro</w:t>
            </w:r>
            <w:r w:rsidRPr="0017286D">
              <w:rPr>
                <w:rFonts w:eastAsia="Times New Roman" w:cstheme="minorHAnsi"/>
                <w:b/>
                <w:bCs/>
                <w:color w:val="231F20"/>
                <w:spacing w:val="-2"/>
              </w:rPr>
              <w:t>x</w:t>
            </w:r>
            <w:r w:rsidRPr="0017286D">
              <w:rPr>
                <w:rFonts w:eastAsia="Times New Roman" w:cstheme="minorHAnsi"/>
                <w:b/>
                <w:bCs/>
                <w:color w:val="231F20"/>
              </w:rPr>
              <w:t>y</w:t>
            </w:r>
            <w:r w:rsidRPr="0017286D">
              <w:rPr>
                <w:rFonts w:eastAsia="Times New Roman" w:cstheme="minorHAnsi"/>
                <w:b/>
                <w:bCs/>
                <w:color w:val="231F20"/>
                <w:spacing w:val="35"/>
              </w:rPr>
              <w:t xml:space="preserve"> </w:t>
            </w:r>
            <w:r w:rsidRPr="0017286D">
              <w:rPr>
                <w:rFonts w:eastAsia="Times New Roman" w:cstheme="minorHAnsi"/>
                <w:b/>
                <w:bCs/>
                <w:color w:val="231F20"/>
                <w:w w:val="104"/>
              </w:rPr>
              <w:t>notices</w:t>
            </w:r>
          </w:p>
        </w:tc>
        <w:tc>
          <w:tcPr>
            <w:tcW w:w="4201" w:type="dxa"/>
          </w:tcPr>
          <w:p w:rsidR="008C4488" w:rsidRPr="0017286D" w:rsidRDefault="008C4488" w:rsidP="0017286D">
            <w:pPr>
              <w:bidi/>
              <w:rPr>
                <w:rFonts w:cstheme="minorHAnsi"/>
                <w:b/>
                <w:bCs/>
                <w:rtl/>
              </w:rPr>
            </w:pPr>
            <w:r w:rsidRPr="0017286D">
              <w:rPr>
                <w:rFonts w:cstheme="minorHAnsi"/>
                <w:b/>
                <w:bCs/>
                <w:rtl/>
              </w:rPr>
              <w:t>تسليم إخطارات الوكيل</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23"/>
                <w:sz w:val="22"/>
                <w:szCs w:val="22"/>
              </w:rPr>
              <w:t xml:space="preserve"> </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erson</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who</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entitled</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attend,</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speak</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9"/>
                <w:sz w:val="22"/>
                <w:szCs w:val="22"/>
              </w:rPr>
              <w:t xml:space="preserv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ther</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show</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of</w:t>
            </w:r>
            <w:r w:rsidR="007521A2"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hands</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a poll)</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ge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eral</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ains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entitled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res</w:t>
            </w:r>
            <w:r w:rsidRPr="0017286D">
              <w:rPr>
                <w:rFonts w:asciiTheme="minorHAnsi" w:eastAsia="Times New Roman" w:hAnsiTheme="minorHAnsi" w:cstheme="minorHAnsi"/>
                <w:color w:val="231F20"/>
                <w:spacing w:val="1"/>
                <w:sz w:val="22"/>
                <w:szCs w:val="22"/>
              </w:rPr>
              <w:t>p</w:t>
            </w:r>
            <w:r w:rsidRPr="0017286D">
              <w:rPr>
                <w:rFonts w:asciiTheme="minorHAnsi" w:eastAsia="Times New Roman" w:hAnsiTheme="minorHAnsi" w:cstheme="minorHAnsi"/>
                <w:color w:val="231F20"/>
                <w:sz w:val="22"/>
                <w:szCs w:val="22"/>
              </w:rPr>
              <w:t>ect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of</w:t>
            </w:r>
            <w:r w:rsidR="007521A2"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eeting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any adjourn</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it, 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 xml:space="preserve">en though a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alid proxy</w:t>
            </w:r>
            <w:r w:rsidRPr="0017286D">
              <w:rPr>
                <w:rFonts w:asciiTheme="minorHAnsi" w:eastAsia="Times New Roman" w:hAnsiTheme="minorHAnsi" w:cstheme="minorHAnsi"/>
                <w:color w:val="231F20"/>
                <w:spacing w:val="-4"/>
                <w:sz w:val="22"/>
                <w:szCs w:val="22"/>
              </w:rPr>
              <w:t xml:space="preserve"> </w:t>
            </w:r>
            <w:r w:rsidR="007521A2" w:rsidRPr="0017286D">
              <w:rPr>
                <w:rFonts w:asciiTheme="minorHAnsi" w:eastAsia="Times New Roman" w:hAnsiTheme="minorHAnsi" w:cstheme="minorHAnsi"/>
                <w:color w:val="231F20"/>
                <w:sz w:val="22"/>
                <w:szCs w:val="22"/>
              </w:rPr>
              <w:t xml:space="preserve">notice </w:t>
            </w:r>
            <w:r w:rsidRPr="0017286D">
              <w:rPr>
                <w:rFonts w:asciiTheme="minorHAnsi" w:eastAsia="Times New Roman" w:hAnsiTheme="minorHAnsi" w:cstheme="minorHAnsi"/>
                <w:color w:val="231F20"/>
                <w:sz w:val="22"/>
                <w:szCs w:val="22"/>
              </w:rPr>
              <w:t xml:space="preserve">has been </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eli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ered to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 on behalf of</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that person.</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point</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under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 notice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4"/>
                <w:sz w:val="22"/>
                <w:szCs w:val="22"/>
              </w:rPr>
              <w:t>v</w:t>
            </w:r>
            <w:r w:rsidRPr="0017286D">
              <w:rPr>
                <w:rFonts w:asciiTheme="minorHAnsi" w:eastAsia="Times New Roman" w:hAnsiTheme="minorHAnsi" w:cstheme="minorHAnsi"/>
                <w:color w:val="231F20"/>
                <w:sz w:val="22"/>
                <w:szCs w:val="22"/>
              </w:rPr>
              <w:t>oked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del</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ering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lastRenderedPageBreak/>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notice 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wr</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gi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behalf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hose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behalf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s g</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en.</w:t>
            </w:r>
          </w:p>
        </w:tc>
        <w:tc>
          <w:tcPr>
            <w:tcW w:w="4201" w:type="dxa"/>
          </w:tcPr>
          <w:p w:rsidR="008C4488" w:rsidRPr="0017286D" w:rsidRDefault="008C4488" w:rsidP="0017286D">
            <w:pPr>
              <w:bidi/>
              <w:jc w:val="both"/>
              <w:rPr>
                <w:rFonts w:cstheme="minorHAnsi"/>
                <w:rtl/>
              </w:rPr>
            </w:pPr>
            <w:r w:rsidRPr="0017286D">
              <w:rPr>
                <w:rFonts w:cstheme="minorHAnsi"/>
                <w:rtl/>
              </w:rPr>
              <w:lastRenderedPageBreak/>
              <w:t xml:space="preserve">(2)  يجوز إلغاء التعيين بموجب إخطار الوكيل عن طريق تسليم إخطار خطي إلى الشركة يقدم بواسطة أو نيابة عن </w:t>
            </w:r>
            <w:r w:rsidRPr="0017286D">
              <w:rPr>
                <w:rFonts w:cstheme="minorHAnsi"/>
                <w:rtl/>
              </w:rPr>
              <w:lastRenderedPageBreak/>
              <w:t>الشخص الذي قُدم إخطار الوكيل بواسطته أو نيابة عنه.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lastRenderedPageBreak/>
              <w:t xml:space="preserve">(3) </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oking</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appoint</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takes</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effect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de</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ered</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before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start</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 xml:space="preserve">of the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or adjourned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to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 it relates.</w:t>
            </w:r>
          </w:p>
        </w:tc>
        <w:tc>
          <w:tcPr>
            <w:tcW w:w="4201" w:type="dxa"/>
          </w:tcPr>
          <w:p w:rsidR="008C4488" w:rsidRPr="0017286D" w:rsidRDefault="008C4488" w:rsidP="0017286D">
            <w:pPr>
              <w:bidi/>
              <w:jc w:val="both"/>
              <w:rPr>
                <w:rFonts w:cstheme="minorHAnsi"/>
                <w:rtl/>
              </w:rPr>
            </w:pPr>
            <w:r w:rsidRPr="0017286D">
              <w:rPr>
                <w:rFonts w:cstheme="minorHAnsi"/>
                <w:rtl/>
              </w:rPr>
              <w:t>(3) يسري الإخطار الذي يلغي تعيين الوكيل فقط إذا قُدم قبل بدء الاجتماع أو الاجتماع المؤجل الذي يتعلق به.</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executed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by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per</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appointing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prox</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acco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panied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1"/>
                <w:sz w:val="22"/>
                <w:szCs w:val="22"/>
              </w:rPr>
              <w:t>wr</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ten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idence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uthori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 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xecuted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ex</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cute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appointor’s behalf.</w:t>
            </w:r>
          </w:p>
        </w:tc>
        <w:tc>
          <w:tcPr>
            <w:tcW w:w="4201" w:type="dxa"/>
          </w:tcPr>
          <w:p w:rsidR="008C4488" w:rsidRPr="0017286D" w:rsidRDefault="008C4488" w:rsidP="0017286D">
            <w:pPr>
              <w:bidi/>
              <w:jc w:val="both"/>
              <w:rPr>
                <w:rFonts w:cstheme="minorHAnsi"/>
                <w:rtl/>
              </w:rPr>
            </w:pPr>
            <w:r w:rsidRPr="0017286D">
              <w:rPr>
                <w:rFonts w:cstheme="minorHAnsi"/>
                <w:rtl/>
              </w:rPr>
              <w:t>(4) إذا لم يحرر إخطار الوكيل الشخصُ الذي عين الوكيل، فينبغي أن يكون الإخطار مصحوبًا بأدلة خطية تثبت سلطة ذلك الشخص الذي حرره لتحريره نيابة عن الموكل.</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w w:val="106"/>
              </w:rPr>
              <w:t>A</w:t>
            </w:r>
            <w:r w:rsidRPr="0017286D">
              <w:rPr>
                <w:rFonts w:eastAsia="Times New Roman" w:cstheme="minorHAnsi"/>
                <w:b/>
                <w:bCs/>
                <w:color w:val="231F20"/>
                <w:spacing w:val="-3"/>
                <w:w w:val="106"/>
              </w:rPr>
              <w:t>m</w:t>
            </w:r>
            <w:r w:rsidRPr="0017286D">
              <w:rPr>
                <w:rFonts w:eastAsia="Times New Roman" w:cstheme="minorHAnsi"/>
                <w:b/>
                <w:bCs/>
                <w:color w:val="231F20"/>
                <w:w w:val="106"/>
              </w:rPr>
              <w:t>end</w:t>
            </w:r>
            <w:r w:rsidRPr="0017286D">
              <w:rPr>
                <w:rFonts w:eastAsia="Times New Roman" w:cstheme="minorHAnsi"/>
                <w:b/>
                <w:bCs/>
                <w:color w:val="231F20"/>
                <w:spacing w:val="-3"/>
                <w:w w:val="106"/>
              </w:rPr>
              <w:t>m</w:t>
            </w:r>
            <w:r w:rsidRPr="0017286D">
              <w:rPr>
                <w:rFonts w:eastAsia="Times New Roman" w:cstheme="minorHAnsi"/>
                <w:b/>
                <w:bCs/>
                <w:color w:val="231F20"/>
                <w:w w:val="106"/>
              </w:rPr>
              <w:t>ents</w:t>
            </w:r>
            <w:r w:rsidRPr="0017286D">
              <w:rPr>
                <w:rFonts w:eastAsia="Times New Roman" w:cstheme="minorHAnsi"/>
                <w:b/>
                <w:bCs/>
                <w:color w:val="231F20"/>
                <w:spacing w:val="4"/>
                <w:w w:val="106"/>
              </w:rPr>
              <w:t xml:space="preserve"> </w:t>
            </w:r>
            <w:r w:rsidRPr="0017286D">
              <w:rPr>
                <w:rFonts w:eastAsia="Times New Roman" w:cstheme="minorHAnsi"/>
                <w:b/>
                <w:bCs/>
                <w:color w:val="231F20"/>
              </w:rPr>
              <w:t>to</w:t>
            </w:r>
            <w:r w:rsidRPr="0017286D">
              <w:rPr>
                <w:rFonts w:eastAsia="Times New Roman" w:cstheme="minorHAnsi"/>
                <w:b/>
                <w:bCs/>
                <w:color w:val="231F20"/>
                <w:spacing w:val="11"/>
              </w:rPr>
              <w:t xml:space="preserve"> </w:t>
            </w:r>
            <w:r w:rsidRPr="0017286D">
              <w:rPr>
                <w:rFonts w:eastAsia="Times New Roman" w:cstheme="minorHAnsi"/>
                <w:b/>
                <w:bCs/>
                <w:color w:val="231F20"/>
              </w:rPr>
              <w:t>resolutions</w:t>
            </w:r>
          </w:p>
        </w:tc>
        <w:tc>
          <w:tcPr>
            <w:tcW w:w="4201" w:type="dxa"/>
          </w:tcPr>
          <w:p w:rsidR="008C4488" w:rsidRPr="0017286D" w:rsidRDefault="008C4488" w:rsidP="0017286D">
            <w:pPr>
              <w:bidi/>
              <w:rPr>
                <w:rFonts w:cstheme="minorHAnsi"/>
                <w:b/>
                <w:bCs/>
                <w:rtl/>
              </w:rPr>
            </w:pPr>
            <w:r w:rsidRPr="0017286D">
              <w:rPr>
                <w:rFonts w:cstheme="minorHAnsi"/>
                <w:b/>
                <w:bCs/>
                <w:rtl/>
              </w:rPr>
              <w:t>التعديلات على القرارات</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n ordinary</w:t>
            </w:r>
            <w:r w:rsidRPr="0017286D">
              <w:rPr>
                <w:rFonts w:asciiTheme="minorHAnsi" w:eastAsia="Times New Roman" w:hAnsiTheme="minorHAnsi" w:cstheme="minorHAnsi"/>
                <w:color w:val="231F20"/>
                <w:spacing w:val="49"/>
                <w:sz w:val="22"/>
                <w:szCs w:val="22"/>
              </w:rPr>
              <w:t xml:space="preserve"> </w:t>
            </w:r>
            <w:r w:rsidRPr="0017286D">
              <w:rPr>
                <w:rFonts w:asciiTheme="minorHAnsi" w:eastAsia="Times New Roman" w:hAnsiTheme="minorHAnsi" w:cstheme="minorHAnsi"/>
                <w:color w:val="231F20"/>
                <w:sz w:val="22"/>
                <w:szCs w:val="22"/>
              </w:rPr>
              <w:t xml:space="preserve">resolution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be pr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posed</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at a ge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 xml:space="preserve">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eeting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9"/>
                <w:sz w:val="22"/>
                <w:szCs w:val="22"/>
              </w:rPr>
              <w:t xml:space="preserve"> </w:t>
            </w:r>
            <w:r w:rsidR="007521A2" w:rsidRPr="0017286D">
              <w:rPr>
                <w:rFonts w:asciiTheme="minorHAnsi" w:eastAsia="Times New Roman" w:hAnsiTheme="minorHAnsi" w:cstheme="minorHAnsi"/>
                <w:color w:val="231F20"/>
                <w:sz w:val="22"/>
                <w:szCs w:val="22"/>
              </w:rPr>
              <w:t xml:space="preserve">be  </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ended by ordinary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resolu</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ion if—</w:t>
            </w:r>
          </w:p>
        </w:tc>
        <w:tc>
          <w:tcPr>
            <w:tcW w:w="4201" w:type="dxa"/>
          </w:tcPr>
          <w:p w:rsidR="008C4488" w:rsidRPr="0017286D" w:rsidRDefault="008C4488" w:rsidP="0017286D">
            <w:pPr>
              <w:pStyle w:val="ListParagraph"/>
              <w:numPr>
                <w:ilvl w:val="0"/>
                <w:numId w:val="18"/>
              </w:numPr>
              <w:bidi/>
              <w:rPr>
                <w:rFonts w:cstheme="minorHAnsi"/>
                <w:rtl/>
              </w:rPr>
            </w:pPr>
            <w:r w:rsidRPr="0017286D">
              <w:rPr>
                <w:rFonts w:cstheme="minorHAnsi"/>
                <w:rtl/>
              </w:rPr>
              <w:t>(1) يجوز تعديل القرار العادي الواجب اقتراحه في اجتماع الجمعية العمومية عن طريق قرار عادي في الحالات التالية: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notice</w:t>
            </w:r>
            <w:r w:rsidRPr="0017286D">
              <w:rPr>
                <w:rFonts w:asciiTheme="minorHAnsi" w:hAnsiTheme="minorHAnsi" w:cstheme="minorHAnsi"/>
                <w:spacing w:val="2"/>
                <w:sz w:val="22"/>
              </w:rPr>
              <w:t xml:space="preserve"> </w:t>
            </w:r>
            <w:r w:rsidRPr="0017286D">
              <w:rPr>
                <w:rFonts w:asciiTheme="minorHAnsi" w:hAnsiTheme="minorHAnsi" w:cstheme="minorHAnsi"/>
                <w:sz w:val="22"/>
              </w:rPr>
              <w:t>of</w:t>
            </w:r>
            <w:r w:rsidRPr="0017286D">
              <w:rPr>
                <w:rFonts w:asciiTheme="minorHAnsi" w:hAnsiTheme="minorHAnsi" w:cstheme="minorHAnsi"/>
                <w:spacing w:val="2"/>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pro</w:t>
            </w:r>
            <w:r w:rsidRPr="0017286D">
              <w:rPr>
                <w:rFonts w:asciiTheme="minorHAnsi" w:hAnsiTheme="minorHAnsi" w:cstheme="minorHAnsi"/>
                <w:spacing w:val="-2"/>
                <w:sz w:val="22"/>
              </w:rPr>
              <w:t>p</w:t>
            </w:r>
            <w:r w:rsidRPr="0017286D">
              <w:rPr>
                <w:rFonts w:asciiTheme="minorHAnsi" w:hAnsiTheme="minorHAnsi" w:cstheme="minorHAnsi"/>
                <w:sz w:val="22"/>
              </w:rPr>
              <w:t>osed</w:t>
            </w:r>
            <w:r w:rsidRPr="0017286D">
              <w:rPr>
                <w:rFonts w:asciiTheme="minorHAnsi" w:hAnsiTheme="minorHAnsi" w:cstheme="minorHAnsi"/>
                <w:spacing w:val="2"/>
                <w:sz w:val="22"/>
              </w:rPr>
              <w:t xml:space="preserve"> </w:t>
            </w:r>
            <w:r w:rsidRPr="0017286D">
              <w:rPr>
                <w:rFonts w:asciiTheme="minorHAnsi" w:hAnsiTheme="minorHAnsi" w:cstheme="minorHAnsi"/>
                <w:sz w:val="22"/>
              </w:rPr>
              <w:t>a</w:t>
            </w:r>
            <w:r w:rsidRPr="0017286D">
              <w:rPr>
                <w:rFonts w:asciiTheme="minorHAnsi" w:hAnsiTheme="minorHAnsi" w:cstheme="minorHAnsi"/>
                <w:spacing w:val="-3"/>
                <w:sz w:val="22"/>
              </w:rPr>
              <w:t>m</w:t>
            </w:r>
            <w:r w:rsidRPr="0017286D">
              <w:rPr>
                <w:rFonts w:asciiTheme="minorHAnsi" w:hAnsiTheme="minorHAnsi" w:cstheme="minorHAnsi"/>
                <w:sz w:val="22"/>
              </w:rPr>
              <w:t>e</w:t>
            </w:r>
            <w:r w:rsidRPr="0017286D">
              <w:rPr>
                <w:rFonts w:asciiTheme="minorHAnsi" w:hAnsiTheme="minorHAnsi" w:cstheme="minorHAnsi"/>
                <w:spacing w:val="-2"/>
                <w:sz w:val="22"/>
              </w:rPr>
              <w:t>n</w:t>
            </w:r>
            <w:r w:rsidRPr="0017286D">
              <w:rPr>
                <w:rFonts w:asciiTheme="minorHAnsi" w:hAnsiTheme="minorHAnsi" w:cstheme="minorHAnsi"/>
                <w:sz w:val="22"/>
              </w:rPr>
              <w:t>d</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2"/>
                <w:sz w:val="22"/>
              </w:rPr>
              <w:t xml:space="preserve"> </w:t>
            </w:r>
            <w:r w:rsidRPr="0017286D">
              <w:rPr>
                <w:rFonts w:asciiTheme="minorHAnsi" w:hAnsiTheme="minorHAnsi" w:cstheme="minorHAnsi"/>
                <w:sz w:val="22"/>
              </w:rPr>
              <w:t>is</w:t>
            </w:r>
            <w:r w:rsidRPr="0017286D">
              <w:rPr>
                <w:rFonts w:asciiTheme="minorHAnsi" w:hAnsiTheme="minorHAnsi" w:cstheme="minorHAnsi"/>
                <w:spacing w:val="2"/>
                <w:sz w:val="22"/>
              </w:rPr>
              <w:t xml:space="preserve"> </w:t>
            </w:r>
            <w:r w:rsidRPr="0017286D">
              <w:rPr>
                <w:rFonts w:asciiTheme="minorHAnsi" w:hAnsiTheme="minorHAnsi" w:cstheme="minorHAnsi"/>
                <w:sz w:val="22"/>
              </w:rPr>
              <w:t>g</w:t>
            </w:r>
            <w:r w:rsidRPr="0017286D">
              <w:rPr>
                <w:rFonts w:asciiTheme="minorHAnsi" w:hAnsiTheme="minorHAnsi" w:cstheme="minorHAnsi"/>
                <w:spacing w:val="1"/>
                <w:sz w:val="22"/>
              </w:rPr>
              <w:t>i</w:t>
            </w:r>
            <w:r w:rsidRPr="0017286D">
              <w:rPr>
                <w:rFonts w:asciiTheme="minorHAnsi" w:hAnsiTheme="minorHAnsi" w:cstheme="minorHAnsi"/>
                <w:spacing w:val="-2"/>
                <w:sz w:val="22"/>
              </w:rPr>
              <w:t>v</w:t>
            </w:r>
            <w:r w:rsidRPr="0017286D">
              <w:rPr>
                <w:rFonts w:asciiTheme="minorHAnsi" w:hAnsiTheme="minorHAnsi" w:cstheme="minorHAnsi"/>
                <w:sz w:val="22"/>
              </w:rPr>
              <w:t>en</w:t>
            </w:r>
            <w:r w:rsidRPr="0017286D">
              <w:rPr>
                <w:rFonts w:asciiTheme="minorHAnsi" w:hAnsiTheme="minorHAnsi" w:cstheme="minorHAnsi"/>
                <w:spacing w:val="2"/>
                <w:sz w:val="22"/>
              </w:rPr>
              <w:t xml:space="preserve"> </w:t>
            </w:r>
            <w:r w:rsidRPr="0017286D">
              <w:rPr>
                <w:rFonts w:asciiTheme="minorHAnsi" w:hAnsiTheme="minorHAnsi" w:cstheme="minorHAnsi"/>
                <w:sz w:val="22"/>
              </w:rPr>
              <w:t>to</w:t>
            </w:r>
            <w:r w:rsidRPr="0017286D">
              <w:rPr>
                <w:rFonts w:asciiTheme="minorHAnsi" w:hAnsiTheme="minorHAnsi" w:cstheme="minorHAnsi"/>
                <w:spacing w:val="2"/>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z w:val="22"/>
              </w:rPr>
              <w:t>in</w:t>
            </w:r>
            <w:r w:rsidRPr="0017286D">
              <w:rPr>
                <w:rFonts w:asciiTheme="minorHAnsi" w:hAnsiTheme="minorHAnsi" w:cstheme="minorHAnsi"/>
                <w:spacing w:val="2"/>
                <w:sz w:val="22"/>
              </w:rPr>
              <w:t xml:space="preserve"> </w:t>
            </w:r>
            <w:r w:rsidRPr="0017286D">
              <w:rPr>
                <w:rFonts w:asciiTheme="minorHAnsi" w:hAnsiTheme="minorHAnsi" w:cstheme="minorHAnsi"/>
                <w:sz w:val="22"/>
              </w:rPr>
              <w:t>wri</w:t>
            </w:r>
            <w:r w:rsidRPr="0017286D">
              <w:rPr>
                <w:rFonts w:asciiTheme="minorHAnsi" w:hAnsiTheme="minorHAnsi" w:cstheme="minorHAnsi"/>
                <w:spacing w:val="1"/>
                <w:sz w:val="22"/>
              </w:rPr>
              <w:t>t</w:t>
            </w:r>
            <w:r w:rsidRPr="0017286D">
              <w:rPr>
                <w:rFonts w:asciiTheme="minorHAnsi" w:hAnsiTheme="minorHAnsi" w:cstheme="minorHAnsi"/>
                <w:sz w:val="22"/>
              </w:rPr>
              <w:t>ing</w:t>
            </w:r>
            <w:r w:rsidRPr="0017286D">
              <w:rPr>
                <w:rFonts w:asciiTheme="minorHAnsi" w:hAnsiTheme="minorHAnsi" w:cstheme="minorHAnsi"/>
                <w:spacing w:val="2"/>
                <w:sz w:val="22"/>
              </w:rPr>
              <w:t xml:space="preserve"> </w:t>
            </w:r>
            <w:r w:rsidRPr="0017286D">
              <w:rPr>
                <w:rFonts w:asciiTheme="minorHAnsi" w:hAnsiTheme="minorHAnsi" w:cstheme="minorHAnsi"/>
                <w:sz w:val="22"/>
              </w:rPr>
              <w:t>by</w:t>
            </w:r>
            <w:r w:rsidRPr="0017286D">
              <w:rPr>
                <w:rFonts w:asciiTheme="minorHAnsi" w:hAnsiTheme="minorHAnsi" w:cstheme="minorHAnsi"/>
                <w:spacing w:val="-2"/>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 xml:space="preserve"> </w:t>
            </w:r>
            <w:r w:rsidRPr="0017286D">
              <w:rPr>
                <w:rFonts w:asciiTheme="minorHAnsi" w:hAnsiTheme="minorHAnsi" w:cstheme="minorHAnsi"/>
                <w:sz w:val="22"/>
              </w:rPr>
              <w:t>person</w:t>
            </w:r>
            <w:r w:rsidRPr="0017286D">
              <w:rPr>
                <w:rFonts w:asciiTheme="minorHAnsi" w:hAnsiTheme="minorHAnsi" w:cstheme="minorHAnsi"/>
                <w:spacing w:val="2"/>
                <w:sz w:val="22"/>
              </w:rPr>
              <w:t xml:space="preserve"> </w:t>
            </w:r>
            <w:r w:rsidRPr="0017286D">
              <w:rPr>
                <w:rFonts w:asciiTheme="minorHAnsi" w:hAnsiTheme="minorHAnsi" w:cstheme="minorHAnsi"/>
                <w:sz w:val="22"/>
              </w:rPr>
              <w:t>entitled to</w:t>
            </w:r>
            <w:r w:rsidRPr="0017286D">
              <w:rPr>
                <w:rFonts w:asciiTheme="minorHAnsi" w:hAnsiTheme="minorHAnsi" w:cstheme="minorHAnsi"/>
                <w:spacing w:val="1"/>
                <w:sz w:val="22"/>
              </w:rPr>
              <w:t xml:space="preserve"> </w:t>
            </w:r>
            <w:r w:rsidRPr="0017286D">
              <w:rPr>
                <w:rFonts w:asciiTheme="minorHAnsi" w:hAnsiTheme="minorHAnsi" w:cstheme="minorHAnsi"/>
                <w:spacing w:val="-2"/>
                <w:sz w:val="22"/>
              </w:rPr>
              <w:t>v</w:t>
            </w:r>
            <w:r w:rsidRPr="0017286D">
              <w:rPr>
                <w:rFonts w:asciiTheme="minorHAnsi" w:hAnsiTheme="minorHAnsi" w:cstheme="minorHAnsi"/>
                <w:sz w:val="22"/>
              </w:rPr>
              <w:t>ote</w:t>
            </w:r>
            <w:r w:rsidRPr="0017286D">
              <w:rPr>
                <w:rFonts w:asciiTheme="minorHAnsi" w:hAnsiTheme="minorHAnsi" w:cstheme="minorHAnsi"/>
                <w:spacing w:val="1"/>
                <w:sz w:val="22"/>
              </w:rPr>
              <w:t xml:space="preserve"> </w:t>
            </w:r>
            <w:r w:rsidRPr="0017286D">
              <w:rPr>
                <w:rFonts w:asciiTheme="minorHAnsi" w:hAnsiTheme="minorHAnsi" w:cstheme="minorHAnsi"/>
                <w:spacing w:val="2"/>
                <w:sz w:val="22"/>
              </w:rPr>
              <w:t>a</w:t>
            </w:r>
            <w:r w:rsidRPr="0017286D">
              <w:rPr>
                <w:rFonts w:asciiTheme="minorHAnsi" w:hAnsiTheme="minorHAnsi" w:cstheme="minorHAnsi"/>
                <w:sz w:val="22"/>
              </w:rPr>
              <w:t>t the</w:t>
            </w:r>
            <w:r w:rsidRPr="0017286D">
              <w:rPr>
                <w:rFonts w:asciiTheme="minorHAnsi" w:hAnsiTheme="minorHAnsi" w:cstheme="minorHAnsi"/>
                <w:spacing w:val="1"/>
                <w:sz w:val="22"/>
              </w:rPr>
              <w:t xml:space="preserve"> </w:t>
            </w:r>
            <w:r w:rsidRPr="0017286D">
              <w:rPr>
                <w:rFonts w:asciiTheme="minorHAnsi" w:hAnsiTheme="minorHAnsi" w:cstheme="minorHAnsi"/>
                <w:sz w:val="22"/>
              </w:rPr>
              <w:t>general</w:t>
            </w:r>
            <w:r w:rsidRPr="0017286D">
              <w:rPr>
                <w:rFonts w:asciiTheme="minorHAnsi" w:hAnsiTheme="minorHAnsi" w:cstheme="minorHAnsi"/>
                <w:spacing w:val="3"/>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eeti</w:t>
            </w:r>
            <w:r w:rsidRPr="0017286D">
              <w:rPr>
                <w:rFonts w:asciiTheme="minorHAnsi" w:hAnsiTheme="minorHAnsi" w:cstheme="minorHAnsi"/>
                <w:spacing w:val="2"/>
                <w:sz w:val="22"/>
              </w:rPr>
              <w:t>n</w:t>
            </w:r>
            <w:r w:rsidRPr="0017286D">
              <w:rPr>
                <w:rFonts w:asciiTheme="minorHAnsi" w:hAnsiTheme="minorHAnsi" w:cstheme="minorHAnsi"/>
                <w:sz w:val="22"/>
              </w:rPr>
              <w:t>g</w:t>
            </w:r>
            <w:r w:rsidRPr="0017286D">
              <w:rPr>
                <w:rFonts w:asciiTheme="minorHAnsi" w:hAnsiTheme="minorHAnsi" w:cstheme="minorHAnsi"/>
                <w:spacing w:val="1"/>
                <w:sz w:val="22"/>
              </w:rPr>
              <w:t xml:space="preserve"> </w:t>
            </w:r>
            <w:r w:rsidRPr="0017286D">
              <w:rPr>
                <w:rFonts w:asciiTheme="minorHAnsi" w:hAnsiTheme="minorHAnsi" w:cstheme="minorHAnsi"/>
                <w:sz w:val="22"/>
              </w:rPr>
              <w:t>at</w:t>
            </w:r>
            <w:r w:rsidRPr="0017286D">
              <w:rPr>
                <w:rFonts w:asciiTheme="minorHAnsi" w:hAnsiTheme="minorHAnsi" w:cstheme="minorHAnsi"/>
                <w:spacing w:val="1"/>
                <w:sz w:val="22"/>
              </w:rPr>
              <w:t xml:space="preserve"> </w:t>
            </w:r>
            <w:r w:rsidRPr="0017286D">
              <w:rPr>
                <w:rFonts w:asciiTheme="minorHAnsi" w:hAnsiTheme="minorHAnsi" w:cstheme="minorHAnsi"/>
                <w:spacing w:val="-1"/>
                <w:sz w:val="22"/>
              </w:rPr>
              <w:t>w</w:t>
            </w:r>
            <w:r w:rsidRPr="0017286D">
              <w:rPr>
                <w:rFonts w:asciiTheme="minorHAnsi" w:hAnsiTheme="minorHAnsi" w:cstheme="minorHAnsi"/>
                <w:sz w:val="22"/>
              </w:rPr>
              <w:t>hich</w:t>
            </w:r>
            <w:r w:rsidRPr="0017286D">
              <w:rPr>
                <w:rFonts w:asciiTheme="minorHAnsi" w:hAnsiTheme="minorHAnsi" w:cstheme="minorHAnsi"/>
                <w:spacing w:val="1"/>
                <w:sz w:val="22"/>
              </w:rPr>
              <w:t xml:space="preserve"> </w:t>
            </w:r>
            <w:r w:rsidRPr="0017286D">
              <w:rPr>
                <w:rFonts w:asciiTheme="minorHAnsi" w:hAnsiTheme="minorHAnsi" w:cstheme="minorHAnsi"/>
                <w:sz w:val="22"/>
              </w:rPr>
              <w:t>it</w:t>
            </w:r>
            <w:r w:rsidRPr="0017286D">
              <w:rPr>
                <w:rFonts w:asciiTheme="minorHAnsi" w:hAnsiTheme="minorHAnsi" w:cstheme="minorHAnsi"/>
                <w:spacing w:val="2"/>
                <w:sz w:val="22"/>
              </w:rPr>
              <w:t xml:space="preserve"> </w:t>
            </w:r>
            <w:r w:rsidRPr="0017286D">
              <w:rPr>
                <w:rFonts w:asciiTheme="minorHAnsi" w:hAnsiTheme="minorHAnsi" w:cstheme="minorHAnsi"/>
                <w:sz w:val="22"/>
              </w:rPr>
              <w:t>is</w:t>
            </w:r>
            <w:r w:rsidRPr="0017286D">
              <w:rPr>
                <w:rFonts w:asciiTheme="minorHAnsi" w:hAnsiTheme="minorHAnsi" w:cstheme="minorHAnsi"/>
                <w:spacing w:val="3"/>
                <w:sz w:val="22"/>
              </w:rPr>
              <w:t xml:space="preserve"> </w:t>
            </w:r>
            <w:r w:rsidRPr="0017286D">
              <w:rPr>
                <w:rFonts w:asciiTheme="minorHAnsi" w:hAnsiTheme="minorHAnsi" w:cstheme="minorHAnsi"/>
                <w:sz w:val="22"/>
              </w:rPr>
              <w:t>to</w:t>
            </w:r>
            <w:r w:rsidRPr="0017286D">
              <w:rPr>
                <w:rFonts w:asciiTheme="minorHAnsi" w:hAnsiTheme="minorHAnsi" w:cstheme="minorHAnsi"/>
                <w:spacing w:val="1"/>
                <w:sz w:val="22"/>
              </w:rPr>
              <w:t xml:space="preserve"> </w:t>
            </w:r>
            <w:r w:rsidRPr="0017286D">
              <w:rPr>
                <w:rFonts w:asciiTheme="minorHAnsi" w:hAnsiTheme="minorHAnsi" w:cstheme="minorHAnsi"/>
                <w:sz w:val="22"/>
              </w:rPr>
              <w:t>be</w:t>
            </w:r>
            <w:r w:rsidRPr="0017286D">
              <w:rPr>
                <w:rFonts w:asciiTheme="minorHAnsi" w:hAnsiTheme="minorHAnsi" w:cstheme="minorHAnsi"/>
                <w:spacing w:val="1"/>
                <w:sz w:val="22"/>
              </w:rPr>
              <w:t xml:space="preserve"> </w:t>
            </w:r>
            <w:r w:rsidRPr="0017286D">
              <w:rPr>
                <w:rFonts w:asciiTheme="minorHAnsi" w:hAnsiTheme="minorHAnsi" w:cstheme="minorHAnsi"/>
                <w:sz w:val="22"/>
              </w:rPr>
              <w:t>proposed</w:t>
            </w:r>
            <w:r w:rsidRPr="0017286D">
              <w:rPr>
                <w:rFonts w:asciiTheme="minorHAnsi" w:hAnsiTheme="minorHAnsi" w:cstheme="minorHAnsi"/>
                <w:spacing w:val="1"/>
                <w:sz w:val="22"/>
              </w:rPr>
              <w:t xml:space="preserve"> </w:t>
            </w:r>
            <w:r w:rsidRPr="0017286D">
              <w:rPr>
                <w:rFonts w:asciiTheme="minorHAnsi" w:hAnsiTheme="minorHAnsi" w:cstheme="minorHAnsi"/>
                <w:sz w:val="22"/>
              </w:rPr>
              <w:t>not</w:t>
            </w:r>
            <w:r w:rsidRPr="0017286D">
              <w:rPr>
                <w:rFonts w:asciiTheme="minorHAnsi" w:hAnsiTheme="minorHAnsi" w:cstheme="minorHAnsi"/>
                <w:spacing w:val="1"/>
                <w:sz w:val="22"/>
              </w:rPr>
              <w:t xml:space="preserve"> </w:t>
            </w:r>
            <w:r w:rsidRPr="0017286D">
              <w:rPr>
                <w:rFonts w:asciiTheme="minorHAnsi" w:hAnsiTheme="minorHAnsi" w:cstheme="minorHAnsi"/>
                <w:sz w:val="22"/>
              </w:rPr>
              <w:t>less</w:t>
            </w:r>
            <w:r w:rsidRPr="0017286D">
              <w:rPr>
                <w:rFonts w:asciiTheme="minorHAnsi" w:hAnsiTheme="minorHAnsi" w:cstheme="minorHAnsi"/>
                <w:spacing w:val="1"/>
                <w:sz w:val="22"/>
              </w:rPr>
              <w:t xml:space="preserve"> </w:t>
            </w:r>
            <w:r w:rsidRPr="0017286D">
              <w:rPr>
                <w:rFonts w:asciiTheme="minorHAnsi" w:hAnsiTheme="minorHAnsi" w:cstheme="minorHAnsi"/>
                <w:sz w:val="22"/>
              </w:rPr>
              <w:t>than</w:t>
            </w:r>
            <w:r w:rsidRPr="0017286D">
              <w:rPr>
                <w:rFonts w:asciiTheme="minorHAnsi" w:hAnsiTheme="minorHAnsi" w:cstheme="minorHAnsi"/>
                <w:spacing w:val="1"/>
                <w:sz w:val="22"/>
              </w:rPr>
              <w:t xml:space="preserve"> </w:t>
            </w:r>
            <w:r w:rsidRPr="0017286D">
              <w:rPr>
                <w:rFonts w:asciiTheme="minorHAnsi" w:hAnsiTheme="minorHAnsi" w:cstheme="minorHAnsi"/>
                <w:sz w:val="22"/>
              </w:rPr>
              <w:t>48</w:t>
            </w:r>
            <w:r w:rsidRPr="0017286D">
              <w:rPr>
                <w:rFonts w:asciiTheme="minorHAnsi" w:hAnsiTheme="minorHAnsi" w:cstheme="minorHAnsi"/>
                <w:spacing w:val="1"/>
                <w:sz w:val="22"/>
              </w:rPr>
              <w:t xml:space="preserve"> </w:t>
            </w:r>
            <w:r w:rsidRPr="0017286D">
              <w:rPr>
                <w:rFonts w:asciiTheme="minorHAnsi" w:hAnsiTheme="minorHAnsi" w:cstheme="minorHAnsi"/>
                <w:sz w:val="22"/>
              </w:rPr>
              <w:t>hours</w:t>
            </w:r>
            <w:r w:rsidRPr="0017286D">
              <w:rPr>
                <w:rFonts w:asciiTheme="minorHAnsi" w:hAnsiTheme="minorHAnsi" w:cstheme="minorHAnsi"/>
                <w:spacing w:val="1"/>
                <w:sz w:val="22"/>
              </w:rPr>
              <w:t xml:space="preserve"> </w:t>
            </w:r>
            <w:r w:rsidRPr="0017286D">
              <w:rPr>
                <w:rFonts w:asciiTheme="minorHAnsi" w:hAnsiTheme="minorHAnsi" w:cstheme="minorHAnsi"/>
                <w:sz w:val="22"/>
              </w:rPr>
              <w:t xml:space="preserve">before the </w:t>
            </w:r>
            <w:r w:rsidRPr="0017286D">
              <w:rPr>
                <w:rFonts w:asciiTheme="minorHAnsi" w:hAnsiTheme="minorHAnsi" w:cstheme="minorHAnsi"/>
                <w:spacing w:val="-3"/>
                <w:sz w:val="22"/>
              </w:rPr>
              <w:t>m</w:t>
            </w:r>
            <w:r w:rsidRPr="0017286D">
              <w:rPr>
                <w:rFonts w:asciiTheme="minorHAnsi" w:hAnsiTheme="minorHAnsi" w:cstheme="minorHAnsi"/>
                <w:sz w:val="22"/>
              </w:rPr>
              <w:t>eeting is to take place (or such later ti</w:t>
            </w:r>
            <w:r w:rsidRPr="0017286D">
              <w:rPr>
                <w:rFonts w:asciiTheme="minorHAnsi" w:hAnsiTheme="minorHAnsi" w:cstheme="minorHAnsi"/>
                <w:spacing w:val="-3"/>
                <w:sz w:val="22"/>
              </w:rPr>
              <w:t>m</w:t>
            </w:r>
            <w:r w:rsidRPr="0017286D">
              <w:rPr>
                <w:rFonts w:asciiTheme="minorHAnsi" w:hAnsiTheme="minorHAnsi" w:cstheme="minorHAnsi"/>
                <w:sz w:val="22"/>
              </w:rPr>
              <w:t>e as the chair</w:t>
            </w:r>
            <w:r w:rsidRPr="0017286D">
              <w:rPr>
                <w:rFonts w:asciiTheme="minorHAnsi" w:hAnsiTheme="minorHAnsi" w:cstheme="minorHAnsi"/>
                <w:spacing w:val="-3"/>
                <w:sz w:val="22"/>
              </w:rPr>
              <w:t>m</w:t>
            </w:r>
            <w:r w:rsidRPr="0017286D">
              <w:rPr>
                <w:rFonts w:asciiTheme="minorHAnsi" w:hAnsiTheme="minorHAnsi" w:cstheme="minorHAnsi"/>
                <w:sz w:val="22"/>
              </w:rPr>
              <w:t xml:space="preserve">an of the </w:t>
            </w:r>
            <w:r w:rsidRPr="0017286D">
              <w:rPr>
                <w:rFonts w:asciiTheme="minorHAnsi" w:hAnsiTheme="minorHAnsi" w:cstheme="minorHAnsi"/>
                <w:spacing w:val="-3"/>
                <w:sz w:val="22"/>
              </w:rPr>
              <w:t>m</w:t>
            </w:r>
            <w:r w:rsidRPr="0017286D">
              <w:rPr>
                <w:rFonts w:asciiTheme="minorHAnsi" w:hAnsiTheme="minorHAnsi" w:cstheme="minorHAnsi"/>
                <w:sz w:val="22"/>
              </w:rPr>
              <w:t xml:space="preserve">eeting </w:t>
            </w:r>
            <w:r w:rsidRPr="0017286D">
              <w:rPr>
                <w:rFonts w:asciiTheme="minorHAnsi" w:hAnsiTheme="minorHAnsi" w:cstheme="minorHAnsi"/>
                <w:spacing w:val="-3"/>
                <w:sz w:val="22"/>
              </w:rPr>
              <w:t>m</w:t>
            </w:r>
            <w:r w:rsidRPr="0017286D">
              <w:rPr>
                <w:rFonts w:asciiTheme="minorHAnsi" w:hAnsiTheme="minorHAnsi" w:cstheme="minorHAnsi"/>
                <w:spacing w:val="2"/>
                <w:sz w:val="22"/>
              </w:rPr>
              <w:t>a</w:t>
            </w:r>
            <w:r w:rsidRPr="0017286D">
              <w:rPr>
                <w:rFonts w:asciiTheme="minorHAnsi" w:hAnsiTheme="minorHAnsi" w:cstheme="minorHAnsi"/>
                <w:sz w:val="22"/>
              </w:rPr>
              <w:t>y deter</w:t>
            </w:r>
            <w:r w:rsidRPr="0017286D">
              <w:rPr>
                <w:rFonts w:asciiTheme="minorHAnsi" w:hAnsiTheme="minorHAnsi" w:cstheme="minorHAnsi"/>
                <w:spacing w:val="-3"/>
                <w:sz w:val="22"/>
              </w:rPr>
              <w:t>m</w:t>
            </w:r>
            <w:r w:rsidRPr="0017286D">
              <w:rPr>
                <w:rFonts w:asciiTheme="minorHAnsi" w:hAnsiTheme="minorHAnsi" w:cstheme="minorHAnsi"/>
                <w:spacing w:val="-1"/>
                <w:sz w:val="22"/>
              </w:rPr>
              <w:t>i</w:t>
            </w:r>
            <w:r w:rsidRPr="0017286D">
              <w:rPr>
                <w:rFonts w:asciiTheme="minorHAnsi" w:hAnsiTheme="minorHAnsi" w:cstheme="minorHAnsi"/>
                <w:sz w:val="22"/>
              </w:rPr>
              <w:t>ne), and</w:t>
            </w:r>
          </w:p>
        </w:tc>
        <w:tc>
          <w:tcPr>
            <w:tcW w:w="4201" w:type="dxa"/>
          </w:tcPr>
          <w:p w:rsidR="008C4488" w:rsidRPr="0017286D" w:rsidRDefault="008C4488" w:rsidP="0017286D">
            <w:pPr>
              <w:pStyle w:val="ListParagraph"/>
              <w:numPr>
                <w:ilvl w:val="0"/>
                <w:numId w:val="57"/>
              </w:numPr>
              <w:bidi/>
              <w:rPr>
                <w:rFonts w:cstheme="minorHAnsi"/>
                <w:rtl/>
              </w:rPr>
            </w:pPr>
            <w:r w:rsidRPr="0017286D">
              <w:rPr>
                <w:rFonts w:cstheme="minorHAnsi"/>
                <w:rtl/>
              </w:rPr>
              <w:t>إذا أُرسل إخطار التعديل المقترح إلى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the</w:t>
            </w:r>
            <w:r w:rsidRPr="0017286D">
              <w:rPr>
                <w:rFonts w:asciiTheme="minorHAnsi" w:hAnsiTheme="minorHAnsi" w:cstheme="minorHAnsi"/>
                <w:spacing w:val="1"/>
                <w:sz w:val="22"/>
              </w:rPr>
              <w:t xml:space="preserve"> </w:t>
            </w:r>
            <w:r w:rsidRPr="0017286D">
              <w:rPr>
                <w:rFonts w:asciiTheme="minorHAnsi" w:hAnsiTheme="minorHAnsi" w:cstheme="minorHAnsi"/>
                <w:sz w:val="22"/>
              </w:rPr>
              <w:t>proposed</w:t>
            </w:r>
            <w:r w:rsidRPr="0017286D">
              <w:rPr>
                <w:rFonts w:asciiTheme="minorHAnsi" w:hAnsiTheme="minorHAnsi" w:cstheme="minorHAnsi"/>
                <w:spacing w:val="1"/>
                <w:sz w:val="22"/>
              </w:rPr>
              <w:t xml:space="preserve"> </w:t>
            </w:r>
            <w:r w:rsidRPr="0017286D">
              <w:rPr>
                <w:rFonts w:asciiTheme="minorHAnsi" w:hAnsiTheme="minorHAnsi" w:cstheme="minorHAnsi"/>
                <w:sz w:val="22"/>
              </w:rPr>
              <w:t>a</w:t>
            </w:r>
            <w:r w:rsidRPr="0017286D">
              <w:rPr>
                <w:rFonts w:asciiTheme="minorHAnsi" w:hAnsiTheme="minorHAnsi" w:cstheme="minorHAnsi"/>
                <w:spacing w:val="-3"/>
                <w:sz w:val="22"/>
              </w:rPr>
              <w:t>m</w:t>
            </w:r>
            <w:r w:rsidRPr="0017286D">
              <w:rPr>
                <w:rFonts w:asciiTheme="minorHAnsi" w:hAnsiTheme="minorHAnsi" w:cstheme="minorHAnsi"/>
                <w:sz w:val="22"/>
              </w:rPr>
              <w:t>end</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1"/>
                <w:sz w:val="22"/>
              </w:rPr>
              <w:t xml:space="preserve"> </w:t>
            </w:r>
            <w:r w:rsidRPr="0017286D">
              <w:rPr>
                <w:rFonts w:asciiTheme="minorHAnsi" w:hAnsiTheme="minorHAnsi" w:cstheme="minorHAnsi"/>
                <w:spacing w:val="2"/>
                <w:sz w:val="22"/>
              </w:rPr>
              <w:t>d</w:t>
            </w:r>
            <w:r w:rsidRPr="0017286D">
              <w:rPr>
                <w:rFonts w:asciiTheme="minorHAnsi" w:hAnsiTheme="minorHAnsi" w:cstheme="minorHAnsi"/>
                <w:sz w:val="22"/>
              </w:rPr>
              <w:t>oes</w:t>
            </w:r>
            <w:r w:rsidRPr="0017286D">
              <w:rPr>
                <w:rFonts w:asciiTheme="minorHAnsi" w:hAnsiTheme="minorHAnsi" w:cstheme="minorHAnsi"/>
                <w:spacing w:val="1"/>
                <w:sz w:val="22"/>
              </w:rPr>
              <w:t xml:space="preserve"> </w:t>
            </w:r>
            <w:r w:rsidRPr="0017286D">
              <w:rPr>
                <w:rFonts w:asciiTheme="minorHAnsi" w:hAnsiTheme="minorHAnsi" w:cstheme="minorHAnsi"/>
                <w:sz w:val="22"/>
              </w:rPr>
              <w:t>not,</w:t>
            </w:r>
            <w:r w:rsidRPr="0017286D">
              <w:rPr>
                <w:rFonts w:asciiTheme="minorHAnsi" w:hAnsiTheme="minorHAnsi" w:cstheme="minorHAnsi"/>
                <w:spacing w:val="1"/>
                <w:sz w:val="22"/>
              </w:rPr>
              <w:t xml:space="preserve"> </w:t>
            </w:r>
            <w:r w:rsidRPr="0017286D">
              <w:rPr>
                <w:rFonts w:asciiTheme="minorHAnsi" w:hAnsiTheme="minorHAnsi" w:cstheme="minorHAnsi"/>
                <w:sz w:val="22"/>
              </w:rPr>
              <w:t>in</w:t>
            </w:r>
            <w:r w:rsidRPr="0017286D">
              <w:rPr>
                <w:rFonts w:asciiTheme="minorHAnsi" w:hAnsiTheme="minorHAnsi" w:cstheme="minorHAnsi"/>
                <w:spacing w:val="1"/>
                <w:sz w:val="22"/>
              </w:rPr>
              <w:t xml:space="preserve"> </w:t>
            </w:r>
            <w:r w:rsidRPr="0017286D">
              <w:rPr>
                <w:rFonts w:asciiTheme="minorHAnsi" w:hAnsiTheme="minorHAnsi" w:cstheme="minorHAnsi"/>
                <w:sz w:val="22"/>
              </w:rPr>
              <w:t>the reasonable</w:t>
            </w:r>
            <w:r w:rsidRPr="0017286D">
              <w:rPr>
                <w:rFonts w:asciiTheme="minorHAnsi" w:hAnsiTheme="minorHAnsi" w:cstheme="minorHAnsi"/>
                <w:spacing w:val="1"/>
                <w:sz w:val="22"/>
              </w:rPr>
              <w:t xml:space="preserve"> </w:t>
            </w:r>
            <w:r w:rsidRPr="0017286D">
              <w:rPr>
                <w:rFonts w:asciiTheme="minorHAnsi" w:hAnsiTheme="minorHAnsi" w:cstheme="minorHAnsi"/>
                <w:sz w:val="22"/>
              </w:rPr>
              <w:t>opinion</w:t>
            </w:r>
            <w:r w:rsidRPr="0017286D">
              <w:rPr>
                <w:rFonts w:asciiTheme="minorHAnsi" w:hAnsiTheme="minorHAnsi" w:cstheme="minorHAnsi"/>
                <w:spacing w:val="1"/>
                <w:sz w:val="22"/>
              </w:rPr>
              <w:t xml:space="preserve"> </w:t>
            </w:r>
            <w:r w:rsidRPr="0017286D">
              <w:rPr>
                <w:rFonts w:asciiTheme="minorHAnsi" w:hAnsiTheme="minorHAnsi" w:cstheme="minorHAnsi"/>
                <w:sz w:val="22"/>
              </w:rPr>
              <w:t>of</w:t>
            </w:r>
            <w:r w:rsidRPr="0017286D">
              <w:rPr>
                <w:rFonts w:asciiTheme="minorHAnsi" w:hAnsiTheme="minorHAnsi" w:cstheme="minorHAnsi"/>
                <w:spacing w:val="1"/>
                <w:sz w:val="22"/>
              </w:rPr>
              <w:t xml:space="preserve"> </w:t>
            </w:r>
            <w:r w:rsidRPr="0017286D">
              <w:rPr>
                <w:rFonts w:asciiTheme="minorHAnsi" w:hAnsiTheme="minorHAnsi" w:cstheme="minorHAnsi"/>
                <w:sz w:val="22"/>
              </w:rPr>
              <w:t>the</w:t>
            </w:r>
            <w:r w:rsidRPr="0017286D">
              <w:rPr>
                <w:rFonts w:asciiTheme="minorHAnsi" w:hAnsiTheme="minorHAnsi" w:cstheme="minorHAnsi"/>
                <w:spacing w:val="1"/>
                <w:sz w:val="22"/>
              </w:rPr>
              <w:t xml:space="preserve"> </w:t>
            </w:r>
            <w:r w:rsidRPr="0017286D">
              <w:rPr>
                <w:rFonts w:asciiTheme="minorHAnsi" w:hAnsiTheme="minorHAnsi" w:cstheme="minorHAnsi"/>
                <w:sz w:val="22"/>
              </w:rPr>
              <w:t>chair</w:t>
            </w:r>
            <w:r w:rsidRPr="0017286D">
              <w:rPr>
                <w:rFonts w:asciiTheme="minorHAnsi" w:hAnsiTheme="minorHAnsi" w:cstheme="minorHAnsi"/>
                <w:spacing w:val="-3"/>
                <w:sz w:val="22"/>
              </w:rPr>
              <w:t>m</w:t>
            </w:r>
            <w:r w:rsidRPr="0017286D">
              <w:rPr>
                <w:rFonts w:asciiTheme="minorHAnsi" w:hAnsiTheme="minorHAnsi" w:cstheme="minorHAnsi"/>
                <w:sz w:val="22"/>
              </w:rPr>
              <w:t>an</w:t>
            </w:r>
            <w:r w:rsidRPr="0017286D">
              <w:rPr>
                <w:rFonts w:asciiTheme="minorHAnsi" w:hAnsiTheme="minorHAnsi" w:cstheme="minorHAnsi"/>
                <w:spacing w:val="1"/>
                <w:sz w:val="22"/>
              </w:rPr>
              <w:t xml:space="preserve"> </w:t>
            </w:r>
            <w:r w:rsidRPr="0017286D">
              <w:rPr>
                <w:rFonts w:asciiTheme="minorHAnsi" w:hAnsiTheme="minorHAnsi" w:cstheme="minorHAnsi"/>
                <w:sz w:val="22"/>
              </w:rPr>
              <w:t>of</w:t>
            </w:r>
            <w:r w:rsidRPr="0017286D">
              <w:rPr>
                <w:rFonts w:asciiTheme="minorHAnsi" w:hAnsiTheme="minorHAnsi" w:cstheme="minorHAnsi"/>
                <w:spacing w:val="3"/>
                <w:sz w:val="22"/>
              </w:rPr>
              <w:t xml:space="preserve"> </w:t>
            </w:r>
            <w:r w:rsidRPr="0017286D">
              <w:rPr>
                <w:rFonts w:asciiTheme="minorHAnsi" w:hAnsiTheme="minorHAnsi" w:cstheme="minorHAnsi"/>
                <w:sz w:val="22"/>
              </w:rPr>
              <w:t xml:space="preserve">the </w:t>
            </w:r>
            <w:r w:rsidRPr="0017286D">
              <w:rPr>
                <w:rFonts w:asciiTheme="minorHAnsi" w:hAnsiTheme="minorHAnsi" w:cstheme="minorHAnsi"/>
                <w:spacing w:val="-3"/>
                <w:sz w:val="22"/>
              </w:rPr>
              <w:t>m</w:t>
            </w:r>
            <w:r w:rsidRPr="0017286D">
              <w:rPr>
                <w:rFonts w:asciiTheme="minorHAnsi" w:hAnsiTheme="minorHAnsi" w:cstheme="minorHAnsi"/>
                <w:sz w:val="22"/>
              </w:rPr>
              <w:t>eeting,</w:t>
            </w:r>
            <w:r w:rsidRPr="0017286D">
              <w:rPr>
                <w:rFonts w:asciiTheme="minorHAnsi" w:hAnsiTheme="minorHAnsi" w:cstheme="minorHAnsi"/>
                <w:spacing w:val="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ateria</w:t>
            </w:r>
            <w:r w:rsidRPr="0017286D">
              <w:rPr>
                <w:rFonts w:asciiTheme="minorHAnsi" w:hAnsiTheme="minorHAnsi" w:cstheme="minorHAnsi"/>
                <w:spacing w:val="1"/>
                <w:sz w:val="22"/>
              </w:rPr>
              <w:t>ll</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a</w:t>
            </w:r>
            <w:r w:rsidRPr="0017286D">
              <w:rPr>
                <w:rFonts w:asciiTheme="minorHAnsi" w:hAnsiTheme="minorHAnsi" w:cstheme="minorHAnsi"/>
                <w:spacing w:val="1"/>
                <w:sz w:val="22"/>
              </w:rPr>
              <w:t>l</w:t>
            </w:r>
            <w:r w:rsidRPr="0017286D">
              <w:rPr>
                <w:rFonts w:asciiTheme="minorHAnsi" w:hAnsiTheme="minorHAnsi" w:cstheme="minorHAnsi"/>
                <w:sz w:val="22"/>
              </w:rPr>
              <w:t>ter the scope of the re</w:t>
            </w:r>
            <w:r w:rsidRPr="0017286D">
              <w:rPr>
                <w:rFonts w:asciiTheme="minorHAnsi" w:hAnsiTheme="minorHAnsi" w:cstheme="minorHAnsi"/>
                <w:spacing w:val="-3"/>
                <w:sz w:val="22"/>
              </w:rPr>
              <w:t>s</w:t>
            </w:r>
            <w:r w:rsidRPr="0017286D">
              <w:rPr>
                <w:rFonts w:asciiTheme="minorHAnsi" w:hAnsiTheme="minorHAnsi" w:cstheme="minorHAnsi"/>
                <w:sz w:val="22"/>
              </w:rPr>
              <w:t>olution.</w:t>
            </w:r>
          </w:p>
        </w:tc>
        <w:tc>
          <w:tcPr>
            <w:tcW w:w="4201" w:type="dxa"/>
          </w:tcPr>
          <w:p w:rsidR="008C4488" w:rsidRPr="0017286D" w:rsidRDefault="008C4488" w:rsidP="0017286D">
            <w:pPr>
              <w:pStyle w:val="ListParagraph"/>
              <w:numPr>
                <w:ilvl w:val="0"/>
                <w:numId w:val="57"/>
              </w:numPr>
              <w:bidi/>
              <w:rPr>
                <w:rFonts w:cstheme="minorHAnsi"/>
                <w:rtl/>
              </w:rPr>
            </w:pPr>
            <w:r w:rsidRPr="0017286D">
              <w:rPr>
                <w:rFonts w:cstheme="minorHAnsi"/>
                <w:rtl/>
              </w:rPr>
              <w:t>إذا لم يغير التعديل المقترح، وفق الرأي المعقول لرئيس الاجتماع، نطاقَ القرار تغييرًا جوهريًا.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special</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resolution</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6"/>
                <w:sz w:val="22"/>
                <w:szCs w:val="22"/>
              </w:rPr>
              <w:t xml:space="preserve"> </w:t>
            </w:r>
            <w:r w:rsidRPr="0017286D">
              <w:rPr>
                <w:rFonts w:asciiTheme="minorHAnsi" w:eastAsia="Times New Roman" w:hAnsiTheme="minorHAnsi" w:cstheme="minorHAnsi"/>
                <w:color w:val="231F20"/>
                <w:sz w:val="22"/>
                <w:szCs w:val="22"/>
              </w:rPr>
              <w:t>proposed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z w:val="22"/>
                <w:szCs w:val="22"/>
              </w:rPr>
              <w:t>general</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ing</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ended</w:t>
            </w:r>
            <w:r w:rsidRPr="0017286D">
              <w:rPr>
                <w:rFonts w:asciiTheme="minorHAnsi" w:eastAsia="Times New Roman" w:hAnsiTheme="minorHAnsi" w:cstheme="minorHAnsi"/>
                <w:color w:val="231F20"/>
                <w:spacing w:val="44"/>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o</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dina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 resolution, if—</w:t>
            </w:r>
          </w:p>
        </w:tc>
        <w:tc>
          <w:tcPr>
            <w:tcW w:w="4201" w:type="dxa"/>
          </w:tcPr>
          <w:p w:rsidR="008C4488" w:rsidRPr="0017286D" w:rsidRDefault="008C4488" w:rsidP="0017286D">
            <w:pPr>
              <w:bidi/>
              <w:rPr>
                <w:rFonts w:cstheme="minorHAnsi"/>
                <w:rtl/>
              </w:rPr>
            </w:pPr>
            <w:r w:rsidRPr="0017286D">
              <w:rPr>
                <w:rFonts w:cstheme="minorHAnsi"/>
                <w:rtl/>
              </w:rPr>
              <w:t>(2) يجوز تعديل القرار الخاص الواجب اقتراحه في اجتماع جمعية عمومية عن طريق قرار عادي في الحالات التالية:</w:t>
            </w:r>
          </w:p>
        </w:tc>
      </w:tr>
      <w:tr w:rsidR="008C4488" w:rsidRPr="0017286D" w:rsidTr="00644D64">
        <w:tc>
          <w:tcPr>
            <w:tcW w:w="4815" w:type="dxa"/>
          </w:tcPr>
          <w:p w:rsidR="008C4488" w:rsidRPr="0017286D" w:rsidRDefault="008C4488" w:rsidP="0017286D">
            <w:pPr>
              <w:pStyle w:val="Heading4"/>
              <w:numPr>
                <w:ilvl w:val="3"/>
                <w:numId w:val="13"/>
              </w:numPr>
              <w:ind w:left="1854"/>
              <w:outlineLvl w:val="3"/>
              <w:rPr>
                <w:rFonts w:asciiTheme="minorHAnsi" w:hAnsiTheme="minorHAnsi" w:cstheme="minorHAnsi"/>
                <w:sz w:val="22"/>
              </w:rPr>
            </w:pP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chair</w:t>
            </w:r>
            <w:r w:rsidRPr="0017286D">
              <w:rPr>
                <w:rFonts w:asciiTheme="minorHAnsi" w:hAnsiTheme="minorHAnsi" w:cstheme="minorHAnsi"/>
                <w:spacing w:val="-3"/>
                <w:sz w:val="22"/>
              </w:rPr>
              <w:t>m</w:t>
            </w:r>
            <w:r w:rsidRPr="0017286D">
              <w:rPr>
                <w:rFonts w:asciiTheme="minorHAnsi" w:hAnsiTheme="minorHAnsi" w:cstheme="minorHAnsi"/>
                <w:sz w:val="22"/>
              </w:rPr>
              <w:t>an</w:t>
            </w:r>
            <w:r w:rsidRPr="0017286D">
              <w:rPr>
                <w:rFonts w:asciiTheme="minorHAnsi" w:hAnsiTheme="minorHAnsi" w:cstheme="minorHAnsi"/>
                <w:spacing w:val="2"/>
                <w:sz w:val="22"/>
              </w:rPr>
              <w:t xml:space="preserve"> </w:t>
            </w:r>
            <w:r w:rsidRPr="0017286D">
              <w:rPr>
                <w:rFonts w:asciiTheme="minorHAnsi" w:hAnsiTheme="minorHAnsi" w:cstheme="minorHAnsi"/>
                <w:sz w:val="22"/>
              </w:rPr>
              <w:t>of</w:t>
            </w:r>
            <w:r w:rsidRPr="0017286D">
              <w:rPr>
                <w:rFonts w:asciiTheme="minorHAnsi" w:hAnsiTheme="minorHAnsi" w:cstheme="minorHAnsi"/>
                <w:spacing w:val="2"/>
                <w:sz w:val="22"/>
              </w:rPr>
              <w:t xml:space="preserve"> </w:t>
            </w:r>
            <w:r w:rsidRPr="0017286D">
              <w:rPr>
                <w:rFonts w:asciiTheme="minorHAnsi" w:hAnsiTheme="minorHAnsi" w:cstheme="minorHAnsi"/>
                <w:sz w:val="22"/>
              </w:rPr>
              <w:t xml:space="preserve">the </w:t>
            </w:r>
            <w:r w:rsidRPr="0017286D">
              <w:rPr>
                <w:rFonts w:asciiTheme="minorHAnsi" w:hAnsiTheme="minorHAnsi" w:cstheme="minorHAnsi"/>
                <w:spacing w:val="-3"/>
                <w:sz w:val="22"/>
              </w:rPr>
              <w:t>m</w:t>
            </w:r>
            <w:r w:rsidRPr="0017286D">
              <w:rPr>
                <w:rFonts w:asciiTheme="minorHAnsi" w:hAnsiTheme="minorHAnsi" w:cstheme="minorHAnsi"/>
                <w:sz w:val="22"/>
              </w:rPr>
              <w:t>eeting</w:t>
            </w:r>
            <w:r w:rsidRPr="0017286D">
              <w:rPr>
                <w:rFonts w:asciiTheme="minorHAnsi" w:hAnsiTheme="minorHAnsi" w:cstheme="minorHAnsi"/>
                <w:spacing w:val="2"/>
                <w:sz w:val="22"/>
              </w:rPr>
              <w:t xml:space="preserve"> </w:t>
            </w:r>
            <w:r w:rsidRPr="0017286D">
              <w:rPr>
                <w:rFonts w:asciiTheme="minorHAnsi" w:hAnsiTheme="minorHAnsi" w:cstheme="minorHAnsi"/>
                <w:sz w:val="22"/>
              </w:rPr>
              <w:t>proposes</w:t>
            </w:r>
            <w:r w:rsidRPr="0017286D">
              <w:rPr>
                <w:rFonts w:asciiTheme="minorHAnsi" w:hAnsiTheme="minorHAnsi" w:cstheme="minorHAnsi"/>
                <w:spacing w:val="2"/>
                <w:sz w:val="22"/>
              </w:rPr>
              <w:t xml:space="preserve"> </w:t>
            </w:r>
            <w:r w:rsidRPr="0017286D">
              <w:rPr>
                <w:rFonts w:asciiTheme="minorHAnsi" w:hAnsiTheme="minorHAnsi" w:cstheme="minorHAnsi"/>
                <w:sz w:val="22"/>
              </w:rPr>
              <w:t>the a</w:t>
            </w:r>
            <w:r w:rsidRPr="0017286D">
              <w:rPr>
                <w:rFonts w:asciiTheme="minorHAnsi" w:hAnsiTheme="minorHAnsi" w:cstheme="minorHAnsi"/>
                <w:spacing w:val="-3"/>
                <w:sz w:val="22"/>
              </w:rPr>
              <w:t>m</w:t>
            </w:r>
            <w:r w:rsidRPr="0017286D">
              <w:rPr>
                <w:rFonts w:asciiTheme="minorHAnsi" w:hAnsiTheme="minorHAnsi" w:cstheme="minorHAnsi"/>
                <w:sz w:val="22"/>
              </w:rPr>
              <w:t>end</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1"/>
                <w:sz w:val="22"/>
              </w:rPr>
              <w:t xml:space="preserve"> </w:t>
            </w:r>
            <w:r w:rsidRPr="0017286D">
              <w:rPr>
                <w:rFonts w:asciiTheme="minorHAnsi" w:hAnsiTheme="minorHAnsi" w:cstheme="minorHAnsi"/>
                <w:sz w:val="22"/>
              </w:rPr>
              <w:t>at</w:t>
            </w:r>
            <w:r w:rsidRPr="0017286D">
              <w:rPr>
                <w:rFonts w:asciiTheme="minorHAnsi" w:hAnsiTheme="minorHAnsi" w:cstheme="minorHAnsi"/>
                <w:spacing w:val="2"/>
                <w:sz w:val="22"/>
              </w:rPr>
              <w:t xml:space="preserve"> </w:t>
            </w:r>
            <w:r w:rsidRPr="0017286D">
              <w:rPr>
                <w:rFonts w:asciiTheme="minorHAnsi" w:hAnsiTheme="minorHAnsi" w:cstheme="minorHAnsi"/>
                <w:sz w:val="22"/>
              </w:rPr>
              <w:t>the</w:t>
            </w:r>
            <w:r w:rsidRPr="0017286D">
              <w:rPr>
                <w:rFonts w:asciiTheme="minorHAnsi" w:hAnsiTheme="minorHAnsi" w:cstheme="minorHAnsi"/>
                <w:spacing w:val="2"/>
                <w:sz w:val="22"/>
              </w:rPr>
              <w:t xml:space="preserve"> </w:t>
            </w:r>
            <w:r w:rsidRPr="0017286D">
              <w:rPr>
                <w:rFonts w:asciiTheme="minorHAnsi" w:hAnsiTheme="minorHAnsi" w:cstheme="minorHAnsi"/>
                <w:sz w:val="22"/>
              </w:rPr>
              <w:t>g</w:t>
            </w:r>
            <w:r w:rsidRPr="0017286D">
              <w:rPr>
                <w:rFonts w:asciiTheme="minorHAnsi" w:hAnsiTheme="minorHAnsi" w:cstheme="minorHAnsi"/>
                <w:spacing w:val="-3"/>
                <w:sz w:val="22"/>
              </w:rPr>
              <w:t>e</w:t>
            </w:r>
            <w:r w:rsidRPr="0017286D">
              <w:rPr>
                <w:rFonts w:asciiTheme="minorHAnsi" w:hAnsiTheme="minorHAnsi" w:cstheme="minorHAnsi"/>
                <w:sz w:val="22"/>
              </w:rPr>
              <w:t>neral</w:t>
            </w:r>
            <w:r w:rsidRPr="0017286D">
              <w:rPr>
                <w:rFonts w:asciiTheme="minorHAnsi" w:hAnsiTheme="minorHAnsi" w:cstheme="minorHAnsi"/>
                <w:spacing w:val="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eeting</w:t>
            </w:r>
            <w:r w:rsidRPr="0017286D">
              <w:rPr>
                <w:rFonts w:asciiTheme="minorHAnsi" w:hAnsiTheme="minorHAnsi" w:cstheme="minorHAnsi"/>
                <w:spacing w:val="2"/>
                <w:sz w:val="22"/>
              </w:rPr>
              <w:t xml:space="preserve"> </w:t>
            </w:r>
            <w:r w:rsidRPr="0017286D">
              <w:rPr>
                <w:rFonts w:asciiTheme="minorHAnsi" w:hAnsiTheme="minorHAnsi" w:cstheme="minorHAnsi"/>
                <w:sz w:val="22"/>
              </w:rPr>
              <w:t>at</w:t>
            </w:r>
            <w:r w:rsidRPr="0017286D">
              <w:rPr>
                <w:rFonts w:asciiTheme="minorHAnsi" w:hAnsiTheme="minorHAnsi" w:cstheme="minorHAnsi"/>
                <w:spacing w:val="2"/>
                <w:sz w:val="22"/>
              </w:rPr>
              <w:t xml:space="preserve"> </w:t>
            </w:r>
            <w:r w:rsidRPr="0017286D">
              <w:rPr>
                <w:rFonts w:asciiTheme="minorHAnsi" w:hAnsiTheme="minorHAnsi" w:cstheme="minorHAnsi"/>
                <w:spacing w:val="-1"/>
                <w:sz w:val="22"/>
              </w:rPr>
              <w:t>w</w:t>
            </w:r>
            <w:r w:rsidRPr="0017286D">
              <w:rPr>
                <w:rFonts w:asciiTheme="minorHAnsi" w:hAnsiTheme="minorHAnsi" w:cstheme="minorHAnsi"/>
                <w:sz w:val="22"/>
              </w:rPr>
              <w:t>hich the resolution is to be propos</w:t>
            </w:r>
            <w:r w:rsidRPr="0017286D">
              <w:rPr>
                <w:rFonts w:asciiTheme="minorHAnsi" w:hAnsiTheme="minorHAnsi" w:cstheme="minorHAnsi"/>
                <w:spacing w:val="-3"/>
                <w:sz w:val="22"/>
              </w:rPr>
              <w:t>e</w:t>
            </w:r>
            <w:r w:rsidRPr="0017286D">
              <w:rPr>
                <w:rFonts w:asciiTheme="minorHAnsi" w:hAnsiTheme="minorHAnsi" w:cstheme="minorHAnsi"/>
                <w:sz w:val="22"/>
              </w:rPr>
              <w:t>d,</w:t>
            </w:r>
            <w:r w:rsidRPr="0017286D">
              <w:rPr>
                <w:rFonts w:asciiTheme="minorHAnsi" w:hAnsiTheme="minorHAnsi" w:cstheme="minorHAnsi"/>
                <w:spacing w:val="-2"/>
                <w:sz w:val="22"/>
              </w:rPr>
              <w:t xml:space="preserve"> </w:t>
            </w:r>
            <w:r w:rsidRPr="0017286D">
              <w:rPr>
                <w:rFonts w:asciiTheme="minorHAnsi" w:hAnsiTheme="minorHAnsi" w:cstheme="minorHAnsi"/>
                <w:sz w:val="22"/>
              </w:rPr>
              <w:t>and</w:t>
            </w:r>
          </w:p>
        </w:tc>
        <w:tc>
          <w:tcPr>
            <w:tcW w:w="4201" w:type="dxa"/>
          </w:tcPr>
          <w:p w:rsidR="008C4488" w:rsidRPr="0017286D" w:rsidRDefault="008C4488" w:rsidP="0017286D">
            <w:pPr>
              <w:pStyle w:val="ListParagraph"/>
              <w:numPr>
                <w:ilvl w:val="0"/>
                <w:numId w:val="58"/>
              </w:numPr>
              <w:bidi/>
              <w:rPr>
                <w:rFonts w:cstheme="minorHAnsi"/>
                <w:rtl/>
              </w:rPr>
            </w:pPr>
            <w:r w:rsidRPr="0017286D">
              <w:rPr>
                <w:rFonts w:cstheme="minorHAnsi"/>
                <w:rtl/>
              </w:rPr>
              <w:t>إذا اقترح رئيسُ الاجتماع التعديل في اجتماع الجمعية العمومية الواجب اقتراح القرار أمامه، 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the</w:t>
            </w:r>
            <w:r w:rsidRPr="0017286D">
              <w:rPr>
                <w:rFonts w:asciiTheme="minorHAnsi" w:hAnsiTheme="minorHAnsi" w:cstheme="minorHAnsi"/>
                <w:spacing w:val="19"/>
                <w:sz w:val="22"/>
              </w:rPr>
              <w:t xml:space="preserve"> </w:t>
            </w:r>
            <w:r w:rsidRPr="0017286D">
              <w:rPr>
                <w:rFonts w:asciiTheme="minorHAnsi" w:hAnsiTheme="minorHAnsi" w:cstheme="minorHAnsi"/>
                <w:sz w:val="22"/>
              </w:rPr>
              <w:t>a</w:t>
            </w:r>
            <w:r w:rsidRPr="0017286D">
              <w:rPr>
                <w:rFonts w:asciiTheme="minorHAnsi" w:hAnsiTheme="minorHAnsi" w:cstheme="minorHAnsi"/>
                <w:spacing w:val="-3"/>
                <w:sz w:val="22"/>
              </w:rPr>
              <w:t>m</w:t>
            </w:r>
            <w:r w:rsidRPr="0017286D">
              <w:rPr>
                <w:rFonts w:asciiTheme="minorHAnsi" w:hAnsiTheme="minorHAnsi" w:cstheme="minorHAnsi"/>
                <w:sz w:val="22"/>
              </w:rPr>
              <w:t>end</w:t>
            </w:r>
            <w:r w:rsidRPr="0017286D">
              <w:rPr>
                <w:rFonts w:asciiTheme="minorHAnsi" w:hAnsiTheme="minorHAnsi" w:cstheme="minorHAnsi"/>
                <w:spacing w:val="-3"/>
                <w:sz w:val="22"/>
              </w:rPr>
              <w:t>m</w:t>
            </w:r>
            <w:r w:rsidRPr="0017286D">
              <w:rPr>
                <w:rFonts w:asciiTheme="minorHAnsi" w:hAnsiTheme="minorHAnsi" w:cstheme="minorHAnsi"/>
                <w:sz w:val="22"/>
              </w:rPr>
              <w:t>ent</w:t>
            </w:r>
            <w:r w:rsidRPr="0017286D">
              <w:rPr>
                <w:rFonts w:asciiTheme="minorHAnsi" w:hAnsiTheme="minorHAnsi" w:cstheme="minorHAnsi"/>
                <w:spacing w:val="19"/>
                <w:sz w:val="22"/>
              </w:rPr>
              <w:t xml:space="preserve"> </w:t>
            </w:r>
            <w:r w:rsidRPr="0017286D">
              <w:rPr>
                <w:rFonts w:asciiTheme="minorHAnsi" w:hAnsiTheme="minorHAnsi" w:cstheme="minorHAnsi"/>
                <w:sz w:val="22"/>
              </w:rPr>
              <w:t>does</w:t>
            </w:r>
            <w:r w:rsidRPr="0017286D">
              <w:rPr>
                <w:rFonts w:asciiTheme="minorHAnsi" w:hAnsiTheme="minorHAnsi" w:cstheme="minorHAnsi"/>
                <w:spacing w:val="19"/>
                <w:sz w:val="22"/>
              </w:rPr>
              <w:t xml:space="preserve"> </w:t>
            </w:r>
            <w:r w:rsidRPr="0017286D">
              <w:rPr>
                <w:rFonts w:asciiTheme="minorHAnsi" w:hAnsiTheme="minorHAnsi" w:cstheme="minorHAnsi"/>
                <w:sz w:val="22"/>
              </w:rPr>
              <w:t>not</w:t>
            </w:r>
            <w:r w:rsidRPr="0017286D">
              <w:rPr>
                <w:rFonts w:asciiTheme="minorHAnsi" w:hAnsiTheme="minorHAnsi" w:cstheme="minorHAnsi"/>
                <w:spacing w:val="19"/>
                <w:sz w:val="22"/>
              </w:rPr>
              <w:t xml:space="preserve"> </w:t>
            </w:r>
            <w:r w:rsidRPr="0017286D">
              <w:rPr>
                <w:rFonts w:asciiTheme="minorHAnsi" w:hAnsiTheme="minorHAnsi" w:cstheme="minorHAnsi"/>
                <w:sz w:val="22"/>
              </w:rPr>
              <w:t>go</w:t>
            </w:r>
            <w:r w:rsidRPr="0017286D">
              <w:rPr>
                <w:rFonts w:asciiTheme="minorHAnsi" w:hAnsiTheme="minorHAnsi" w:cstheme="minorHAnsi"/>
                <w:spacing w:val="15"/>
                <w:sz w:val="22"/>
              </w:rPr>
              <w:t xml:space="preserve"> </w:t>
            </w:r>
            <w:r w:rsidRPr="0017286D">
              <w:rPr>
                <w:rFonts w:asciiTheme="minorHAnsi" w:hAnsiTheme="minorHAnsi" w:cstheme="minorHAnsi"/>
                <w:sz w:val="22"/>
              </w:rPr>
              <w:t>be</w:t>
            </w:r>
            <w:r w:rsidRPr="0017286D">
              <w:rPr>
                <w:rFonts w:asciiTheme="minorHAnsi" w:hAnsiTheme="minorHAnsi" w:cstheme="minorHAnsi"/>
                <w:spacing w:val="-5"/>
                <w:sz w:val="22"/>
              </w:rPr>
              <w:t>y</w:t>
            </w:r>
            <w:r w:rsidRPr="0017286D">
              <w:rPr>
                <w:rFonts w:asciiTheme="minorHAnsi" w:hAnsiTheme="minorHAnsi" w:cstheme="minorHAnsi"/>
                <w:sz w:val="22"/>
              </w:rPr>
              <w:t>ond</w:t>
            </w:r>
            <w:r w:rsidRPr="0017286D">
              <w:rPr>
                <w:rFonts w:asciiTheme="minorHAnsi" w:hAnsiTheme="minorHAnsi" w:cstheme="minorHAnsi"/>
                <w:spacing w:val="19"/>
                <w:sz w:val="22"/>
              </w:rPr>
              <w:t xml:space="preserve"> </w:t>
            </w:r>
            <w:r w:rsidRPr="0017286D">
              <w:rPr>
                <w:rFonts w:asciiTheme="minorHAnsi" w:hAnsiTheme="minorHAnsi" w:cstheme="minorHAnsi"/>
                <w:sz w:val="22"/>
              </w:rPr>
              <w:t>what</w:t>
            </w:r>
            <w:r w:rsidRPr="0017286D">
              <w:rPr>
                <w:rFonts w:asciiTheme="minorHAnsi" w:hAnsiTheme="minorHAnsi" w:cstheme="minorHAnsi"/>
                <w:spacing w:val="19"/>
                <w:sz w:val="22"/>
              </w:rPr>
              <w:t xml:space="preserve"> </w:t>
            </w:r>
            <w:r w:rsidRPr="0017286D">
              <w:rPr>
                <w:rFonts w:asciiTheme="minorHAnsi" w:hAnsiTheme="minorHAnsi" w:cstheme="minorHAnsi"/>
                <w:sz w:val="22"/>
              </w:rPr>
              <w:t>is</w:t>
            </w:r>
            <w:r w:rsidRPr="0017286D">
              <w:rPr>
                <w:rFonts w:asciiTheme="minorHAnsi" w:hAnsiTheme="minorHAnsi" w:cstheme="minorHAnsi"/>
                <w:spacing w:val="19"/>
                <w:sz w:val="22"/>
              </w:rPr>
              <w:t xml:space="preserve"> </w:t>
            </w:r>
            <w:r w:rsidRPr="0017286D">
              <w:rPr>
                <w:rFonts w:asciiTheme="minorHAnsi" w:hAnsiTheme="minorHAnsi" w:cstheme="minorHAnsi"/>
                <w:sz w:val="22"/>
              </w:rPr>
              <w:t>necessary</w:t>
            </w:r>
            <w:r w:rsidRPr="0017286D">
              <w:rPr>
                <w:rFonts w:asciiTheme="minorHAnsi" w:hAnsiTheme="minorHAnsi" w:cstheme="minorHAnsi"/>
                <w:spacing w:val="15"/>
                <w:sz w:val="22"/>
              </w:rPr>
              <w:t xml:space="preserve"> </w:t>
            </w:r>
            <w:r w:rsidRPr="0017286D">
              <w:rPr>
                <w:rFonts w:asciiTheme="minorHAnsi" w:hAnsiTheme="minorHAnsi" w:cstheme="minorHAnsi"/>
                <w:sz w:val="22"/>
              </w:rPr>
              <w:t>to</w:t>
            </w:r>
            <w:r w:rsidRPr="0017286D">
              <w:rPr>
                <w:rFonts w:asciiTheme="minorHAnsi" w:hAnsiTheme="minorHAnsi" w:cstheme="minorHAnsi"/>
                <w:spacing w:val="22"/>
                <w:sz w:val="22"/>
              </w:rPr>
              <w:t xml:space="preserve"> </w:t>
            </w:r>
            <w:r w:rsidRPr="0017286D">
              <w:rPr>
                <w:rFonts w:asciiTheme="minorHAnsi" w:hAnsiTheme="minorHAnsi" w:cstheme="minorHAnsi"/>
                <w:sz w:val="22"/>
              </w:rPr>
              <w:t>correct</w:t>
            </w:r>
            <w:r w:rsidRPr="0017286D">
              <w:rPr>
                <w:rFonts w:asciiTheme="minorHAnsi" w:hAnsiTheme="minorHAnsi" w:cstheme="minorHAnsi"/>
                <w:spacing w:val="19"/>
                <w:sz w:val="22"/>
              </w:rPr>
              <w:t xml:space="preserve"> </w:t>
            </w:r>
            <w:r w:rsidRPr="0017286D">
              <w:rPr>
                <w:rFonts w:asciiTheme="minorHAnsi" w:hAnsiTheme="minorHAnsi" w:cstheme="minorHAnsi"/>
                <w:sz w:val="22"/>
              </w:rPr>
              <w:t>a</w:t>
            </w:r>
            <w:r w:rsidRPr="0017286D">
              <w:rPr>
                <w:rFonts w:asciiTheme="minorHAnsi" w:hAnsiTheme="minorHAnsi" w:cstheme="minorHAnsi"/>
                <w:spacing w:val="19"/>
                <w:sz w:val="22"/>
              </w:rPr>
              <w:t xml:space="preserve"> </w:t>
            </w:r>
            <w:r w:rsidRPr="0017286D">
              <w:rPr>
                <w:rFonts w:asciiTheme="minorHAnsi" w:hAnsiTheme="minorHAnsi" w:cstheme="minorHAnsi"/>
                <w:sz w:val="22"/>
              </w:rPr>
              <w:t>gra</w:t>
            </w:r>
            <w:r w:rsidRPr="0017286D">
              <w:rPr>
                <w:rFonts w:asciiTheme="minorHAnsi" w:hAnsiTheme="minorHAnsi" w:cstheme="minorHAnsi"/>
                <w:spacing w:val="-3"/>
                <w:sz w:val="22"/>
              </w:rPr>
              <w:t>mm</w:t>
            </w:r>
            <w:r w:rsidRPr="0017286D">
              <w:rPr>
                <w:rFonts w:asciiTheme="minorHAnsi" w:hAnsiTheme="minorHAnsi" w:cstheme="minorHAnsi"/>
                <w:sz w:val="22"/>
              </w:rPr>
              <w:t>atical</w:t>
            </w:r>
            <w:r w:rsidRPr="0017286D">
              <w:rPr>
                <w:rFonts w:asciiTheme="minorHAnsi" w:hAnsiTheme="minorHAnsi" w:cstheme="minorHAnsi"/>
                <w:spacing w:val="19"/>
                <w:sz w:val="22"/>
              </w:rPr>
              <w:t xml:space="preserve"> </w:t>
            </w:r>
            <w:r w:rsidRPr="0017286D">
              <w:rPr>
                <w:rFonts w:asciiTheme="minorHAnsi" w:hAnsiTheme="minorHAnsi" w:cstheme="minorHAnsi"/>
                <w:sz w:val="22"/>
              </w:rPr>
              <w:t>or</w:t>
            </w:r>
            <w:r w:rsidRPr="0017286D">
              <w:rPr>
                <w:rFonts w:asciiTheme="minorHAnsi" w:hAnsiTheme="minorHAnsi" w:cstheme="minorHAnsi"/>
                <w:spacing w:val="19"/>
                <w:sz w:val="22"/>
              </w:rPr>
              <w:t xml:space="preserve"> </w:t>
            </w:r>
            <w:r w:rsidRPr="0017286D">
              <w:rPr>
                <w:rFonts w:asciiTheme="minorHAnsi" w:hAnsiTheme="minorHAnsi" w:cstheme="minorHAnsi"/>
                <w:sz w:val="22"/>
              </w:rPr>
              <w:t>o</w:t>
            </w:r>
            <w:r w:rsidRPr="0017286D">
              <w:rPr>
                <w:rFonts w:asciiTheme="minorHAnsi" w:hAnsiTheme="minorHAnsi" w:cstheme="minorHAnsi"/>
                <w:spacing w:val="1"/>
                <w:sz w:val="22"/>
              </w:rPr>
              <w:t>t</w:t>
            </w:r>
            <w:r w:rsidRPr="0017286D">
              <w:rPr>
                <w:rFonts w:asciiTheme="minorHAnsi" w:hAnsiTheme="minorHAnsi" w:cstheme="minorHAnsi"/>
                <w:sz w:val="22"/>
              </w:rPr>
              <w:t xml:space="preserve">her </w:t>
            </w:r>
            <w:r w:rsidRPr="0017286D">
              <w:rPr>
                <w:rFonts w:asciiTheme="minorHAnsi" w:hAnsiTheme="minorHAnsi" w:cstheme="minorHAnsi"/>
                <w:sz w:val="22"/>
              </w:rPr>
              <w:lastRenderedPageBreak/>
              <w:t>non</w:t>
            </w:r>
            <w:r w:rsidRPr="0017286D">
              <w:rPr>
                <w:rFonts w:asciiTheme="minorHAnsi" w:hAnsiTheme="minorHAnsi" w:cstheme="minorHAnsi"/>
                <w:spacing w:val="-3"/>
                <w:sz w:val="22"/>
              </w:rPr>
              <w:t>-</w:t>
            </w:r>
            <w:r w:rsidRPr="0017286D">
              <w:rPr>
                <w:rFonts w:asciiTheme="minorHAnsi" w:hAnsiTheme="minorHAnsi" w:cstheme="minorHAnsi"/>
                <w:sz w:val="22"/>
              </w:rPr>
              <w:t>substanti</w:t>
            </w:r>
            <w:r w:rsidRPr="0017286D">
              <w:rPr>
                <w:rFonts w:asciiTheme="minorHAnsi" w:hAnsiTheme="minorHAnsi" w:cstheme="minorHAnsi"/>
                <w:spacing w:val="-2"/>
                <w:sz w:val="22"/>
              </w:rPr>
              <w:t>v</w:t>
            </w:r>
            <w:r w:rsidRPr="0017286D">
              <w:rPr>
                <w:rFonts w:asciiTheme="minorHAnsi" w:hAnsiTheme="minorHAnsi" w:cstheme="minorHAnsi"/>
                <w:sz w:val="22"/>
              </w:rPr>
              <w:t xml:space="preserve">e error in the </w:t>
            </w:r>
            <w:r w:rsidRPr="0017286D">
              <w:rPr>
                <w:rFonts w:asciiTheme="minorHAnsi" w:hAnsiTheme="minorHAnsi" w:cstheme="minorHAnsi"/>
                <w:spacing w:val="2"/>
                <w:sz w:val="22"/>
              </w:rPr>
              <w:t>r</w:t>
            </w:r>
            <w:r w:rsidRPr="0017286D">
              <w:rPr>
                <w:rFonts w:asciiTheme="minorHAnsi" w:hAnsiTheme="minorHAnsi" w:cstheme="minorHAnsi"/>
                <w:sz w:val="22"/>
              </w:rPr>
              <w:t>esolution.</w:t>
            </w:r>
          </w:p>
        </w:tc>
        <w:tc>
          <w:tcPr>
            <w:tcW w:w="4201" w:type="dxa"/>
          </w:tcPr>
          <w:p w:rsidR="008C4488" w:rsidRPr="0017286D" w:rsidRDefault="008C4488" w:rsidP="0017286D">
            <w:pPr>
              <w:pStyle w:val="ListParagraph"/>
              <w:numPr>
                <w:ilvl w:val="0"/>
                <w:numId w:val="58"/>
              </w:numPr>
              <w:bidi/>
              <w:rPr>
                <w:rFonts w:cstheme="minorHAnsi"/>
                <w:rtl/>
              </w:rPr>
            </w:pPr>
            <w:r w:rsidRPr="0017286D">
              <w:rPr>
                <w:rFonts w:cstheme="minorHAnsi"/>
                <w:rtl/>
              </w:rPr>
              <w:lastRenderedPageBreak/>
              <w:t>إذا لم يتجاوز التعديل ما هو ضروري لتصحيح خطأ نحوي أو غير جوهري في القرار.</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ee</w:t>
            </w:r>
            <w:r w:rsidRPr="0017286D">
              <w:rPr>
                <w:rFonts w:asciiTheme="minorHAnsi" w:eastAsia="Times New Roman" w:hAnsiTheme="minorHAnsi" w:cstheme="minorHAnsi"/>
                <w:color w:val="231F20"/>
                <w:spacing w:val="1"/>
                <w:sz w:val="22"/>
                <w:szCs w:val="22"/>
              </w:rPr>
              <w:t>ti</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acting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good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ith,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ng</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decides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 resolution is out of order,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chair</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an’s error does not</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2"/>
                <w:sz w:val="22"/>
                <w:szCs w:val="22"/>
              </w:rPr>
              <w:t>nv</w:t>
            </w:r>
            <w:r w:rsidRPr="0017286D">
              <w:rPr>
                <w:rFonts w:asciiTheme="minorHAnsi" w:eastAsia="Times New Roman" w:hAnsiTheme="minorHAnsi" w:cstheme="minorHAnsi"/>
                <w:color w:val="231F20"/>
                <w:sz w:val="22"/>
                <w:szCs w:val="22"/>
              </w:rPr>
              <w:t xml:space="preserve">alidate the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ote on that resolution.</w:t>
            </w:r>
          </w:p>
        </w:tc>
        <w:tc>
          <w:tcPr>
            <w:tcW w:w="4201" w:type="dxa"/>
          </w:tcPr>
          <w:p w:rsidR="008C4488" w:rsidRPr="0017286D" w:rsidRDefault="008C4488" w:rsidP="0017286D">
            <w:pPr>
              <w:bidi/>
              <w:rPr>
                <w:rFonts w:cstheme="minorHAnsi"/>
                <w:rtl/>
              </w:rPr>
            </w:pPr>
            <w:r w:rsidRPr="0017286D">
              <w:rPr>
                <w:rFonts w:cstheme="minorHAnsi"/>
                <w:rtl/>
              </w:rPr>
              <w:t>(3) إذا قرر رئيس الاجتماع خطأً، في تصرفه بحسن نية، أن التعديل على القرار يجانب الصواب، فلن يعمل خطأ الرئيس على إلغاء التصويت على ذلك القرار.</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PART 5</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الجزء الخامس</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rPr>
              <w:t>AD</w:t>
            </w:r>
            <w:r w:rsidRPr="0017286D">
              <w:rPr>
                <w:rFonts w:eastAsia="Times New Roman" w:cstheme="minorHAnsi"/>
                <w:b/>
                <w:bCs/>
                <w:color w:val="231F20"/>
                <w:spacing w:val="3"/>
              </w:rPr>
              <w:t>M</w:t>
            </w:r>
            <w:r w:rsidRPr="0017286D">
              <w:rPr>
                <w:rFonts w:eastAsia="Times New Roman" w:cstheme="minorHAnsi"/>
                <w:b/>
                <w:bCs/>
                <w:color w:val="231F20"/>
                <w:spacing w:val="-3"/>
              </w:rPr>
              <w:t>I</w:t>
            </w:r>
            <w:r w:rsidRPr="0017286D">
              <w:rPr>
                <w:rFonts w:eastAsia="Times New Roman" w:cstheme="minorHAnsi"/>
                <w:b/>
                <w:bCs/>
                <w:color w:val="231F20"/>
                <w:spacing w:val="2"/>
              </w:rPr>
              <w:t>N</w:t>
            </w:r>
            <w:r w:rsidRPr="0017286D">
              <w:rPr>
                <w:rFonts w:eastAsia="Times New Roman" w:cstheme="minorHAnsi"/>
                <w:b/>
                <w:bCs/>
                <w:color w:val="231F20"/>
                <w:spacing w:val="-3"/>
              </w:rPr>
              <w:t>I</w:t>
            </w:r>
            <w:r w:rsidRPr="0017286D">
              <w:rPr>
                <w:rFonts w:eastAsia="Times New Roman" w:cstheme="minorHAnsi"/>
                <w:b/>
                <w:bCs/>
                <w:color w:val="231F20"/>
                <w:spacing w:val="1"/>
              </w:rPr>
              <w:t>S</w:t>
            </w:r>
            <w:r w:rsidRPr="0017286D">
              <w:rPr>
                <w:rFonts w:eastAsia="Times New Roman" w:cstheme="minorHAnsi"/>
                <w:b/>
                <w:bCs/>
                <w:color w:val="231F20"/>
              </w:rPr>
              <w:t>TRA</w:t>
            </w:r>
            <w:r w:rsidRPr="0017286D">
              <w:rPr>
                <w:rFonts w:eastAsia="Times New Roman" w:cstheme="minorHAnsi"/>
                <w:b/>
                <w:bCs/>
                <w:color w:val="231F20"/>
                <w:spacing w:val="2"/>
              </w:rPr>
              <w:t>T</w:t>
            </w:r>
            <w:r w:rsidRPr="0017286D">
              <w:rPr>
                <w:rFonts w:eastAsia="Times New Roman" w:cstheme="minorHAnsi"/>
                <w:b/>
                <w:bCs/>
                <w:color w:val="231F20"/>
                <w:spacing w:val="-3"/>
              </w:rPr>
              <w:t>I</w:t>
            </w:r>
            <w:r w:rsidRPr="0017286D">
              <w:rPr>
                <w:rFonts w:eastAsia="Times New Roman" w:cstheme="minorHAnsi"/>
                <w:b/>
                <w:bCs/>
                <w:color w:val="231F20"/>
                <w:spacing w:val="2"/>
              </w:rPr>
              <w:t>V</w:t>
            </w:r>
            <w:r w:rsidRPr="0017286D">
              <w:rPr>
                <w:rFonts w:eastAsia="Times New Roman" w:cstheme="minorHAnsi"/>
                <w:b/>
                <w:bCs/>
                <w:color w:val="231F20"/>
              </w:rPr>
              <w:t>E ARRANGEMENTS</w:t>
            </w:r>
          </w:p>
        </w:tc>
        <w:tc>
          <w:tcPr>
            <w:tcW w:w="4201" w:type="dxa"/>
          </w:tcPr>
          <w:p w:rsidR="008C4488" w:rsidRPr="0017286D" w:rsidRDefault="008C4488" w:rsidP="0017286D">
            <w:pPr>
              <w:bidi/>
              <w:jc w:val="center"/>
              <w:rPr>
                <w:rFonts w:cstheme="minorHAnsi"/>
                <w:b/>
                <w:bCs/>
                <w:rtl/>
              </w:rPr>
            </w:pPr>
            <w:r w:rsidRPr="0017286D">
              <w:rPr>
                <w:rFonts w:cstheme="minorHAnsi"/>
                <w:b/>
                <w:bCs/>
                <w:rtl/>
              </w:rPr>
              <w:t>الترتيبات الإدارية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Means</w:t>
            </w:r>
            <w:r w:rsidRPr="0017286D">
              <w:rPr>
                <w:rFonts w:eastAsia="Times New Roman" w:cstheme="minorHAnsi"/>
                <w:b/>
                <w:bCs/>
                <w:color w:val="231F20"/>
                <w:spacing w:val="34"/>
              </w:rPr>
              <w:t xml:space="preserve"> </w:t>
            </w:r>
            <w:r w:rsidRPr="0017286D">
              <w:rPr>
                <w:rFonts w:eastAsia="Times New Roman" w:cstheme="minorHAnsi"/>
                <w:b/>
                <w:bCs/>
                <w:color w:val="231F20"/>
                <w:spacing w:val="-2"/>
              </w:rPr>
              <w:t>o</w:t>
            </w:r>
            <w:r w:rsidRPr="0017286D">
              <w:rPr>
                <w:rFonts w:eastAsia="Times New Roman" w:cstheme="minorHAnsi"/>
                <w:b/>
                <w:bCs/>
                <w:color w:val="231F20"/>
              </w:rPr>
              <w:t>f co</w:t>
            </w:r>
            <w:r w:rsidRPr="0017286D">
              <w:rPr>
                <w:rFonts w:eastAsia="Times New Roman" w:cstheme="minorHAnsi"/>
                <w:b/>
                <w:bCs/>
                <w:color w:val="231F20"/>
                <w:spacing w:val="-3"/>
              </w:rPr>
              <w:t>mm</w:t>
            </w:r>
            <w:r w:rsidRPr="0017286D">
              <w:rPr>
                <w:rFonts w:eastAsia="Times New Roman" w:cstheme="minorHAnsi"/>
                <w:b/>
                <w:bCs/>
                <w:color w:val="231F20"/>
              </w:rPr>
              <w:t>unication</w:t>
            </w:r>
            <w:r w:rsidRPr="0017286D">
              <w:rPr>
                <w:rFonts w:eastAsia="Times New Roman" w:cstheme="minorHAnsi"/>
                <w:b/>
                <w:bCs/>
                <w:color w:val="231F20"/>
                <w:spacing w:val="4"/>
                <w:w w:val="106"/>
              </w:rPr>
              <w:t xml:space="preserve"> </w:t>
            </w:r>
            <w:r w:rsidRPr="0017286D">
              <w:rPr>
                <w:rFonts w:eastAsia="Times New Roman" w:cstheme="minorHAnsi"/>
                <w:b/>
                <w:bCs/>
                <w:color w:val="231F20"/>
              </w:rPr>
              <w:t>to</w:t>
            </w:r>
            <w:r w:rsidRPr="0017286D">
              <w:rPr>
                <w:rFonts w:eastAsia="Times New Roman" w:cstheme="minorHAnsi"/>
                <w:b/>
                <w:bCs/>
                <w:color w:val="231F20"/>
                <w:spacing w:val="11"/>
              </w:rPr>
              <w:t xml:space="preserve"> </w:t>
            </w:r>
            <w:r w:rsidRPr="0017286D">
              <w:rPr>
                <w:rFonts w:eastAsia="Times New Roman" w:cstheme="minorHAnsi"/>
                <w:b/>
                <w:bCs/>
                <w:color w:val="231F20"/>
              </w:rPr>
              <w:t>be</w:t>
            </w:r>
            <w:r w:rsidRPr="0017286D">
              <w:rPr>
                <w:rFonts w:eastAsia="Times New Roman" w:cstheme="minorHAnsi"/>
                <w:b/>
                <w:bCs/>
                <w:color w:val="231F20"/>
                <w:spacing w:val="12"/>
              </w:rPr>
              <w:t xml:space="preserve"> </w:t>
            </w:r>
            <w:r w:rsidRPr="0017286D">
              <w:rPr>
                <w:rFonts w:eastAsia="Times New Roman" w:cstheme="minorHAnsi"/>
                <w:b/>
                <w:bCs/>
                <w:color w:val="231F20"/>
                <w:w w:val="104"/>
              </w:rPr>
              <w:t>us</w:t>
            </w:r>
            <w:r w:rsidRPr="0017286D">
              <w:rPr>
                <w:rFonts w:eastAsia="Times New Roman" w:cstheme="minorHAnsi"/>
                <w:b/>
                <w:bCs/>
                <w:color w:val="231F20"/>
                <w:spacing w:val="-3"/>
                <w:w w:val="104"/>
              </w:rPr>
              <w:t>e</w:t>
            </w:r>
            <w:r w:rsidRPr="0017286D">
              <w:rPr>
                <w:rFonts w:eastAsia="Times New Roman" w:cstheme="minorHAnsi"/>
                <w:b/>
                <w:bCs/>
                <w:color w:val="231F20"/>
                <w:w w:val="111"/>
              </w:rPr>
              <w:t>d</w:t>
            </w:r>
          </w:p>
        </w:tc>
        <w:tc>
          <w:tcPr>
            <w:tcW w:w="4201" w:type="dxa"/>
          </w:tcPr>
          <w:p w:rsidR="008C4488" w:rsidRPr="0017286D" w:rsidRDefault="008C4488" w:rsidP="0017286D">
            <w:pPr>
              <w:bidi/>
              <w:rPr>
                <w:rFonts w:cstheme="minorHAnsi"/>
                <w:b/>
                <w:bCs/>
                <w:rtl/>
              </w:rPr>
            </w:pPr>
            <w:r w:rsidRPr="0017286D">
              <w:rPr>
                <w:rFonts w:cstheme="minorHAnsi"/>
                <w:b/>
                <w:bCs/>
                <w:rtl/>
              </w:rPr>
              <w:t>وسائل الاتصال الواجب استخدامها</w:t>
            </w:r>
          </w:p>
        </w:tc>
      </w:tr>
      <w:tr w:rsidR="008C4488" w:rsidRPr="0017286D" w:rsidTr="00644D64">
        <w:tc>
          <w:tcPr>
            <w:tcW w:w="4815" w:type="dxa"/>
          </w:tcPr>
          <w:p w:rsidR="008C4488" w:rsidRPr="0017286D" w:rsidRDefault="008C4488" w:rsidP="0017286D">
            <w:pPr>
              <w:pStyle w:val="Heading2"/>
              <w:keepNext w:val="0"/>
              <w:tabs>
                <w:tab w:val="clear" w:pos="720"/>
                <w:tab w:val="num" w:pos="1418"/>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Subject to 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articles, an</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thing sent or supplied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to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007521A2"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under the a</w:t>
            </w:r>
            <w:r w:rsidRPr="0017286D">
              <w:rPr>
                <w:rFonts w:asciiTheme="minorHAnsi" w:eastAsia="Times New Roman" w:hAnsiTheme="minorHAnsi" w:cstheme="minorHAnsi"/>
                <w:color w:val="231F20"/>
                <w:spacing w:val="-3"/>
                <w:sz w:val="22"/>
                <w:szCs w:val="22"/>
              </w:rPr>
              <w:t>r</w:t>
            </w:r>
            <w:r w:rsidRPr="0017286D">
              <w:rPr>
                <w:rFonts w:asciiTheme="minorHAnsi" w:eastAsia="Times New Roman" w:hAnsiTheme="minorHAnsi" w:cstheme="minorHAnsi"/>
                <w:color w:val="231F20"/>
                <w:sz w:val="22"/>
                <w:szCs w:val="22"/>
              </w:rPr>
              <w:t xml:space="preserve">ticles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sent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supplied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in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007521A2"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nies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1"/>
                <w:sz w:val="22"/>
                <w:szCs w:val="22"/>
              </w:rPr>
              <w:t>Regulations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ides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ocu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 infor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ion </w:t>
            </w:r>
            <w:r w:rsidRPr="0017286D">
              <w:rPr>
                <w:rFonts w:asciiTheme="minorHAnsi" w:eastAsia="Times New Roman" w:hAnsiTheme="minorHAnsi" w:cstheme="minorHAnsi"/>
                <w:color w:val="231F20"/>
                <w:spacing w:val="-1"/>
                <w:sz w:val="22"/>
                <w:szCs w:val="22"/>
              </w:rPr>
              <w:t>w</w:t>
            </w:r>
            <w:r w:rsidR="007521A2" w:rsidRPr="0017286D">
              <w:rPr>
                <w:rFonts w:asciiTheme="minorHAnsi" w:eastAsia="Times New Roman" w:hAnsiTheme="minorHAnsi" w:cstheme="minorHAnsi"/>
                <w:color w:val="231F20"/>
                <w:sz w:val="22"/>
                <w:szCs w:val="22"/>
              </w:rPr>
              <w:t xml:space="preserve">hich are </w:t>
            </w:r>
            <w:r w:rsidRPr="0017286D">
              <w:rPr>
                <w:rFonts w:asciiTheme="minorHAnsi" w:eastAsia="Times New Roman" w:hAnsiTheme="minorHAnsi" w:cstheme="minorHAnsi"/>
                <w:color w:val="231F20"/>
                <w:sz w:val="22"/>
                <w:szCs w:val="22"/>
              </w:rPr>
              <w:t xml:space="preserve">authorised or required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prov</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sion o</w:t>
            </w:r>
            <w:r w:rsidR="007521A2" w:rsidRPr="0017286D">
              <w:rPr>
                <w:rFonts w:asciiTheme="minorHAnsi" w:eastAsia="Times New Roman" w:hAnsiTheme="minorHAnsi" w:cstheme="minorHAnsi"/>
                <w:color w:val="231F20"/>
                <w:sz w:val="22"/>
                <w:szCs w:val="22"/>
              </w:rPr>
              <w:t xml:space="preserve">f the Companies Regulations to </w:t>
            </w:r>
            <w:r w:rsidRPr="0017286D">
              <w:rPr>
                <w:rFonts w:asciiTheme="minorHAnsi" w:eastAsia="Times New Roman" w:hAnsiTheme="minorHAnsi" w:cstheme="minorHAnsi"/>
                <w:color w:val="231F20"/>
                <w:sz w:val="22"/>
                <w:szCs w:val="22"/>
              </w:rPr>
              <w:t>be sent 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supplied by or to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z w:val="22"/>
                <w:szCs w:val="22"/>
              </w:rPr>
              <w:tab/>
              <w:t>Subject</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articles,</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49"/>
                <w:sz w:val="22"/>
                <w:szCs w:val="22"/>
              </w:rPr>
              <w:t xml:space="preserve"> </w:t>
            </w:r>
            <w:r w:rsidRPr="0017286D">
              <w:rPr>
                <w:rFonts w:asciiTheme="minorHAnsi" w:eastAsia="Times New Roman" w:hAnsiTheme="minorHAnsi" w:cstheme="minorHAnsi"/>
                <w:color w:val="231F20"/>
                <w:sz w:val="22"/>
                <w:szCs w:val="22"/>
              </w:rPr>
              <w:t>notice</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docu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49"/>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sent</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supplied</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director</w:t>
            </w:r>
            <w:r w:rsidRPr="0017286D">
              <w:rPr>
                <w:rFonts w:asciiTheme="minorHAnsi" w:eastAsia="Times New Roman" w:hAnsiTheme="minorHAnsi" w:cstheme="minorHAnsi"/>
                <w:color w:val="231F20"/>
                <w:spacing w:val="51"/>
                <w:sz w:val="22"/>
                <w:szCs w:val="22"/>
              </w:rPr>
              <w:t xml:space="preserve"> </w:t>
            </w:r>
            <w:r w:rsidRPr="0017286D">
              <w:rPr>
                <w:rFonts w:asciiTheme="minorHAnsi" w:eastAsia="Times New Roman" w:hAnsiTheme="minorHAnsi" w:cstheme="minorHAnsi"/>
                <w:color w:val="231F20"/>
                <w:sz w:val="22"/>
                <w:szCs w:val="22"/>
              </w:rPr>
              <w:t>in connection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taking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decisions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by directors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also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supplied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 xml:space="preserve">by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eans</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 xml:space="preserve">by </w:t>
            </w:r>
            <w:r w:rsidRPr="0017286D">
              <w:rPr>
                <w:rFonts w:asciiTheme="minorHAnsi" w:eastAsia="Times New Roman" w:hAnsiTheme="minorHAnsi" w:cstheme="minorHAnsi"/>
                <w:color w:val="231F20"/>
                <w:spacing w:val="-1"/>
                <w:sz w:val="22"/>
                <w:szCs w:val="22"/>
              </w:rPr>
              <w:t>whic</w:t>
            </w:r>
            <w:r w:rsidRPr="0017286D">
              <w:rPr>
                <w:rFonts w:asciiTheme="minorHAnsi" w:eastAsia="Times New Roman" w:hAnsiTheme="minorHAnsi" w:cstheme="minorHAnsi"/>
                <w:color w:val="231F20"/>
                <w:sz w:val="22"/>
                <w:szCs w:val="22"/>
              </w:rPr>
              <w:t xml:space="preserve">h </w:t>
            </w:r>
            <w:r w:rsidRPr="0017286D">
              <w:rPr>
                <w:rFonts w:asciiTheme="minorHAnsi" w:eastAsia="Times New Roman" w:hAnsiTheme="minorHAnsi" w:cstheme="minorHAnsi"/>
                <w:color w:val="231F20"/>
                <w:spacing w:val="-1"/>
                <w:sz w:val="22"/>
                <w:szCs w:val="22"/>
              </w:rPr>
              <w:t>tha</w:t>
            </w:r>
            <w:r w:rsidRPr="0017286D">
              <w:rPr>
                <w:rFonts w:asciiTheme="minorHAnsi" w:eastAsia="Times New Roman" w:hAnsiTheme="minorHAnsi" w:cstheme="minorHAnsi"/>
                <w:color w:val="231F20"/>
                <w:sz w:val="22"/>
                <w:szCs w:val="22"/>
              </w:rPr>
              <w:t xml:space="preserve">t </w:t>
            </w:r>
            <w:r w:rsidRPr="0017286D">
              <w:rPr>
                <w:rFonts w:asciiTheme="minorHAnsi" w:eastAsia="Times New Roman" w:hAnsiTheme="minorHAnsi" w:cstheme="minorHAnsi"/>
                <w:color w:val="231F20"/>
                <w:spacing w:val="-1"/>
                <w:sz w:val="22"/>
                <w:szCs w:val="22"/>
              </w:rPr>
              <w:t>directo</w:t>
            </w:r>
            <w:r w:rsidRPr="0017286D">
              <w:rPr>
                <w:rFonts w:asciiTheme="minorHAnsi" w:eastAsia="Times New Roman" w:hAnsiTheme="minorHAnsi" w:cstheme="minorHAnsi"/>
                <w:color w:val="231F20"/>
                <w:sz w:val="22"/>
                <w:szCs w:val="22"/>
              </w:rPr>
              <w:t xml:space="preserve">r </w:t>
            </w:r>
            <w:r w:rsidRPr="0017286D">
              <w:rPr>
                <w:rFonts w:asciiTheme="minorHAnsi" w:eastAsia="Times New Roman" w:hAnsiTheme="minorHAnsi" w:cstheme="minorHAnsi"/>
                <w:color w:val="231F20"/>
                <w:spacing w:val="-1"/>
                <w:sz w:val="22"/>
                <w:szCs w:val="22"/>
              </w:rPr>
              <w:t>ha</w:t>
            </w:r>
            <w:r w:rsidRPr="0017286D">
              <w:rPr>
                <w:rFonts w:asciiTheme="minorHAnsi" w:eastAsia="Times New Roman" w:hAnsiTheme="minorHAnsi" w:cstheme="minorHAnsi"/>
                <w:color w:val="231F20"/>
                <w:sz w:val="22"/>
                <w:szCs w:val="22"/>
              </w:rPr>
              <w:t xml:space="preserve">s </w:t>
            </w:r>
            <w:r w:rsidRPr="0017286D">
              <w:rPr>
                <w:rFonts w:asciiTheme="minorHAnsi" w:eastAsia="Times New Roman" w:hAnsiTheme="minorHAnsi" w:cstheme="minorHAnsi"/>
                <w:color w:val="231F20"/>
                <w:spacing w:val="-1"/>
                <w:sz w:val="22"/>
                <w:szCs w:val="22"/>
              </w:rPr>
              <w:t>as</w:t>
            </w:r>
            <w:r w:rsidRPr="0017286D">
              <w:rPr>
                <w:rFonts w:asciiTheme="minorHAnsi" w:eastAsia="Times New Roman" w:hAnsiTheme="minorHAnsi" w:cstheme="minorHAnsi"/>
                <w:color w:val="231F20"/>
                <w:spacing w:val="-2"/>
                <w:sz w:val="22"/>
                <w:szCs w:val="22"/>
              </w:rPr>
              <w:t>k</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 xml:space="preserve">d </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o </w:t>
            </w:r>
            <w:r w:rsidRPr="0017286D">
              <w:rPr>
                <w:rFonts w:asciiTheme="minorHAnsi" w:eastAsia="Times New Roman" w:hAnsiTheme="minorHAnsi" w:cstheme="minorHAnsi"/>
                <w:color w:val="231F20"/>
                <w:spacing w:val="-1"/>
                <w:sz w:val="22"/>
                <w:szCs w:val="22"/>
              </w:rPr>
              <w:t>b</w:t>
            </w:r>
            <w:r w:rsidRPr="0017286D">
              <w:rPr>
                <w:rFonts w:asciiTheme="minorHAnsi" w:eastAsia="Times New Roman" w:hAnsiTheme="minorHAnsi" w:cstheme="minorHAnsi"/>
                <w:color w:val="231F20"/>
                <w:sz w:val="22"/>
                <w:szCs w:val="22"/>
              </w:rPr>
              <w:t xml:space="preserve">e </w:t>
            </w:r>
            <w:r w:rsidRPr="0017286D">
              <w:rPr>
                <w:rFonts w:asciiTheme="minorHAnsi" w:eastAsia="Times New Roman" w:hAnsiTheme="minorHAnsi" w:cstheme="minorHAnsi"/>
                <w:color w:val="231F20"/>
                <w:spacing w:val="-1"/>
                <w:sz w:val="22"/>
                <w:szCs w:val="22"/>
              </w:rPr>
              <w:t>s</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pacing w:val="-1"/>
                <w:sz w:val="22"/>
                <w:szCs w:val="22"/>
              </w:rPr>
              <w:t>n</w:t>
            </w:r>
            <w:r w:rsidRPr="0017286D">
              <w:rPr>
                <w:rFonts w:asciiTheme="minorHAnsi" w:eastAsia="Times New Roman" w:hAnsiTheme="minorHAnsi" w:cstheme="minorHAnsi"/>
                <w:color w:val="231F20"/>
                <w:sz w:val="22"/>
                <w:szCs w:val="22"/>
              </w:rPr>
              <w:t xml:space="preserve">t </w:t>
            </w:r>
            <w:r w:rsidRPr="0017286D">
              <w:rPr>
                <w:rFonts w:asciiTheme="minorHAnsi" w:eastAsia="Times New Roman" w:hAnsiTheme="minorHAnsi" w:cstheme="minorHAnsi"/>
                <w:color w:val="231F20"/>
                <w:spacing w:val="-1"/>
                <w:sz w:val="22"/>
                <w:szCs w:val="22"/>
              </w:rPr>
              <w:t>o</w:t>
            </w:r>
            <w:r w:rsidRPr="0017286D">
              <w:rPr>
                <w:rFonts w:asciiTheme="minorHAnsi" w:eastAsia="Times New Roman" w:hAnsiTheme="minorHAnsi" w:cstheme="minorHAnsi"/>
                <w:color w:val="231F20"/>
                <w:sz w:val="22"/>
                <w:szCs w:val="22"/>
              </w:rPr>
              <w:t xml:space="preserve">r </w:t>
            </w:r>
            <w:r w:rsidRPr="0017286D">
              <w:rPr>
                <w:rFonts w:asciiTheme="minorHAnsi" w:eastAsia="Times New Roman" w:hAnsiTheme="minorHAnsi" w:cstheme="minorHAnsi"/>
                <w:color w:val="231F20"/>
                <w:spacing w:val="1"/>
                <w:sz w:val="22"/>
                <w:szCs w:val="22"/>
              </w:rPr>
              <w:t>s</w:t>
            </w:r>
            <w:r w:rsidRPr="0017286D">
              <w:rPr>
                <w:rFonts w:asciiTheme="minorHAnsi" w:eastAsia="Times New Roman" w:hAnsiTheme="minorHAnsi" w:cstheme="minorHAnsi"/>
                <w:color w:val="231F20"/>
                <w:sz w:val="22"/>
                <w:szCs w:val="22"/>
              </w:rPr>
              <w:t>upplied wi</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 xml:space="preserve">h such </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otices or d</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ents for the time being.</w:t>
            </w:r>
          </w:p>
        </w:tc>
        <w:tc>
          <w:tcPr>
            <w:tcW w:w="4201" w:type="dxa"/>
          </w:tcPr>
          <w:p w:rsidR="008C4488" w:rsidRPr="0017286D" w:rsidRDefault="008C4488" w:rsidP="0017286D">
            <w:pPr>
              <w:bidi/>
              <w:jc w:val="both"/>
              <w:rPr>
                <w:rFonts w:cstheme="minorHAnsi"/>
                <w:rtl/>
              </w:rPr>
            </w:pPr>
            <w:r w:rsidRPr="0017286D">
              <w:rPr>
                <w:rFonts w:cstheme="minorHAnsi"/>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(3) </w:t>
            </w:r>
            <w:r w:rsidRPr="0017286D">
              <w:rPr>
                <w:rFonts w:asciiTheme="minorHAnsi" w:eastAsia="Times New Roman" w:hAnsiTheme="minorHAnsi" w:cstheme="minorHAnsi"/>
                <w:color w:val="231F20"/>
                <w:sz w:val="22"/>
                <w:szCs w:val="22"/>
              </w:rPr>
              <w:tab/>
              <w:t>A</w:t>
            </w:r>
            <w:r w:rsidRPr="0017286D">
              <w:rPr>
                <w:rFonts w:asciiTheme="minorHAnsi" w:eastAsia="Times New Roman" w:hAnsiTheme="minorHAnsi" w:cstheme="minorHAnsi"/>
                <w:color w:val="231F20"/>
                <w:spacing w:val="14"/>
                <w:sz w:val="22"/>
                <w:szCs w:val="22"/>
              </w:rPr>
              <w:t xml:space="preserve"> </w:t>
            </w:r>
            <w:r w:rsidRPr="0017286D">
              <w:rPr>
                <w:rFonts w:asciiTheme="minorHAnsi" w:eastAsia="Times New Roman" w:hAnsiTheme="minorHAnsi" w:cstheme="minorHAnsi"/>
                <w:color w:val="231F20"/>
                <w:sz w:val="22"/>
                <w:szCs w:val="22"/>
              </w:rPr>
              <w:t>director</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agree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with</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8"/>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2"/>
                <w:sz w:val="22"/>
                <w:szCs w:val="22"/>
              </w:rPr>
              <w:t>i</w:t>
            </w:r>
            <w:r w:rsidRPr="0017286D">
              <w:rPr>
                <w:rFonts w:asciiTheme="minorHAnsi" w:eastAsia="Times New Roman" w:hAnsiTheme="minorHAnsi" w:cstheme="minorHAnsi"/>
                <w:color w:val="231F20"/>
                <w:sz w:val="22"/>
                <w:szCs w:val="22"/>
              </w:rPr>
              <w:t>ces</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docu</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ents</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sent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that</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dire</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tor</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13"/>
                <w:sz w:val="22"/>
                <w:szCs w:val="22"/>
              </w:rPr>
              <w:t xml:space="preserve"> </w:t>
            </w:r>
            <w:r w:rsidRPr="0017286D">
              <w:rPr>
                <w:rFonts w:asciiTheme="minorHAnsi" w:eastAsia="Times New Roman" w:hAnsiTheme="minorHAnsi" w:cstheme="minorHAnsi"/>
                <w:color w:val="231F20"/>
                <w:sz w:val="22"/>
                <w:szCs w:val="22"/>
              </w:rPr>
              <w:t>a particular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w</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are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de</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ha</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been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ecei</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within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specified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ti</w:t>
            </w:r>
            <w:r w:rsidRPr="0017286D">
              <w:rPr>
                <w:rFonts w:asciiTheme="minorHAnsi" w:eastAsia="Times New Roman" w:hAnsiTheme="minorHAnsi" w:cstheme="minorHAnsi"/>
                <w:color w:val="231F20"/>
                <w:spacing w:val="-4"/>
                <w:sz w:val="22"/>
                <w:szCs w:val="22"/>
              </w:rPr>
              <w:t>m</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their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being</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nt, and for the sp</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cified ti</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 to</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 less than 48</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hours.</w:t>
            </w:r>
          </w:p>
        </w:tc>
        <w:tc>
          <w:tcPr>
            <w:tcW w:w="4201" w:type="dxa"/>
          </w:tcPr>
          <w:p w:rsidR="008C4488" w:rsidRPr="0017286D" w:rsidRDefault="008C4488" w:rsidP="0017286D">
            <w:pPr>
              <w:bidi/>
              <w:jc w:val="both"/>
              <w:rPr>
                <w:rFonts w:cstheme="minorHAnsi"/>
                <w:rtl/>
              </w:rPr>
            </w:pPr>
            <w:r w:rsidRPr="0017286D">
              <w:rPr>
                <w:rFonts w:cstheme="minorHAnsi"/>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C</w:t>
            </w:r>
            <w:r w:rsidRPr="0017286D">
              <w:rPr>
                <w:rFonts w:eastAsia="Times New Roman" w:cstheme="minorHAnsi"/>
                <w:b/>
                <w:bCs/>
                <w:color w:val="231F20"/>
              </w:rPr>
              <w:t>o</w:t>
            </w:r>
            <w:r w:rsidRPr="0017286D">
              <w:rPr>
                <w:rFonts w:eastAsia="Times New Roman" w:cstheme="minorHAnsi"/>
                <w:b/>
                <w:bCs/>
                <w:color w:val="231F20"/>
                <w:spacing w:val="-3"/>
              </w:rPr>
              <w:t>m</w:t>
            </w:r>
            <w:r w:rsidRPr="0017286D">
              <w:rPr>
                <w:rFonts w:eastAsia="Times New Roman" w:cstheme="minorHAnsi"/>
                <w:b/>
                <w:bCs/>
                <w:color w:val="231F20"/>
              </w:rPr>
              <w:t>pany se</w:t>
            </w:r>
            <w:r w:rsidRPr="0017286D">
              <w:rPr>
                <w:rFonts w:eastAsia="Times New Roman" w:cstheme="minorHAnsi"/>
                <w:b/>
                <w:bCs/>
                <w:color w:val="231F20"/>
                <w:w w:val="105"/>
              </w:rPr>
              <w:t>als</w:t>
            </w:r>
          </w:p>
        </w:tc>
        <w:tc>
          <w:tcPr>
            <w:tcW w:w="4201" w:type="dxa"/>
          </w:tcPr>
          <w:p w:rsidR="008C4488" w:rsidRPr="0017286D" w:rsidRDefault="008C4488" w:rsidP="0017286D">
            <w:pPr>
              <w:bidi/>
              <w:rPr>
                <w:rFonts w:cstheme="minorHAnsi"/>
                <w:b/>
                <w:bCs/>
                <w:rtl/>
              </w:rPr>
            </w:pPr>
            <w:r w:rsidRPr="0017286D">
              <w:rPr>
                <w:rFonts w:cstheme="minorHAnsi"/>
                <w:b/>
                <w:bCs/>
                <w:rtl/>
              </w:rPr>
              <w:t>أختام الشركة</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1"/>
                <w:sz w:val="22"/>
                <w:szCs w:val="22"/>
              </w:rPr>
              <w:t>A</w:t>
            </w:r>
            <w:r w:rsidRPr="0017286D">
              <w:rPr>
                <w:rFonts w:asciiTheme="minorHAnsi" w:eastAsia="Times New Roman" w:hAnsiTheme="minorHAnsi" w:cstheme="minorHAnsi"/>
                <w:color w:val="231F20"/>
                <w:sz w:val="22"/>
                <w:szCs w:val="22"/>
              </w:rPr>
              <w:t>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on seal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be used</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 authori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 the directors.</w:t>
            </w:r>
          </w:p>
        </w:tc>
        <w:tc>
          <w:tcPr>
            <w:tcW w:w="4201" w:type="dxa"/>
          </w:tcPr>
          <w:p w:rsidR="008C4488" w:rsidRPr="0017286D" w:rsidRDefault="008C4488" w:rsidP="0017286D">
            <w:pPr>
              <w:pStyle w:val="ListParagraph"/>
              <w:numPr>
                <w:ilvl w:val="0"/>
                <w:numId w:val="18"/>
              </w:numPr>
              <w:bidi/>
              <w:rPr>
                <w:rFonts w:cstheme="minorHAnsi"/>
                <w:rtl/>
              </w:rPr>
            </w:pPr>
            <w:r w:rsidRPr="0017286D">
              <w:rPr>
                <w:rFonts w:cstheme="minorHAnsi"/>
                <w:rtl/>
              </w:rPr>
              <w:t>(1) يجوز أن يُستخدم أي ختم عام للشركة فقط بموجب سلطة المديرين.</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 xml:space="preserve">The directors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decide by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 xml:space="preserve">hat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eans and in</w:t>
            </w:r>
            <w:r w:rsidRPr="0017286D">
              <w:rPr>
                <w:rFonts w:asciiTheme="minorHAnsi" w:eastAsia="Times New Roman" w:hAnsiTheme="minorHAnsi" w:cstheme="minorHAnsi"/>
                <w:color w:val="231F20"/>
                <w:spacing w:val="-1"/>
                <w:sz w:val="22"/>
                <w:szCs w:val="22"/>
              </w:rPr>
              <w:t xml:space="preserve"> w</w:t>
            </w:r>
            <w:r w:rsidRPr="0017286D">
              <w:rPr>
                <w:rFonts w:asciiTheme="minorHAnsi" w:eastAsia="Times New Roman" w:hAnsiTheme="minorHAnsi" w:cstheme="minorHAnsi"/>
                <w:color w:val="231F20"/>
                <w:sz w:val="22"/>
                <w:szCs w:val="22"/>
              </w:rPr>
              <w:t>hat form</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m</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on seal is to be used.</w:t>
            </w:r>
          </w:p>
        </w:tc>
        <w:tc>
          <w:tcPr>
            <w:tcW w:w="4201" w:type="dxa"/>
          </w:tcPr>
          <w:p w:rsidR="008C4488" w:rsidRPr="0017286D" w:rsidRDefault="008C4488" w:rsidP="0017286D">
            <w:pPr>
              <w:bidi/>
              <w:rPr>
                <w:rFonts w:cstheme="minorHAnsi"/>
                <w:rtl/>
              </w:rPr>
            </w:pPr>
            <w:r w:rsidRPr="0017286D">
              <w:rPr>
                <w:rFonts w:cstheme="minorHAnsi"/>
                <w:rtl/>
              </w:rPr>
              <w:t>(2) يجوز للمديرين أن يقرروا بأية وسيلة وبأية صيغة يتوجب استخدام الختم العام بها.</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1"/>
                <w:sz w:val="22"/>
                <w:szCs w:val="22"/>
              </w:rPr>
              <w:t>U</w:t>
            </w:r>
            <w:r w:rsidRPr="0017286D">
              <w:rPr>
                <w:rFonts w:asciiTheme="minorHAnsi" w:eastAsia="Times New Roman" w:hAnsiTheme="minorHAnsi" w:cstheme="minorHAnsi"/>
                <w:color w:val="231F20"/>
                <w:sz w:val="22"/>
                <w:szCs w:val="22"/>
              </w:rPr>
              <w:t>nless</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otherwise</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cided</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direc</w:t>
            </w:r>
            <w:r w:rsidRPr="0017286D">
              <w:rPr>
                <w:rFonts w:asciiTheme="minorHAnsi" w:eastAsia="Times New Roman" w:hAnsiTheme="minorHAnsi" w:cstheme="minorHAnsi"/>
                <w:color w:val="231F20"/>
                <w:spacing w:val="-2"/>
                <w:sz w:val="22"/>
                <w:szCs w:val="22"/>
              </w:rPr>
              <w:t>t</w:t>
            </w:r>
            <w:r w:rsidRPr="0017286D">
              <w:rPr>
                <w:rFonts w:asciiTheme="minorHAnsi" w:eastAsia="Times New Roman" w:hAnsiTheme="minorHAnsi" w:cstheme="minorHAnsi"/>
                <w:color w:val="231F20"/>
                <w:sz w:val="22"/>
                <w:szCs w:val="22"/>
              </w:rPr>
              <w:t>ors,</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if</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company</w:t>
            </w:r>
            <w:r w:rsidRPr="0017286D">
              <w:rPr>
                <w:rFonts w:asciiTheme="minorHAnsi" w:eastAsia="Times New Roman" w:hAnsiTheme="minorHAnsi" w:cstheme="minorHAnsi"/>
                <w:color w:val="231F20"/>
                <w:spacing w:val="37"/>
                <w:sz w:val="22"/>
                <w:szCs w:val="22"/>
              </w:rPr>
              <w:t xml:space="preserve"> </w:t>
            </w:r>
            <w:r w:rsidRPr="0017286D">
              <w:rPr>
                <w:rFonts w:asciiTheme="minorHAnsi" w:eastAsia="Times New Roman" w:hAnsiTheme="minorHAnsi" w:cstheme="minorHAnsi"/>
                <w:color w:val="231F20"/>
                <w:sz w:val="22"/>
                <w:szCs w:val="22"/>
              </w:rPr>
              <w:t>has</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com</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on</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seal</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and</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it</w:t>
            </w:r>
            <w:r w:rsidRPr="0017286D">
              <w:rPr>
                <w:rFonts w:asciiTheme="minorHAnsi" w:eastAsia="Times New Roman" w:hAnsiTheme="minorHAnsi" w:cstheme="minorHAnsi"/>
                <w:color w:val="231F20"/>
                <w:spacing w:val="41"/>
                <w:sz w:val="22"/>
                <w:szCs w:val="22"/>
              </w:rPr>
              <w:t xml:space="preserve"> </w:t>
            </w:r>
            <w:r w:rsidRPr="0017286D">
              <w:rPr>
                <w:rFonts w:asciiTheme="minorHAnsi" w:eastAsia="Times New Roman" w:hAnsiTheme="minorHAnsi" w:cstheme="minorHAnsi"/>
                <w:color w:val="231F20"/>
                <w:sz w:val="22"/>
                <w:szCs w:val="22"/>
              </w:rPr>
              <w:t>is affixed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docu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d</w:t>
            </w:r>
            <w:r w:rsidRPr="0017286D">
              <w:rPr>
                <w:rFonts w:asciiTheme="minorHAnsi" w:eastAsia="Times New Roman" w:hAnsiTheme="minorHAnsi" w:cstheme="minorHAnsi"/>
                <w:color w:val="231F20"/>
                <w:sz w:val="22"/>
                <w:szCs w:val="22"/>
              </w:rPr>
              <w:t>ocu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ent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ust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so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lastRenderedPageBreak/>
              <w:t>be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signed</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by at</w:t>
            </w:r>
            <w:r w:rsidRPr="0017286D">
              <w:rPr>
                <w:rFonts w:asciiTheme="minorHAnsi" w:eastAsia="Times New Roman" w:hAnsiTheme="minorHAnsi" w:cstheme="minorHAnsi"/>
                <w:color w:val="231F20"/>
                <w:spacing w:val="6"/>
                <w:sz w:val="22"/>
                <w:szCs w:val="22"/>
              </w:rPr>
              <w:t xml:space="preserve"> </w:t>
            </w:r>
            <w:r w:rsidRPr="0017286D">
              <w:rPr>
                <w:rFonts w:asciiTheme="minorHAnsi" w:eastAsia="Times New Roman" w:hAnsiTheme="minorHAnsi" w:cstheme="minorHAnsi"/>
                <w:color w:val="231F20"/>
                <w:sz w:val="22"/>
                <w:szCs w:val="22"/>
              </w:rPr>
              <w:t>least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one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authorised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 presence of a</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witness who attests the signature.</w:t>
            </w:r>
          </w:p>
        </w:tc>
        <w:tc>
          <w:tcPr>
            <w:tcW w:w="4201" w:type="dxa"/>
          </w:tcPr>
          <w:p w:rsidR="008C4488" w:rsidRPr="0017286D" w:rsidRDefault="008C4488" w:rsidP="0017286D">
            <w:pPr>
              <w:bidi/>
              <w:rPr>
                <w:rFonts w:cstheme="minorHAnsi"/>
                <w:rtl/>
              </w:rPr>
            </w:pPr>
            <w:r w:rsidRPr="0017286D">
              <w:rPr>
                <w:rFonts w:cstheme="minorHAnsi"/>
                <w:rtl/>
              </w:rPr>
              <w:lastRenderedPageBreak/>
              <w:t xml:space="preserve">(3) ما لم يقرر المديرون خلاف ذلك، إذا كان للشركة ختم عام ومُهر به مستند، فينبغي أن يوقع على المستند شخص واحد مفوض على الأقل في حضور شاهد يصادق </w:t>
            </w:r>
            <w:r w:rsidRPr="0017286D">
              <w:rPr>
                <w:rFonts w:cstheme="minorHAnsi"/>
                <w:rtl/>
              </w:rPr>
              <w:lastRenderedPageBreak/>
              <w:t>على صحة التوقيع.</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17286D">
              <w:rPr>
                <w:rFonts w:asciiTheme="minorHAnsi" w:eastAsia="Times New Roman" w:hAnsiTheme="minorHAnsi" w:cstheme="minorHAnsi"/>
                <w:color w:val="231F20"/>
                <w:sz w:val="22"/>
                <w:szCs w:val="22"/>
              </w:rPr>
              <w:lastRenderedPageBreak/>
              <w:t>(4)</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5"/>
                <w:sz w:val="22"/>
                <w:szCs w:val="22"/>
              </w:rPr>
              <w:t>F</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 xml:space="preserve">r the purposes of this article, an authorised </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 xml:space="preserve">erson is— </w:t>
            </w:r>
          </w:p>
        </w:tc>
        <w:tc>
          <w:tcPr>
            <w:tcW w:w="4201" w:type="dxa"/>
          </w:tcPr>
          <w:p w:rsidR="008C4488" w:rsidRPr="0017286D" w:rsidRDefault="008C4488" w:rsidP="0017286D">
            <w:pPr>
              <w:bidi/>
              <w:rPr>
                <w:rFonts w:cstheme="minorHAnsi"/>
                <w:rtl/>
              </w:rPr>
            </w:pPr>
            <w:r w:rsidRPr="0017286D">
              <w:rPr>
                <w:rFonts w:cstheme="minorHAnsi"/>
                <w:rtl/>
              </w:rPr>
              <w:t xml:space="preserve">(4) لأغراض هذه المادة، يقصد بالشخص المفوض: </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any</w:t>
            </w:r>
            <w:r w:rsidRPr="0017286D">
              <w:rPr>
                <w:rFonts w:asciiTheme="minorHAnsi" w:hAnsiTheme="minorHAnsi" w:cstheme="minorHAnsi"/>
                <w:spacing w:val="-4"/>
                <w:sz w:val="22"/>
              </w:rPr>
              <w:t xml:space="preserve"> </w:t>
            </w:r>
            <w:r w:rsidRPr="0017286D">
              <w:rPr>
                <w:rFonts w:asciiTheme="minorHAnsi" w:hAnsiTheme="minorHAnsi" w:cstheme="minorHAnsi"/>
                <w:sz w:val="22"/>
              </w:rPr>
              <w:t>director of the 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pacing w:val="-2"/>
                <w:sz w:val="22"/>
              </w:rPr>
              <w:t>y</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59"/>
              </w:numPr>
              <w:bidi/>
              <w:rPr>
                <w:rFonts w:cstheme="minorHAnsi"/>
                <w:rtl/>
              </w:rPr>
            </w:pPr>
            <w:r w:rsidRPr="0017286D">
              <w:rPr>
                <w:rFonts w:cstheme="minorHAnsi"/>
                <w:rtl/>
              </w:rPr>
              <w:t>أي مدير بالشركة،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the 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secreta</w:t>
            </w:r>
            <w:r w:rsidRPr="0017286D">
              <w:rPr>
                <w:rFonts w:asciiTheme="minorHAnsi" w:hAnsiTheme="minorHAnsi" w:cstheme="minorHAnsi"/>
                <w:spacing w:val="2"/>
                <w:sz w:val="22"/>
              </w:rPr>
              <w:t>r</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pacing w:val="2"/>
                <w:sz w:val="22"/>
              </w:rPr>
              <w:t>(</w:t>
            </w:r>
            <w:r w:rsidRPr="0017286D">
              <w:rPr>
                <w:rFonts w:asciiTheme="minorHAnsi" w:hAnsiTheme="minorHAnsi" w:cstheme="minorHAnsi"/>
                <w:spacing w:val="-1"/>
                <w:sz w:val="22"/>
              </w:rPr>
              <w:t>i</w:t>
            </w:r>
            <w:r w:rsidRPr="0017286D">
              <w:rPr>
                <w:rFonts w:asciiTheme="minorHAnsi" w:hAnsiTheme="minorHAnsi" w:cstheme="minorHAnsi"/>
                <w:sz w:val="22"/>
              </w:rPr>
              <w:t>f an</w:t>
            </w:r>
            <w:r w:rsidRPr="0017286D">
              <w:rPr>
                <w:rFonts w:asciiTheme="minorHAnsi" w:hAnsiTheme="minorHAnsi" w:cstheme="minorHAnsi"/>
                <w:spacing w:val="-2"/>
                <w:sz w:val="22"/>
              </w:rPr>
              <w:t>y</w:t>
            </w:r>
            <w:r w:rsidRPr="0017286D">
              <w:rPr>
                <w:rFonts w:asciiTheme="minorHAnsi" w:hAnsiTheme="minorHAnsi" w:cstheme="minorHAnsi"/>
                <w:sz w:val="22"/>
              </w:rPr>
              <w:t>), or</w:t>
            </w:r>
          </w:p>
        </w:tc>
        <w:tc>
          <w:tcPr>
            <w:tcW w:w="4201" w:type="dxa"/>
          </w:tcPr>
          <w:p w:rsidR="008C4488" w:rsidRPr="0017286D" w:rsidRDefault="008C4488" w:rsidP="0017286D">
            <w:pPr>
              <w:pStyle w:val="ListParagraph"/>
              <w:numPr>
                <w:ilvl w:val="0"/>
                <w:numId w:val="59"/>
              </w:numPr>
              <w:bidi/>
              <w:rPr>
                <w:rFonts w:cstheme="minorHAnsi"/>
                <w:rtl/>
              </w:rPr>
            </w:pPr>
            <w:r w:rsidRPr="0017286D">
              <w:rPr>
                <w:rFonts w:cstheme="minorHAnsi"/>
                <w:rtl/>
              </w:rPr>
              <w:t>سكرتير الشركة (إن وجد)، أو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any person</w:t>
            </w:r>
            <w:r w:rsidRPr="0017286D">
              <w:rPr>
                <w:rFonts w:asciiTheme="minorHAnsi" w:hAnsiTheme="minorHAnsi" w:cstheme="minorHAnsi"/>
                <w:spacing w:val="4"/>
                <w:sz w:val="22"/>
              </w:rPr>
              <w:t xml:space="preserve"> </w:t>
            </w:r>
            <w:r w:rsidRPr="0017286D">
              <w:rPr>
                <w:rFonts w:asciiTheme="minorHAnsi" w:hAnsiTheme="minorHAnsi" w:cstheme="minorHAnsi"/>
                <w:sz w:val="22"/>
              </w:rPr>
              <w:t>authorised</w:t>
            </w:r>
            <w:r w:rsidRPr="0017286D">
              <w:rPr>
                <w:rFonts w:asciiTheme="minorHAnsi" w:hAnsiTheme="minorHAnsi" w:cstheme="minorHAnsi"/>
                <w:spacing w:val="4"/>
                <w:sz w:val="22"/>
              </w:rPr>
              <w:t xml:space="preserve"> </w:t>
            </w:r>
            <w:r w:rsidRPr="0017286D">
              <w:rPr>
                <w:rFonts w:asciiTheme="minorHAnsi" w:hAnsiTheme="minorHAnsi" w:cstheme="minorHAnsi"/>
                <w:sz w:val="22"/>
              </w:rPr>
              <w:t>by the</w:t>
            </w:r>
            <w:r w:rsidRPr="0017286D">
              <w:rPr>
                <w:rFonts w:asciiTheme="minorHAnsi" w:hAnsiTheme="minorHAnsi" w:cstheme="minorHAnsi"/>
                <w:spacing w:val="7"/>
                <w:sz w:val="22"/>
              </w:rPr>
              <w:t xml:space="preserve"> </w:t>
            </w:r>
            <w:r w:rsidRPr="0017286D">
              <w:rPr>
                <w:rFonts w:asciiTheme="minorHAnsi" w:hAnsiTheme="minorHAnsi" w:cstheme="minorHAnsi"/>
                <w:sz w:val="22"/>
              </w:rPr>
              <w:t>directors</w:t>
            </w:r>
            <w:r w:rsidRPr="0017286D">
              <w:rPr>
                <w:rFonts w:asciiTheme="minorHAnsi" w:hAnsiTheme="minorHAnsi" w:cstheme="minorHAnsi"/>
                <w:spacing w:val="4"/>
                <w:sz w:val="22"/>
              </w:rPr>
              <w:t xml:space="preserve"> </w:t>
            </w:r>
            <w:r w:rsidRPr="0017286D">
              <w:rPr>
                <w:rFonts w:asciiTheme="minorHAnsi" w:hAnsiTheme="minorHAnsi" w:cstheme="minorHAnsi"/>
                <w:sz w:val="22"/>
              </w:rPr>
              <w:t>for</w:t>
            </w:r>
            <w:r w:rsidRPr="0017286D">
              <w:rPr>
                <w:rFonts w:asciiTheme="minorHAnsi" w:hAnsiTheme="minorHAnsi" w:cstheme="minorHAnsi"/>
                <w:spacing w:val="4"/>
                <w:sz w:val="22"/>
              </w:rPr>
              <w:t xml:space="preserve"> </w:t>
            </w:r>
            <w:r w:rsidRPr="0017286D">
              <w:rPr>
                <w:rFonts w:asciiTheme="minorHAnsi" w:hAnsiTheme="minorHAnsi" w:cstheme="minorHAnsi"/>
                <w:sz w:val="22"/>
              </w:rPr>
              <w:t>the</w:t>
            </w:r>
            <w:r w:rsidRPr="0017286D">
              <w:rPr>
                <w:rFonts w:asciiTheme="minorHAnsi" w:hAnsiTheme="minorHAnsi" w:cstheme="minorHAnsi"/>
                <w:spacing w:val="3"/>
                <w:sz w:val="22"/>
              </w:rPr>
              <w:t xml:space="preserve"> </w:t>
            </w:r>
            <w:r w:rsidRPr="0017286D">
              <w:rPr>
                <w:rFonts w:asciiTheme="minorHAnsi" w:hAnsiTheme="minorHAnsi" w:cstheme="minorHAnsi"/>
                <w:sz w:val="22"/>
              </w:rPr>
              <w:t>purpo</w:t>
            </w:r>
            <w:r w:rsidRPr="0017286D">
              <w:rPr>
                <w:rFonts w:asciiTheme="minorHAnsi" w:hAnsiTheme="minorHAnsi" w:cstheme="minorHAnsi"/>
                <w:spacing w:val="-3"/>
                <w:sz w:val="22"/>
              </w:rPr>
              <w:t>s</w:t>
            </w:r>
            <w:r w:rsidRPr="0017286D">
              <w:rPr>
                <w:rFonts w:asciiTheme="minorHAnsi" w:hAnsiTheme="minorHAnsi" w:cstheme="minorHAnsi"/>
                <w:sz w:val="22"/>
              </w:rPr>
              <w:t>e</w:t>
            </w:r>
            <w:r w:rsidRPr="0017286D">
              <w:rPr>
                <w:rFonts w:asciiTheme="minorHAnsi" w:hAnsiTheme="minorHAnsi" w:cstheme="minorHAnsi"/>
                <w:spacing w:val="4"/>
                <w:sz w:val="22"/>
              </w:rPr>
              <w:t xml:space="preserve"> </w:t>
            </w:r>
            <w:r w:rsidRPr="0017286D">
              <w:rPr>
                <w:rFonts w:asciiTheme="minorHAnsi" w:hAnsiTheme="minorHAnsi" w:cstheme="minorHAnsi"/>
                <w:sz w:val="22"/>
              </w:rPr>
              <w:t>of</w:t>
            </w:r>
            <w:r w:rsidRPr="0017286D">
              <w:rPr>
                <w:rFonts w:asciiTheme="minorHAnsi" w:hAnsiTheme="minorHAnsi" w:cstheme="minorHAnsi"/>
                <w:spacing w:val="2"/>
                <w:sz w:val="22"/>
              </w:rPr>
              <w:t xml:space="preserve"> </w:t>
            </w:r>
            <w:r w:rsidRPr="0017286D">
              <w:rPr>
                <w:rFonts w:asciiTheme="minorHAnsi" w:hAnsiTheme="minorHAnsi" w:cstheme="minorHAnsi"/>
                <w:sz w:val="22"/>
              </w:rPr>
              <w:t>signing</w:t>
            </w:r>
            <w:r w:rsidRPr="0017286D">
              <w:rPr>
                <w:rFonts w:asciiTheme="minorHAnsi" w:hAnsiTheme="minorHAnsi" w:cstheme="minorHAnsi"/>
                <w:spacing w:val="4"/>
                <w:sz w:val="22"/>
              </w:rPr>
              <w:t xml:space="preserve"> </w:t>
            </w:r>
            <w:r w:rsidRPr="0017286D">
              <w:rPr>
                <w:rFonts w:asciiTheme="minorHAnsi" w:hAnsiTheme="minorHAnsi" w:cstheme="minorHAnsi"/>
                <w:sz w:val="22"/>
              </w:rPr>
              <w:t>docu</w:t>
            </w:r>
            <w:r w:rsidRPr="0017286D">
              <w:rPr>
                <w:rFonts w:asciiTheme="minorHAnsi" w:hAnsiTheme="minorHAnsi" w:cstheme="minorHAnsi"/>
                <w:spacing w:val="-3"/>
                <w:sz w:val="22"/>
              </w:rPr>
              <w:t>m</w:t>
            </w:r>
            <w:r w:rsidRPr="0017286D">
              <w:rPr>
                <w:rFonts w:asciiTheme="minorHAnsi" w:hAnsiTheme="minorHAnsi" w:cstheme="minorHAnsi"/>
                <w:sz w:val="22"/>
              </w:rPr>
              <w:t>ents</w:t>
            </w:r>
            <w:r w:rsidRPr="0017286D">
              <w:rPr>
                <w:rFonts w:asciiTheme="minorHAnsi" w:hAnsiTheme="minorHAnsi" w:cstheme="minorHAnsi"/>
                <w:spacing w:val="4"/>
                <w:sz w:val="22"/>
              </w:rPr>
              <w:t xml:space="preserve"> </w:t>
            </w:r>
            <w:r w:rsidRPr="0017286D">
              <w:rPr>
                <w:rFonts w:asciiTheme="minorHAnsi" w:hAnsiTheme="minorHAnsi" w:cstheme="minorHAnsi"/>
                <w:sz w:val="22"/>
              </w:rPr>
              <w:t>to</w:t>
            </w:r>
            <w:r w:rsidRPr="0017286D">
              <w:rPr>
                <w:rFonts w:asciiTheme="minorHAnsi" w:hAnsiTheme="minorHAnsi" w:cstheme="minorHAnsi"/>
                <w:spacing w:val="4"/>
                <w:sz w:val="22"/>
              </w:rPr>
              <w:t xml:space="preserve"> </w:t>
            </w:r>
            <w:r w:rsidRPr="0017286D">
              <w:rPr>
                <w:rFonts w:asciiTheme="minorHAnsi" w:hAnsiTheme="minorHAnsi" w:cstheme="minorHAnsi"/>
                <w:spacing w:val="-1"/>
                <w:sz w:val="22"/>
              </w:rPr>
              <w:t>w</w:t>
            </w:r>
            <w:r w:rsidRPr="0017286D">
              <w:rPr>
                <w:rFonts w:asciiTheme="minorHAnsi" w:hAnsiTheme="minorHAnsi" w:cstheme="minorHAnsi"/>
                <w:sz w:val="22"/>
              </w:rPr>
              <w:t>hich</w:t>
            </w:r>
            <w:r w:rsidRPr="0017286D">
              <w:rPr>
                <w:rFonts w:asciiTheme="minorHAnsi" w:hAnsiTheme="minorHAnsi" w:cstheme="minorHAnsi"/>
                <w:spacing w:val="2"/>
                <w:sz w:val="22"/>
              </w:rPr>
              <w:t xml:space="preserve"> </w:t>
            </w:r>
            <w:r w:rsidRPr="0017286D">
              <w:rPr>
                <w:rFonts w:asciiTheme="minorHAnsi" w:hAnsiTheme="minorHAnsi" w:cstheme="minorHAnsi"/>
                <w:sz w:val="22"/>
              </w:rPr>
              <w:t>the com</w:t>
            </w:r>
            <w:r w:rsidRPr="0017286D">
              <w:rPr>
                <w:rFonts w:asciiTheme="minorHAnsi" w:hAnsiTheme="minorHAnsi" w:cstheme="minorHAnsi"/>
                <w:spacing w:val="-3"/>
                <w:sz w:val="22"/>
              </w:rPr>
              <w:t>m</w:t>
            </w:r>
            <w:r w:rsidRPr="0017286D">
              <w:rPr>
                <w:rFonts w:asciiTheme="minorHAnsi" w:hAnsiTheme="minorHAnsi" w:cstheme="minorHAnsi"/>
                <w:sz w:val="22"/>
              </w:rPr>
              <w:t>on seal is applied.</w:t>
            </w:r>
          </w:p>
        </w:tc>
        <w:tc>
          <w:tcPr>
            <w:tcW w:w="4201" w:type="dxa"/>
          </w:tcPr>
          <w:p w:rsidR="008C4488" w:rsidRPr="0017286D" w:rsidRDefault="008C4488" w:rsidP="0017286D">
            <w:pPr>
              <w:pStyle w:val="ListParagraph"/>
              <w:numPr>
                <w:ilvl w:val="0"/>
                <w:numId w:val="59"/>
              </w:numPr>
              <w:bidi/>
              <w:rPr>
                <w:rFonts w:cstheme="minorHAnsi"/>
                <w:rtl/>
              </w:rPr>
            </w:pPr>
            <w:r w:rsidRPr="0017286D">
              <w:rPr>
                <w:rFonts w:cstheme="minorHAnsi"/>
                <w:rtl/>
              </w:rPr>
              <w:t>أي شخص مفوض من المديرين لغرض التوقيع على المستندات التي يمهر بها الختم العام.</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spacing w:val="1"/>
              </w:rPr>
              <w:t>N</w:t>
            </w:r>
            <w:r w:rsidRPr="0017286D">
              <w:rPr>
                <w:rFonts w:eastAsia="Times New Roman" w:cstheme="minorHAnsi"/>
                <w:b/>
                <w:bCs/>
                <w:color w:val="231F20"/>
              </w:rPr>
              <w:t>o ri</w:t>
            </w:r>
            <w:r w:rsidRPr="0017286D">
              <w:rPr>
                <w:rFonts w:eastAsia="Times New Roman" w:cstheme="minorHAnsi"/>
                <w:b/>
                <w:bCs/>
                <w:color w:val="231F20"/>
                <w:spacing w:val="-2"/>
              </w:rPr>
              <w:t>g</w:t>
            </w:r>
            <w:r w:rsidRPr="0017286D">
              <w:rPr>
                <w:rFonts w:eastAsia="Times New Roman" w:cstheme="minorHAnsi"/>
                <w:b/>
                <w:bCs/>
                <w:color w:val="231F20"/>
              </w:rPr>
              <w:t>ht</w:t>
            </w:r>
            <w:r w:rsidRPr="0017286D">
              <w:rPr>
                <w:rFonts w:eastAsia="Times New Roman" w:cstheme="minorHAnsi"/>
                <w:b/>
                <w:bCs/>
                <w:color w:val="231F20"/>
                <w:spacing w:val="46"/>
              </w:rPr>
              <w:t xml:space="preserve"> </w:t>
            </w:r>
            <w:r w:rsidRPr="0017286D">
              <w:rPr>
                <w:rFonts w:eastAsia="Times New Roman" w:cstheme="minorHAnsi"/>
                <w:b/>
                <w:bCs/>
                <w:color w:val="231F20"/>
              </w:rPr>
              <w:t>to</w:t>
            </w:r>
            <w:r w:rsidRPr="0017286D">
              <w:rPr>
                <w:rFonts w:eastAsia="Times New Roman" w:cstheme="minorHAnsi"/>
                <w:b/>
                <w:bCs/>
                <w:color w:val="231F20"/>
                <w:spacing w:val="11"/>
              </w:rPr>
              <w:t xml:space="preserve"> </w:t>
            </w:r>
            <w:r w:rsidRPr="0017286D">
              <w:rPr>
                <w:rFonts w:eastAsia="Times New Roman" w:cstheme="minorHAnsi"/>
                <w:b/>
                <w:bCs/>
                <w:color w:val="231F20"/>
              </w:rPr>
              <w:t>inspect</w:t>
            </w:r>
            <w:r w:rsidRPr="0017286D">
              <w:rPr>
                <w:rFonts w:eastAsia="Times New Roman" w:cstheme="minorHAnsi"/>
                <w:b/>
                <w:bCs/>
                <w:color w:val="231F20"/>
                <w:spacing w:val="34"/>
              </w:rPr>
              <w:t xml:space="preserve"> </w:t>
            </w:r>
            <w:r w:rsidRPr="0017286D">
              <w:rPr>
                <w:rFonts w:eastAsia="Times New Roman" w:cstheme="minorHAnsi"/>
                <w:b/>
                <w:bCs/>
                <w:color w:val="231F20"/>
              </w:rPr>
              <w:t>acc</w:t>
            </w:r>
            <w:r w:rsidRPr="0017286D">
              <w:rPr>
                <w:rFonts w:eastAsia="Times New Roman" w:cstheme="minorHAnsi"/>
                <w:b/>
                <w:bCs/>
                <w:color w:val="231F20"/>
                <w:spacing w:val="-2"/>
              </w:rPr>
              <w:t>o</w:t>
            </w:r>
            <w:r w:rsidRPr="0017286D">
              <w:rPr>
                <w:rFonts w:eastAsia="Times New Roman" w:cstheme="minorHAnsi"/>
                <w:b/>
                <w:bCs/>
                <w:color w:val="231F20"/>
              </w:rPr>
              <w:t>un</w:t>
            </w:r>
            <w:r w:rsidRPr="0017286D">
              <w:rPr>
                <w:rFonts w:eastAsia="Times New Roman" w:cstheme="minorHAnsi"/>
                <w:b/>
                <w:bCs/>
                <w:color w:val="231F20"/>
                <w:spacing w:val="-3"/>
              </w:rPr>
              <w:t>t</w:t>
            </w:r>
            <w:r w:rsidRPr="0017286D">
              <w:rPr>
                <w:rFonts w:eastAsia="Times New Roman" w:cstheme="minorHAnsi"/>
                <w:b/>
                <w:bCs/>
                <w:color w:val="231F20"/>
              </w:rPr>
              <w:t>s</w:t>
            </w:r>
            <w:r w:rsidRPr="0017286D">
              <w:rPr>
                <w:rFonts w:eastAsia="Times New Roman" w:cstheme="minorHAnsi"/>
                <w:b/>
                <w:bCs/>
                <w:color w:val="231F20"/>
                <w:spacing w:val="46"/>
              </w:rPr>
              <w:t xml:space="preserve"> </w:t>
            </w:r>
            <w:r w:rsidRPr="0017286D">
              <w:rPr>
                <w:rFonts w:eastAsia="Times New Roman" w:cstheme="minorHAnsi"/>
                <w:b/>
                <w:bCs/>
                <w:color w:val="231F20"/>
              </w:rPr>
              <w:t>and</w:t>
            </w:r>
            <w:r w:rsidRPr="0017286D">
              <w:rPr>
                <w:rFonts w:eastAsia="Times New Roman" w:cstheme="minorHAnsi"/>
                <w:b/>
                <w:bCs/>
                <w:color w:val="231F20"/>
                <w:spacing w:val="36"/>
              </w:rPr>
              <w:t xml:space="preserve"> </w:t>
            </w:r>
            <w:r w:rsidRPr="0017286D">
              <w:rPr>
                <w:rFonts w:eastAsia="Times New Roman" w:cstheme="minorHAnsi"/>
                <w:b/>
                <w:bCs/>
                <w:color w:val="231F20"/>
              </w:rPr>
              <w:t>o</w:t>
            </w:r>
            <w:r w:rsidRPr="0017286D">
              <w:rPr>
                <w:rFonts w:eastAsia="Times New Roman" w:cstheme="minorHAnsi"/>
                <w:b/>
                <w:bCs/>
                <w:color w:val="231F20"/>
                <w:spacing w:val="-3"/>
              </w:rPr>
              <w:t>t</w:t>
            </w:r>
            <w:r w:rsidRPr="0017286D">
              <w:rPr>
                <w:rFonts w:eastAsia="Times New Roman" w:cstheme="minorHAnsi"/>
                <w:b/>
                <w:bCs/>
                <w:color w:val="231F20"/>
              </w:rPr>
              <w:t>her</w:t>
            </w:r>
            <w:r w:rsidRPr="0017286D">
              <w:rPr>
                <w:rFonts w:eastAsia="Times New Roman" w:cstheme="minorHAnsi"/>
                <w:b/>
                <w:bCs/>
                <w:color w:val="231F20"/>
                <w:spacing w:val="46"/>
              </w:rPr>
              <w:t xml:space="preserve"> </w:t>
            </w:r>
            <w:r w:rsidRPr="0017286D">
              <w:rPr>
                <w:rFonts w:eastAsia="Times New Roman" w:cstheme="minorHAnsi"/>
                <w:b/>
                <w:bCs/>
                <w:color w:val="231F20"/>
                <w:w w:val="109"/>
              </w:rPr>
              <w:t>re</w:t>
            </w:r>
            <w:r w:rsidRPr="0017286D">
              <w:rPr>
                <w:rFonts w:eastAsia="Times New Roman" w:cstheme="minorHAnsi"/>
                <w:b/>
                <w:bCs/>
                <w:color w:val="231F20"/>
                <w:spacing w:val="-3"/>
                <w:w w:val="109"/>
              </w:rPr>
              <w:t>c</w:t>
            </w:r>
            <w:r w:rsidRPr="0017286D">
              <w:rPr>
                <w:rFonts w:eastAsia="Times New Roman" w:cstheme="minorHAnsi"/>
                <w:b/>
                <w:bCs/>
                <w:color w:val="231F20"/>
                <w:w w:val="110"/>
              </w:rPr>
              <w:t>ords</w:t>
            </w:r>
          </w:p>
        </w:tc>
        <w:tc>
          <w:tcPr>
            <w:tcW w:w="4201" w:type="dxa"/>
          </w:tcPr>
          <w:p w:rsidR="008C4488" w:rsidRPr="0017286D" w:rsidRDefault="008C4488" w:rsidP="0017286D">
            <w:pPr>
              <w:bidi/>
              <w:rPr>
                <w:rFonts w:cstheme="minorHAnsi"/>
                <w:b/>
                <w:bCs/>
                <w:rtl/>
              </w:rPr>
            </w:pPr>
            <w:r w:rsidRPr="0017286D">
              <w:rPr>
                <w:rFonts w:cstheme="minorHAnsi"/>
                <w:b/>
                <w:bCs/>
                <w:rtl/>
              </w:rPr>
              <w:t>عدم الحق في الاطلاع على الحسابات والسجلات الأخرى</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Except</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ided</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2"/>
                <w:sz w:val="22"/>
                <w:szCs w:val="22"/>
              </w:rPr>
              <w:t xml:space="preserve"> </w:t>
            </w:r>
            <w:r w:rsidRPr="0017286D">
              <w:rPr>
                <w:rFonts w:asciiTheme="minorHAnsi" w:eastAsia="Times New Roman" w:hAnsiTheme="minorHAnsi" w:cstheme="minorHAnsi"/>
                <w:color w:val="231F20"/>
                <w:sz w:val="22"/>
                <w:szCs w:val="22"/>
              </w:rPr>
              <w:t>law</w:t>
            </w:r>
            <w:r w:rsidRPr="0017286D">
              <w:rPr>
                <w:rFonts w:asciiTheme="minorHAnsi" w:eastAsia="Times New Roman" w:hAnsiTheme="minorHAnsi" w:cstheme="minorHAnsi"/>
                <w:color w:val="231F20"/>
                <w:spacing w:val="28"/>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authorised</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direc</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ors</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ordina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resoluti</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n</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no</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person</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is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enti</w:t>
            </w:r>
            <w:r w:rsidRPr="0017286D">
              <w:rPr>
                <w:rFonts w:asciiTheme="minorHAnsi" w:eastAsia="Times New Roman" w:hAnsiTheme="minorHAnsi" w:cstheme="minorHAnsi"/>
                <w:color w:val="231F20"/>
                <w:spacing w:val="-3"/>
                <w:sz w:val="22"/>
                <w:szCs w:val="22"/>
              </w:rPr>
              <w:t>t</w:t>
            </w:r>
            <w:r w:rsidRPr="0017286D">
              <w:rPr>
                <w:rFonts w:asciiTheme="minorHAnsi" w:eastAsia="Times New Roman" w:hAnsiTheme="minorHAnsi" w:cstheme="minorHAnsi"/>
                <w:color w:val="231F20"/>
                <w:sz w:val="22"/>
                <w:szCs w:val="22"/>
              </w:rPr>
              <w:t>led</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inspect</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2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c</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pacing w:val="-1"/>
                <w:sz w:val="22"/>
                <w:szCs w:val="22"/>
              </w:rPr>
              <w:t>’</w:t>
            </w:r>
            <w:r w:rsidRPr="0017286D">
              <w:rPr>
                <w:rFonts w:asciiTheme="minorHAnsi" w:eastAsia="Times New Roman" w:hAnsiTheme="minorHAnsi" w:cstheme="minorHAnsi"/>
                <w:color w:val="231F20"/>
                <w:sz w:val="22"/>
                <w:szCs w:val="22"/>
              </w:rPr>
              <w:t>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accounting</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oth</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r</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records</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or docu</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ents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ere</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ue of being a s</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areholder.</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باستثناء ما ينص القانن عليه أو يفوض المديرون به  أو ينص عليه في قرار عادي للشركة، لن يحق لأي شخص معاينة أي من السجلات والمستندات المحاسبية أو السجلات والمستندات الأخرى للشركة لمجرد كونه مساهمًا.</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Provision</w:t>
            </w:r>
            <w:r w:rsidRPr="0017286D">
              <w:rPr>
                <w:rFonts w:eastAsia="Times New Roman" w:cstheme="minorHAnsi"/>
                <w:b/>
                <w:bCs/>
                <w:color w:val="231F20"/>
                <w:spacing w:val="46"/>
              </w:rPr>
              <w:t xml:space="preserve"> </w:t>
            </w:r>
            <w:r w:rsidRPr="0017286D">
              <w:rPr>
                <w:rFonts w:eastAsia="Times New Roman" w:cstheme="minorHAnsi"/>
                <w:b/>
                <w:bCs/>
                <w:color w:val="231F20"/>
                <w:spacing w:val="2"/>
                <w:w w:val="109"/>
              </w:rPr>
              <w:t>f</w:t>
            </w:r>
            <w:r w:rsidRPr="0017286D">
              <w:rPr>
                <w:rFonts w:eastAsia="Times New Roman" w:cstheme="minorHAnsi"/>
                <w:b/>
                <w:bCs/>
                <w:color w:val="231F20"/>
                <w:w w:val="109"/>
              </w:rPr>
              <w:t>or</w:t>
            </w:r>
            <w:r w:rsidRPr="0017286D">
              <w:rPr>
                <w:rFonts w:eastAsia="Times New Roman" w:cstheme="minorHAnsi"/>
                <w:b/>
                <w:bCs/>
                <w:color w:val="231F20"/>
                <w:spacing w:val="-5"/>
                <w:w w:val="109"/>
              </w:rPr>
              <w:t xml:space="preserve"> </w:t>
            </w:r>
            <w:r w:rsidRPr="0017286D">
              <w:rPr>
                <w:rFonts w:eastAsia="Times New Roman" w:cstheme="minorHAnsi"/>
                <w:b/>
                <w:bCs/>
                <w:color w:val="231F20"/>
              </w:rPr>
              <w:t>e</w:t>
            </w:r>
            <w:r w:rsidRPr="0017286D">
              <w:rPr>
                <w:rFonts w:eastAsia="Times New Roman" w:cstheme="minorHAnsi"/>
                <w:b/>
                <w:bCs/>
                <w:color w:val="231F20"/>
                <w:spacing w:val="-3"/>
              </w:rPr>
              <w:t>m</w:t>
            </w:r>
            <w:r w:rsidRPr="0017286D">
              <w:rPr>
                <w:rFonts w:eastAsia="Times New Roman" w:cstheme="minorHAnsi"/>
                <w:b/>
                <w:bCs/>
                <w:color w:val="231F20"/>
              </w:rPr>
              <w:t>ployees</w:t>
            </w:r>
            <w:r w:rsidRPr="0017286D">
              <w:rPr>
                <w:rFonts w:eastAsia="Times New Roman" w:cstheme="minorHAnsi"/>
                <w:b/>
                <w:bCs/>
                <w:color w:val="231F20"/>
                <w:spacing w:val="26"/>
              </w:rPr>
              <w:t xml:space="preserve"> </w:t>
            </w:r>
            <w:r w:rsidRPr="0017286D">
              <w:rPr>
                <w:rFonts w:eastAsia="Times New Roman" w:cstheme="minorHAnsi"/>
                <w:b/>
                <w:bCs/>
                <w:color w:val="231F20"/>
              </w:rPr>
              <w:t>on</w:t>
            </w:r>
            <w:r w:rsidRPr="0017286D">
              <w:rPr>
                <w:rFonts w:eastAsia="Times New Roman" w:cstheme="minorHAnsi"/>
                <w:b/>
                <w:bCs/>
                <w:color w:val="231F20"/>
                <w:spacing w:val="11"/>
              </w:rPr>
              <w:t xml:space="preserve"> </w:t>
            </w:r>
            <w:r w:rsidRPr="0017286D">
              <w:rPr>
                <w:rFonts w:eastAsia="Times New Roman" w:cstheme="minorHAnsi"/>
                <w:b/>
                <w:bCs/>
                <w:color w:val="231F20"/>
              </w:rPr>
              <w:t>cessation</w:t>
            </w:r>
            <w:r w:rsidRPr="0017286D">
              <w:rPr>
                <w:rFonts w:eastAsia="Times New Roman" w:cstheme="minorHAnsi"/>
                <w:b/>
                <w:bCs/>
                <w:color w:val="231F20"/>
                <w:spacing w:val="38"/>
              </w:rPr>
              <w:t xml:space="preserve"> </w:t>
            </w:r>
            <w:r w:rsidRPr="0017286D">
              <w:rPr>
                <w:rFonts w:eastAsia="Times New Roman" w:cstheme="minorHAnsi"/>
                <w:b/>
                <w:bCs/>
                <w:color w:val="231F20"/>
                <w:spacing w:val="-2"/>
              </w:rPr>
              <w:t>o</w:t>
            </w:r>
            <w:r w:rsidRPr="0017286D">
              <w:rPr>
                <w:rFonts w:eastAsia="Times New Roman" w:cstheme="minorHAnsi"/>
                <w:b/>
                <w:bCs/>
                <w:color w:val="231F20"/>
              </w:rPr>
              <w:t>f</w:t>
            </w:r>
            <w:r w:rsidRPr="0017286D">
              <w:rPr>
                <w:rFonts w:eastAsia="Times New Roman" w:cstheme="minorHAnsi"/>
                <w:b/>
                <w:bCs/>
                <w:color w:val="231F20"/>
                <w:spacing w:val="2"/>
              </w:rPr>
              <w:t xml:space="preserve"> </w:t>
            </w:r>
            <w:r w:rsidRPr="0017286D">
              <w:rPr>
                <w:rFonts w:eastAsia="Times New Roman" w:cstheme="minorHAnsi"/>
                <w:b/>
                <w:bCs/>
                <w:color w:val="231F20"/>
                <w:spacing w:val="-2"/>
                <w:w w:val="111"/>
              </w:rPr>
              <w:t>b</w:t>
            </w:r>
            <w:r w:rsidRPr="0017286D">
              <w:rPr>
                <w:rFonts w:eastAsia="Times New Roman" w:cstheme="minorHAnsi"/>
                <w:b/>
                <w:bCs/>
                <w:color w:val="231F20"/>
                <w:w w:val="111"/>
              </w:rPr>
              <w:t>u</w:t>
            </w:r>
            <w:r w:rsidRPr="0017286D">
              <w:rPr>
                <w:rFonts w:eastAsia="Times New Roman" w:cstheme="minorHAnsi"/>
                <w:b/>
                <w:bCs/>
                <w:color w:val="231F20"/>
                <w:w w:val="102"/>
              </w:rPr>
              <w:t>siness</w:t>
            </w:r>
          </w:p>
        </w:tc>
        <w:tc>
          <w:tcPr>
            <w:tcW w:w="4201" w:type="dxa"/>
          </w:tcPr>
          <w:p w:rsidR="008C4488" w:rsidRPr="0017286D" w:rsidRDefault="008C4488" w:rsidP="0017286D">
            <w:pPr>
              <w:bidi/>
              <w:rPr>
                <w:rFonts w:cstheme="minorHAnsi"/>
                <w:b/>
                <w:bCs/>
                <w:rtl/>
              </w:rPr>
            </w:pPr>
            <w:r w:rsidRPr="0017286D">
              <w:rPr>
                <w:rFonts w:cstheme="minorHAnsi"/>
                <w:b/>
                <w:bCs/>
                <w:rtl/>
              </w:rPr>
              <w:t>مخصص الموظفين فور التوقف عن العمل</w:t>
            </w:r>
          </w:p>
        </w:tc>
      </w:tr>
      <w:tr w:rsidR="008C4488" w:rsidRPr="0017286D" w:rsidTr="00644D64">
        <w:tc>
          <w:tcPr>
            <w:tcW w:w="4815" w:type="dxa"/>
          </w:tcPr>
          <w:p w:rsidR="008C4488" w:rsidRPr="0017286D" w:rsidRDefault="008C4488" w:rsidP="0017286D">
            <w:pPr>
              <w:pStyle w:val="Heading2"/>
              <w:keepNext w:val="0"/>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 decide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ake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pro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i</w:t>
            </w:r>
            <w:r w:rsidRPr="0017286D">
              <w:rPr>
                <w:rFonts w:asciiTheme="minorHAnsi" w:eastAsia="Times New Roman" w:hAnsiTheme="minorHAnsi" w:cstheme="minorHAnsi"/>
                <w:color w:val="231F20"/>
                <w:spacing w:val="2"/>
                <w:sz w:val="22"/>
                <w:szCs w:val="22"/>
              </w:rPr>
              <w:t>s</w:t>
            </w:r>
            <w:r w:rsidRPr="0017286D">
              <w:rPr>
                <w:rFonts w:asciiTheme="minorHAnsi" w:eastAsia="Times New Roman" w:hAnsiTheme="minorHAnsi" w:cstheme="minorHAnsi"/>
                <w:color w:val="231F20"/>
                <w:sz w:val="22"/>
                <w:szCs w:val="22"/>
              </w:rPr>
              <w:t>ion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ben</w:t>
            </w:r>
            <w:r w:rsidRPr="0017286D">
              <w:rPr>
                <w:rFonts w:asciiTheme="minorHAnsi" w:eastAsia="Times New Roman" w:hAnsiTheme="minorHAnsi" w:cstheme="minorHAnsi"/>
                <w:color w:val="231F20"/>
                <w:spacing w:val="-3"/>
                <w:sz w:val="22"/>
                <w:szCs w:val="22"/>
              </w:rPr>
              <w:t>e</w:t>
            </w:r>
            <w:r w:rsidRPr="0017286D">
              <w:rPr>
                <w:rFonts w:asciiTheme="minorHAnsi" w:eastAsia="Times New Roman" w:hAnsiTheme="minorHAnsi" w:cstheme="minorHAnsi"/>
                <w:color w:val="231F20"/>
                <w:sz w:val="22"/>
                <w:szCs w:val="22"/>
              </w:rPr>
              <w:t>fit</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persons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pl</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f</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4"/>
                <w:sz w:val="22"/>
                <w:szCs w:val="22"/>
              </w:rPr>
              <w:t>l</w:t>
            </w:r>
            <w:r w:rsidRPr="0017286D">
              <w:rPr>
                <w:rFonts w:asciiTheme="minorHAnsi" w:eastAsia="Times New Roman" w:hAnsiTheme="minorHAnsi" w:cstheme="minorHAnsi"/>
                <w:color w:val="231F20"/>
                <w:sz w:val="22"/>
                <w:szCs w:val="22"/>
              </w:rPr>
              <w:t>y 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pl</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ed</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pacing w:val="2"/>
                <w:sz w:val="22"/>
                <w:szCs w:val="22"/>
              </w:rPr>
              <w:t>b</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any of</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its</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subsidiaries</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z w:val="22"/>
                <w:szCs w:val="22"/>
              </w:rPr>
              <w:t>ther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than</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director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for</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er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director</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 shadow</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director)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in</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nection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ith</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cessation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tra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sfer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any person</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ole</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2"/>
                <w:sz w:val="22"/>
                <w:szCs w:val="22"/>
              </w:rPr>
              <w:t>p</w:t>
            </w:r>
            <w:r w:rsidRPr="0017286D">
              <w:rPr>
                <w:rFonts w:asciiTheme="minorHAnsi" w:eastAsia="Times New Roman" w:hAnsiTheme="minorHAnsi" w:cstheme="minorHAnsi"/>
                <w:color w:val="231F20"/>
                <w:sz w:val="22"/>
                <w:szCs w:val="22"/>
              </w:rPr>
              <w:t>art</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of the undertaking</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of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or that subsidia</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الشركات التابعة لها، كليًا أو جزئيًا، إلى أي شخص.</w:t>
            </w:r>
          </w:p>
        </w:tc>
      </w:tr>
      <w:tr w:rsidR="008C4488" w:rsidRPr="0017286D" w:rsidTr="00644D64">
        <w:tc>
          <w:tcPr>
            <w:tcW w:w="4815" w:type="dxa"/>
          </w:tcPr>
          <w:p w:rsidR="008C4488" w:rsidRPr="0017286D" w:rsidRDefault="008C4488" w:rsidP="0017286D">
            <w:pPr>
              <w:spacing w:after="240" w:line="240" w:lineRule="auto"/>
              <w:jc w:val="center"/>
              <w:rPr>
                <w:rFonts w:eastAsia="Times New Roman" w:cstheme="minorHAnsi"/>
                <w:b/>
                <w:bCs/>
              </w:rPr>
            </w:pPr>
            <w:r w:rsidRPr="0017286D">
              <w:rPr>
                <w:rFonts w:eastAsia="Times New Roman" w:cstheme="minorHAnsi"/>
                <w:b/>
                <w:bCs/>
                <w:color w:val="231F20"/>
                <w:spacing w:val="1"/>
              </w:rPr>
              <w:t>D</w:t>
            </w:r>
            <w:r w:rsidRPr="0017286D">
              <w:rPr>
                <w:rFonts w:eastAsia="Times New Roman" w:cstheme="minorHAnsi"/>
                <w:b/>
                <w:bCs/>
                <w:color w:val="231F20"/>
                <w:spacing w:val="-3"/>
              </w:rPr>
              <w:t>I</w:t>
            </w:r>
            <w:r w:rsidRPr="0017286D">
              <w:rPr>
                <w:rFonts w:eastAsia="Times New Roman" w:cstheme="minorHAnsi"/>
                <w:b/>
                <w:bCs/>
                <w:color w:val="231F20"/>
                <w:spacing w:val="1"/>
              </w:rPr>
              <w:t>RE</w:t>
            </w:r>
            <w:r w:rsidRPr="0017286D">
              <w:rPr>
                <w:rFonts w:eastAsia="Times New Roman" w:cstheme="minorHAnsi"/>
                <w:b/>
                <w:bCs/>
                <w:color w:val="231F20"/>
                <w:spacing w:val="-2"/>
              </w:rPr>
              <w:t>CT</w:t>
            </w:r>
            <w:r w:rsidRPr="0017286D">
              <w:rPr>
                <w:rFonts w:eastAsia="Times New Roman" w:cstheme="minorHAnsi"/>
                <w:b/>
                <w:bCs/>
                <w:color w:val="231F20"/>
                <w:spacing w:val="1"/>
              </w:rPr>
              <w:t>O</w:t>
            </w:r>
            <w:r w:rsidRPr="0017286D">
              <w:rPr>
                <w:rFonts w:eastAsia="Times New Roman" w:cstheme="minorHAnsi"/>
                <w:b/>
                <w:bCs/>
                <w:color w:val="231F20"/>
                <w:spacing w:val="-2"/>
              </w:rPr>
              <w:t>R</w:t>
            </w:r>
            <w:r w:rsidRPr="0017286D">
              <w:rPr>
                <w:rFonts w:eastAsia="Times New Roman" w:cstheme="minorHAnsi"/>
                <w:b/>
                <w:bCs/>
                <w:color w:val="231F20"/>
                <w:spacing w:val="1"/>
              </w:rPr>
              <w:t>S</w:t>
            </w:r>
            <w:r w:rsidRPr="0017286D">
              <w:rPr>
                <w:rFonts w:eastAsia="Times New Roman" w:cstheme="minorHAnsi"/>
                <w:b/>
                <w:bCs/>
                <w:color w:val="231F20"/>
              </w:rPr>
              <w:t xml:space="preserve">’ </w:t>
            </w:r>
            <w:r w:rsidRPr="0017286D">
              <w:rPr>
                <w:rFonts w:eastAsia="Times New Roman" w:cstheme="minorHAnsi"/>
                <w:b/>
                <w:bCs/>
                <w:color w:val="231F20"/>
                <w:spacing w:val="-3"/>
              </w:rPr>
              <w:t>I</w:t>
            </w:r>
            <w:r w:rsidRPr="0017286D">
              <w:rPr>
                <w:rFonts w:eastAsia="Times New Roman" w:cstheme="minorHAnsi"/>
                <w:b/>
                <w:bCs/>
                <w:color w:val="231F20"/>
                <w:spacing w:val="1"/>
              </w:rPr>
              <w:t>N</w:t>
            </w:r>
            <w:r w:rsidRPr="0017286D">
              <w:rPr>
                <w:rFonts w:eastAsia="Times New Roman" w:cstheme="minorHAnsi"/>
                <w:b/>
                <w:bCs/>
                <w:color w:val="231F20"/>
                <w:spacing w:val="-1"/>
              </w:rPr>
              <w:t>D</w:t>
            </w:r>
            <w:r w:rsidRPr="0017286D">
              <w:rPr>
                <w:rFonts w:eastAsia="Times New Roman" w:cstheme="minorHAnsi"/>
                <w:b/>
                <w:bCs/>
                <w:color w:val="231F20"/>
                <w:spacing w:val="1"/>
              </w:rPr>
              <w:t>E</w:t>
            </w:r>
            <w:r w:rsidRPr="0017286D">
              <w:rPr>
                <w:rFonts w:eastAsia="Times New Roman" w:cstheme="minorHAnsi"/>
                <w:b/>
                <w:bCs/>
                <w:color w:val="231F20"/>
                <w:spacing w:val="-3"/>
              </w:rPr>
              <w:t>M</w:t>
            </w:r>
            <w:r w:rsidRPr="0017286D">
              <w:rPr>
                <w:rFonts w:eastAsia="Times New Roman" w:cstheme="minorHAnsi"/>
                <w:b/>
                <w:bCs/>
                <w:color w:val="231F20"/>
                <w:spacing w:val="1"/>
              </w:rPr>
              <w:t>N</w:t>
            </w:r>
            <w:r w:rsidRPr="0017286D">
              <w:rPr>
                <w:rFonts w:eastAsia="Times New Roman" w:cstheme="minorHAnsi"/>
                <w:b/>
                <w:bCs/>
                <w:color w:val="231F20"/>
                <w:spacing w:val="-3"/>
              </w:rPr>
              <w:t>I</w:t>
            </w:r>
            <w:r w:rsidRPr="0017286D">
              <w:rPr>
                <w:rFonts w:eastAsia="Times New Roman" w:cstheme="minorHAnsi"/>
                <w:b/>
                <w:bCs/>
                <w:color w:val="231F20"/>
                <w:spacing w:val="1"/>
              </w:rPr>
              <w:t>T</w:t>
            </w:r>
            <w:r w:rsidRPr="0017286D">
              <w:rPr>
                <w:rFonts w:eastAsia="Times New Roman" w:cstheme="minorHAnsi"/>
                <w:b/>
                <w:bCs/>
                <w:color w:val="231F20"/>
              </w:rPr>
              <w:t>Y</w:t>
            </w:r>
            <w:r w:rsidRPr="0017286D">
              <w:rPr>
                <w:rFonts w:eastAsia="Times New Roman" w:cstheme="minorHAnsi"/>
                <w:b/>
                <w:bCs/>
                <w:color w:val="231F20"/>
                <w:spacing w:val="-1"/>
              </w:rPr>
              <w:t xml:space="preserve"> A</w:t>
            </w:r>
            <w:r w:rsidRPr="0017286D">
              <w:rPr>
                <w:rFonts w:eastAsia="Times New Roman" w:cstheme="minorHAnsi"/>
                <w:b/>
                <w:bCs/>
                <w:color w:val="231F20"/>
                <w:spacing w:val="1"/>
              </w:rPr>
              <w:t>N</w:t>
            </w:r>
            <w:r w:rsidRPr="0017286D">
              <w:rPr>
                <w:rFonts w:eastAsia="Times New Roman" w:cstheme="minorHAnsi"/>
                <w:b/>
                <w:bCs/>
                <w:color w:val="231F20"/>
              </w:rPr>
              <w:t>D</w:t>
            </w:r>
            <w:r w:rsidRPr="0017286D">
              <w:rPr>
                <w:rFonts w:eastAsia="Times New Roman" w:cstheme="minorHAnsi"/>
                <w:b/>
                <w:bCs/>
                <w:color w:val="231F20"/>
                <w:spacing w:val="1"/>
              </w:rPr>
              <w:t xml:space="preserve"> </w:t>
            </w:r>
            <w:r w:rsidRPr="0017286D">
              <w:rPr>
                <w:rFonts w:eastAsia="Times New Roman" w:cstheme="minorHAnsi"/>
                <w:b/>
                <w:bCs/>
                <w:color w:val="231F20"/>
                <w:spacing w:val="-3"/>
              </w:rPr>
              <w:t>I</w:t>
            </w:r>
            <w:r w:rsidRPr="0017286D">
              <w:rPr>
                <w:rFonts w:eastAsia="Times New Roman" w:cstheme="minorHAnsi"/>
                <w:b/>
                <w:bCs/>
                <w:color w:val="231F20"/>
                <w:spacing w:val="1"/>
              </w:rPr>
              <w:t>N</w:t>
            </w:r>
            <w:r w:rsidRPr="0017286D">
              <w:rPr>
                <w:rFonts w:eastAsia="Times New Roman" w:cstheme="minorHAnsi"/>
                <w:b/>
                <w:bCs/>
                <w:color w:val="231F20"/>
                <w:spacing w:val="-2"/>
              </w:rPr>
              <w:t>S</w:t>
            </w:r>
            <w:r w:rsidRPr="0017286D">
              <w:rPr>
                <w:rFonts w:eastAsia="Times New Roman" w:cstheme="minorHAnsi"/>
                <w:b/>
                <w:bCs/>
                <w:color w:val="231F20"/>
                <w:spacing w:val="-1"/>
              </w:rPr>
              <w:t>U</w:t>
            </w:r>
            <w:r w:rsidRPr="0017286D">
              <w:rPr>
                <w:rFonts w:eastAsia="Times New Roman" w:cstheme="minorHAnsi"/>
                <w:b/>
                <w:bCs/>
                <w:color w:val="231F20"/>
                <w:spacing w:val="-2"/>
              </w:rPr>
              <w:t>R</w:t>
            </w:r>
            <w:r w:rsidRPr="0017286D">
              <w:rPr>
                <w:rFonts w:eastAsia="Times New Roman" w:cstheme="minorHAnsi"/>
                <w:b/>
                <w:bCs/>
                <w:color w:val="231F20"/>
                <w:spacing w:val="-1"/>
              </w:rPr>
              <w:t>A</w:t>
            </w:r>
            <w:r w:rsidRPr="0017286D">
              <w:rPr>
                <w:rFonts w:eastAsia="Times New Roman" w:cstheme="minorHAnsi"/>
                <w:b/>
                <w:bCs/>
                <w:color w:val="231F20"/>
                <w:spacing w:val="1"/>
              </w:rPr>
              <w:t>N</w:t>
            </w:r>
            <w:r w:rsidRPr="0017286D">
              <w:rPr>
                <w:rFonts w:eastAsia="Times New Roman" w:cstheme="minorHAnsi"/>
                <w:b/>
                <w:bCs/>
                <w:color w:val="231F20"/>
                <w:spacing w:val="-2"/>
              </w:rPr>
              <w:t>C</w:t>
            </w:r>
            <w:r w:rsidRPr="0017286D">
              <w:rPr>
                <w:rFonts w:eastAsia="Times New Roman" w:cstheme="minorHAnsi"/>
                <w:b/>
                <w:bCs/>
                <w:color w:val="231F20"/>
              </w:rPr>
              <w:t>E</w:t>
            </w:r>
          </w:p>
        </w:tc>
        <w:tc>
          <w:tcPr>
            <w:tcW w:w="4201" w:type="dxa"/>
          </w:tcPr>
          <w:p w:rsidR="008C4488" w:rsidRPr="0017286D" w:rsidRDefault="008C4488" w:rsidP="0017286D">
            <w:pPr>
              <w:bidi/>
              <w:jc w:val="center"/>
              <w:rPr>
                <w:rFonts w:cstheme="minorHAnsi"/>
                <w:b/>
                <w:bCs/>
                <w:rtl/>
              </w:rPr>
            </w:pPr>
            <w:r w:rsidRPr="0017286D">
              <w:rPr>
                <w:rFonts w:cstheme="minorHAnsi"/>
                <w:b/>
                <w:bCs/>
                <w:rtl/>
              </w:rPr>
              <w:t>تعويض المديرين والتأمين عليهم</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Inde</w:t>
            </w:r>
            <w:r w:rsidRPr="0017286D">
              <w:rPr>
                <w:rFonts w:eastAsia="Times New Roman" w:cstheme="minorHAnsi"/>
                <w:b/>
                <w:bCs/>
                <w:color w:val="231F20"/>
                <w:spacing w:val="-3"/>
              </w:rPr>
              <w:t>m</w:t>
            </w:r>
            <w:r w:rsidRPr="0017286D">
              <w:rPr>
                <w:rFonts w:eastAsia="Times New Roman" w:cstheme="minorHAnsi"/>
                <w:b/>
                <w:bCs/>
                <w:color w:val="231F20"/>
              </w:rPr>
              <w:t>nity</w:t>
            </w:r>
          </w:p>
        </w:tc>
        <w:tc>
          <w:tcPr>
            <w:tcW w:w="4201" w:type="dxa"/>
          </w:tcPr>
          <w:p w:rsidR="008C4488" w:rsidRPr="0017286D" w:rsidRDefault="008C4488" w:rsidP="0017286D">
            <w:pPr>
              <w:bidi/>
              <w:rPr>
                <w:rFonts w:cstheme="minorHAnsi"/>
                <w:b/>
                <w:bCs/>
                <w:rtl/>
              </w:rPr>
            </w:pPr>
            <w:r w:rsidRPr="0017286D">
              <w:rPr>
                <w:rFonts w:cstheme="minorHAnsi"/>
                <w:b/>
                <w:bCs/>
                <w:rtl/>
              </w:rPr>
              <w:t>التعويض</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(1)</w:t>
            </w:r>
            <w:r w:rsidRPr="0017286D">
              <w:rPr>
                <w:rFonts w:asciiTheme="minorHAnsi" w:eastAsia="Times New Roman" w:hAnsiTheme="minorHAnsi" w:cstheme="minorHAnsi"/>
                <w:color w:val="231F20"/>
                <w:sz w:val="22"/>
                <w:szCs w:val="22"/>
              </w:rPr>
              <w:tab/>
              <w:t>Subject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par</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graph</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7"/>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rele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ant</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di</w:t>
            </w:r>
            <w:r w:rsidRPr="0017286D">
              <w:rPr>
                <w:rFonts w:asciiTheme="minorHAnsi" w:eastAsia="Times New Roman" w:hAnsiTheme="minorHAnsi" w:cstheme="minorHAnsi"/>
                <w:color w:val="231F20"/>
                <w:spacing w:val="-2"/>
                <w:sz w:val="22"/>
                <w:szCs w:val="22"/>
              </w:rPr>
              <w:t>r</w:t>
            </w:r>
            <w:r w:rsidRPr="0017286D">
              <w:rPr>
                <w:rFonts w:asciiTheme="minorHAnsi" w:eastAsia="Times New Roman" w:hAnsiTheme="minorHAnsi" w:cstheme="minorHAnsi"/>
                <w:color w:val="231F20"/>
                <w:sz w:val="22"/>
                <w:szCs w:val="22"/>
              </w:rPr>
              <w:t>ector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the</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5"/>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an</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pacing w:val="10"/>
                <w:sz w:val="22"/>
                <w:szCs w:val="22"/>
              </w:rPr>
              <w:tab/>
            </w:r>
            <w:r w:rsidRPr="0017286D">
              <w:rPr>
                <w:rFonts w:asciiTheme="minorHAnsi" w:eastAsia="Times New Roman" w:hAnsiTheme="minorHAnsi" w:cstheme="minorHAnsi"/>
                <w:color w:val="231F20"/>
                <w:sz w:val="22"/>
                <w:szCs w:val="22"/>
              </w:rPr>
              <w:t>associated</w:t>
            </w:r>
            <w:r w:rsidRPr="0017286D">
              <w:rPr>
                <w:rFonts w:asciiTheme="minorHAnsi" w:eastAsia="Times New Roman" w:hAnsiTheme="minorHAnsi" w:cstheme="minorHAnsi"/>
                <w:color w:val="231F20"/>
                <w:spacing w:val="10"/>
                <w:sz w:val="22"/>
                <w:szCs w:val="22"/>
              </w:rPr>
              <w:t xml:space="preserve"> </w:t>
            </w:r>
            <w:r w:rsidRPr="0017286D">
              <w:rPr>
                <w:rFonts w:asciiTheme="minorHAnsi" w:eastAsia="Times New Roman" w:hAnsiTheme="minorHAnsi" w:cstheme="minorHAnsi"/>
                <w:color w:val="231F20"/>
                <w:sz w:val="22"/>
                <w:szCs w:val="22"/>
              </w:rPr>
              <w:t>compa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 inde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nified out of t</w:t>
            </w:r>
            <w:r w:rsidRPr="0017286D">
              <w:rPr>
                <w:rFonts w:asciiTheme="minorHAnsi" w:eastAsia="Times New Roman" w:hAnsiTheme="minorHAnsi" w:cstheme="minorHAnsi"/>
                <w:color w:val="231F20"/>
                <w:spacing w:val="-1"/>
                <w:sz w:val="22"/>
                <w:szCs w:val="22"/>
              </w:rPr>
              <w:t>h</w:t>
            </w:r>
            <w:r w:rsidRPr="0017286D">
              <w:rPr>
                <w:rFonts w:asciiTheme="minorHAnsi" w:eastAsia="Times New Roman" w:hAnsiTheme="minorHAnsi" w:cstheme="minorHAnsi"/>
                <w:color w:val="231F20"/>
                <w:sz w:val="22"/>
                <w:szCs w:val="22"/>
              </w:rPr>
              <w:t>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pan</w:t>
            </w:r>
            <w:r w:rsidRPr="0017286D">
              <w:rPr>
                <w:rFonts w:asciiTheme="minorHAnsi" w:eastAsia="Times New Roman" w:hAnsiTheme="minorHAnsi" w:cstheme="minorHAnsi"/>
                <w:color w:val="231F20"/>
                <w:spacing w:val="-2"/>
                <w:sz w:val="22"/>
                <w:szCs w:val="22"/>
              </w:rPr>
              <w:t>y</w:t>
            </w:r>
            <w:r w:rsidRPr="0017286D">
              <w:rPr>
                <w:rFonts w:asciiTheme="minorHAnsi" w:eastAsia="Times New Roman" w:hAnsiTheme="minorHAnsi" w:cstheme="minorHAnsi"/>
                <w:color w:val="231F20"/>
                <w:sz w:val="22"/>
                <w:szCs w:val="22"/>
              </w:rPr>
              <w:t xml:space="preserve">’s assets </w:t>
            </w:r>
            <w:r w:rsidRPr="0017286D">
              <w:rPr>
                <w:rFonts w:asciiTheme="minorHAnsi" w:eastAsia="Times New Roman" w:hAnsiTheme="minorHAnsi" w:cstheme="minorHAnsi"/>
                <w:color w:val="231F20"/>
                <w:sz w:val="22"/>
                <w:szCs w:val="22"/>
              </w:rPr>
              <w:tab/>
              <w:t>against—</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مع مراعاة عدم الإخلال بالفقرة (2)، يجوز تعويض المدير المعني بالشركة أو شركة ذات صلة من أصول الشركة عن أي مما يلي:</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any</w:t>
            </w:r>
            <w:r w:rsidRPr="0017286D">
              <w:rPr>
                <w:rFonts w:asciiTheme="minorHAnsi" w:hAnsiTheme="minorHAnsi" w:cstheme="minorHAnsi"/>
                <w:spacing w:val="12"/>
                <w:sz w:val="22"/>
              </w:rPr>
              <w:t xml:space="preserve"> </w:t>
            </w:r>
            <w:r w:rsidRPr="0017286D">
              <w:rPr>
                <w:rFonts w:asciiTheme="minorHAnsi" w:hAnsiTheme="minorHAnsi" w:cstheme="minorHAnsi"/>
                <w:spacing w:val="1"/>
                <w:sz w:val="22"/>
              </w:rPr>
              <w:t>l</w:t>
            </w:r>
            <w:r w:rsidRPr="0017286D">
              <w:rPr>
                <w:rFonts w:asciiTheme="minorHAnsi" w:hAnsiTheme="minorHAnsi" w:cstheme="minorHAnsi"/>
                <w:spacing w:val="-1"/>
                <w:sz w:val="22"/>
              </w:rPr>
              <w:t>i</w:t>
            </w:r>
            <w:r w:rsidRPr="0017286D">
              <w:rPr>
                <w:rFonts w:asciiTheme="minorHAnsi" w:hAnsiTheme="minorHAnsi" w:cstheme="minorHAnsi"/>
                <w:sz w:val="22"/>
              </w:rPr>
              <w:t>abili</w:t>
            </w:r>
            <w:r w:rsidRPr="0017286D">
              <w:rPr>
                <w:rFonts w:asciiTheme="minorHAnsi" w:hAnsiTheme="minorHAnsi" w:cstheme="minorHAnsi"/>
                <w:spacing w:val="1"/>
                <w:sz w:val="22"/>
              </w:rPr>
              <w:t>t</w:t>
            </w:r>
            <w:r w:rsidRPr="0017286D">
              <w:rPr>
                <w:rFonts w:asciiTheme="minorHAnsi" w:hAnsiTheme="minorHAnsi" w:cstheme="minorHAnsi"/>
                <w:sz w:val="22"/>
              </w:rPr>
              <w:t>y</w:t>
            </w:r>
            <w:r w:rsidRPr="0017286D">
              <w:rPr>
                <w:rFonts w:asciiTheme="minorHAnsi" w:hAnsiTheme="minorHAnsi" w:cstheme="minorHAnsi"/>
                <w:spacing w:val="15"/>
                <w:sz w:val="22"/>
              </w:rPr>
              <w:t xml:space="preserve"> </w:t>
            </w:r>
            <w:r w:rsidRPr="0017286D">
              <w:rPr>
                <w:rFonts w:asciiTheme="minorHAnsi" w:hAnsiTheme="minorHAnsi" w:cstheme="minorHAnsi"/>
                <w:sz w:val="22"/>
              </w:rPr>
              <w:t>incurred</w:t>
            </w:r>
            <w:r w:rsidRPr="0017286D">
              <w:rPr>
                <w:rFonts w:asciiTheme="minorHAnsi" w:hAnsiTheme="minorHAnsi" w:cstheme="minorHAnsi"/>
                <w:spacing w:val="17"/>
                <w:sz w:val="22"/>
              </w:rPr>
              <w:t xml:space="preserve"> </w:t>
            </w:r>
            <w:r w:rsidRPr="0017286D">
              <w:rPr>
                <w:rFonts w:asciiTheme="minorHAnsi" w:hAnsiTheme="minorHAnsi" w:cstheme="minorHAnsi"/>
                <w:sz w:val="22"/>
              </w:rPr>
              <w:t>by</w:t>
            </w:r>
            <w:r w:rsidRPr="0017286D">
              <w:rPr>
                <w:rFonts w:asciiTheme="minorHAnsi" w:hAnsiTheme="minorHAnsi" w:cstheme="minorHAnsi"/>
                <w:spacing w:val="12"/>
                <w:sz w:val="22"/>
              </w:rPr>
              <w:t xml:space="preserve"> </w:t>
            </w:r>
            <w:r w:rsidRPr="0017286D">
              <w:rPr>
                <w:rFonts w:asciiTheme="minorHAnsi" w:hAnsiTheme="minorHAnsi" w:cstheme="minorHAnsi"/>
                <w:sz w:val="22"/>
              </w:rPr>
              <w:t>that</w:t>
            </w:r>
            <w:r w:rsidRPr="0017286D">
              <w:rPr>
                <w:rFonts w:asciiTheme="minorHAnsi" w:hAnsiTheme="minorHAnsi" w:cstheme="minorHAnsi"/>
                <w:spacing w:val="18"/>
                <w:sz w:val="22"/>
              </w:rPr>
              <w:t xml:space="preserve"> </w:t>
            </w:r>
            <w:r w:rsidRPr="0017286D">
              <w:rPr>
                <w:rFonts w:asciiTheme="minorHAnsi" w:hAnsiTheme="minorHAnsi" w:cstheme="minorHAnsi"/>
                <w:sz w:val="22"/>
              </w:rPr>
              <w:t>director</w:t>
            </w:r>
            <w:r w:rsidRPr="0017286D">
              <w:rPr>
                <w:rFonts w:asciiTheme="minorHAnsi" w:hAnsiTheme="minorHAnsi" w:cstheme="minorHAnsi"/>
                <w:spacing w:val="17"/>
                <w:sz w:val="22"/>
              </w:rPr>
              <w:t xml:space="preserve"> </w:t>
            </w:r>
            <w:r w:rsidRPr="0017286D">
              <w:rPr>
                <w:rFonts w:asciiTheme="minorHAnsi" w:hAnsiTheme="minorHAnsi" w:cstheme="minorHAnsi"/>
                <w:sz w:val="22"/>
              </w:rPr>
              <w:t>in</w:t>
            </w:r>
            <w:r w:rsidRPr="0017286D">
              <w:rPr>
                <w:rFonts w:asciiTheme="minorHAnsi" w:hAnsiTheme="minorHAnsi" w:cstheme="minorHAnsi"/>
                <w:spacing w:val="17"/>
                <w:sz w:val="22"/>
              </w:rPr>
              <w:t xml:space="preserve"> </w:t>
            </w:r>
            <w:r w:rsidRPr="0017286D">
              <w:rPr>
                <w:rFonts w:asciiTheme="minorHAnsi" w:hAnsiTheme="minorHAnsi" w:cstheme="minorHAnsi"/>
                <w:sz w:val="22"/>
              </w:rPr>
              <w:t>c</w:t>
            </w:r>
            <w:r w:rsidRPr="0017286D">
              <w:rPr>
                <w:rFonts w:asciiTheme="minorHAnsi" w:hAnsiTheme="minorHAnsi" w:cstheme="minorHAnsi"/>
                <w:spacing w:val="-2"/>
                <w:sz w:val="22"/>
              </w:rPr>
              <w:t>o</w:t>
            </w:r>
            <w:r w:rsidRPr="0017286D">
              <w:rPr>
                <w:rFonts w:asciiTheme="minorHAnsi" w:hAnsiTheme="minorHAnsi" w:cstheme="minorHAnsi"/>
                <w:sz w:val="22"/>
              </w:rPr>
              <w:t>nnection</w:t>
            </w:r>
            <w:r w:rsidRPr="0017286D">
              <w:rPr>
                <w:rFonts w:asciiTheme="minorHAnsi" w:hAnsiTheme="minorHAnsi" w:cstheme="minorHAnsi"/>
                <w:spacing w:val="15"/>
                <w:sz w:val="22"/>
              </w:rPr>
              <w:t xml:space="preserve"> </w:t>
            </w:r>
            <w:r w:rsidRPr="0017286D">
              <w:rPr>
                <w:rFonts w:asciiTheme="minorHAnsi" w:hAnsiTheme="minorHAnsi" w:cstheme="minorHAnsi"/>
                <w:sz w:val="22"/>
              </w:rPr>
              <w:t>with</w:t>
            </w:r>
            <w:r w:rsidRPr="0017286D">
              <w:rPr>
                <w:rFonts w:asciiTheme="minorHAnsi" w:hAnsiTheme="minorHAnsi" w:cstheme="minorHAnsi"/>
                <w:spacing w:val="17"/>
                <w:sz w:val="22"/>
              </w:rPr>
              <w:t xml:space="preserve"> </w:t>
            </w:r>
            <w:r w:rsidRPr="0017286D">
              <w:rPr>
                <w:rFonts w:asciiTheme="minorHAnsi" w:hAnsiTheme="minorHAnsi" w:cstheme="minorHAnsi"/>
                <w:sz w:val="22"/>
              </w:rPr>
              <w:t>any</w:t>
            </w:r>
            <w:r w:rsidRPr="0017286D">
              <w:rPr>
                <w:rFonts w:asciiTheme="minorHAnsi" w:hAnsiTheme="minorHAnsi" w:cstheme="minorHAnsi"/>
                <w:spacing w:val="12"/>
                <w:sz w:val="22"/>
              </w:rPr>
              <w:t xml:space="preserve"> </w:t>
            </w:r>
            <w:r w:rsidRPr="0017286D">
              <w:rPr>
                <w:rFonts w:asciiTheme="minorHAnsi" w:hAnsiTheme="minorHAnsi" w:cstheme="minorHAnsi"/>
                <w:sz w:val="22"/>
              </w:rPr>
              <w:t>negligence,</w:t>
            </w:r>
            <w:r w:rsidRPr="0017286D">
              <w:rPr>
                <w:rFonts w:asciiTheme="minorHAnsi" w:hAnsiTheme="minorHAnsi" w:cstheme="minorHAnsi"/>
                <w:spacing w:val="17"/>
                <w:sz w:val="22"/>
              </w:rPr>
              <w:t xml:space="preserve"> </w:t>
            </w:r>
            <w:r w:rsidRPr="0017286D">
              <w:rPr>
                <w:rFonts w:asciiTheme="minorHAnsi" w:hAnsiTheme="minorHAnsi" w:cstheme="minorHAnsi"/>
                <w:sz w:val="22"/>
              </w:rPr>
              <w:t>default,</w:t>
            </w:r>
            <w:r w:rsidRPr="0017286D">
              <w:rPr>
                <w:rFonts w:asciiTheme="minorHAnsi" w:hAnsiTheme="minorHAnsi" w:cstheme="minorHAnsi"/>
                <w:spacing w:val="17"/>
                <w:sz w:val="22"/>
              </w:rPr>
              <w:t xml:space="preserve"> </w:t>
            </w:r>
            <w:r w:rsidRPr="0017286D">
              <w:rPr>
                <w:rFonts w:asciiTheme="minorHAnsi" w:hAnsiTheme="minorHAnsi" w:cstheme="minorHAnsi"/>
                <w:sz w:val="22"/>
              </w:rPr>
              <w:t>br</w:t>
            </w:r>
            <w:r w:rsidRPr="0017286D">
              <w:rPr>
                <w:rFonts w:asciiTheme="minorHAnsi" w:hAnsiTheme="minorHAnsi" w:cstheme="minorHAnsi"/>
                <w:spacing w:val="-3"/>
                <w:sz w:val="22"/>
              </w:rPr>
              <w:t>e</w:t>
            </w:r>
            <w:r w:rsidRPr="0017286D">
              <w:rPr>
                <w:rFonts w:asciiTheme="minorHAnsi" w:hAnsiTheme="minorHAnsi" w:cstheme="minorHAnsi"/>
                <w:sz w:val="22"/>
              </w:rPr>
              <w:t>ach of duty</w:t>
            </w:r>
            <w:r w:rsidRPr="0017286D">
              <w:rPr>
                <w:rFonts w:asciiTheme="minorHAnsi" w:hAnsiTheme="minorHAnsi" w:cstheme="minorHAnsi"/>
                <w:spacing w:val="-4"/>
                <w:sz w:val="22"/>
              </w:rPr>
              <w:t xml:space="preserve"> </w:t>
            </w:r>
            <w:r w:rsidRPr="0017286D">
              <w:rPr>
                <w:rFonts w:asciiTheme="minorHAnsi" w:hAnsiTheme="minorHAnsi" w:cstheme="minorHAnsi"/>
                <w:sz w:val="22"/>
              </w:rPr>
              <w:t>or breach of trust in relation to</w:t>
            </w:r>
            <w:r w:rsidRPr="0017286D">
              <w:rPr>
                <w:rFonts w:asciiTheme="minorHAnsi" w:hAnsiTheme="minorHAnsi" w:cstheme="minorHAnsi"/>
                <w:spacing w:val="-3"/>
                <w:sz w:val="22"/>
              </w:rPr>
              <w:t xml:space="preserve"> </w:t>
            </w:r>
            <w:r w:rsidRPr="0017286D">
              <w:rPr>
                <w:rFonts w:asciiTheme="minorHAnsi" w:hAnsiTheme="minorHAnsi" w:cstheme="minorHAnsi"/>
                <w:sz w:val="22"/>
              </w:rPr>
              <w:t xml:space="preserve">the </w:t>
            </w:r>
            <w:r w:rsidRPr="0017286D">
              <w:rPr>
                <w:rFonts w:asciiTheme="minorHAnsi" w:hAnsiTheme="minorHAnsi" w:cstheme="minorHAnsi"/>
                <w:sz w:val="22"/>
              </w:rPr>
              <w:lastRenderedPageBreak/>
              <w:t>co</w:t>
            </w:r>
            <w:r w:rsidRPr="0017286D">
              <w:rPr>
                <w:rFonts w:asciiTheme="minorHAnsi" w:hAnsiTheme="minorHAnsi" w:cstheme="minorHAnsi"/>
                <w:spacing w:val="-3"/>
                <w:sz w:val="22"/>
              </w:rPr>
              <w:t>m</w:t>
            </w:r>
            <w:r w:rsidRPr="0017286D">
              <w:rPr>
                <w:rFonts w:asciiTheme="minorHAnsi" w:hAnsiTheme="minorHAnsi" w:cstheme="minorHAnsi"/>
                <w:sz w:val="22"/>
              </w:rPr>
              <w:t>pany</w:t>
            </w:r>
            <w:r w:rsidRPr="0017286D">
              <w:rPr>
                <w:rFonts w:asciiTheme="minorHAnsi" w:hAnsiTheme="minorHAnsi" w:cstheme="minorHAnsi"/>
                <w:spacing w:val="-4"/>
                <w:sz w:val="22"/>
              </w:rPr>
              <w:t xml:space="preserve"> </w:t>
            </w:r>
            <w:r w:rsidRPr="0017286D">
              <w:rPr>
                <w:rFonts w:asciiTheme="minorHAnsi" w:hAnsiTheme="minorHAnsi" w:cstheme="minorHAnsi"/>
                <w:sz w:val="22"/>
              </w:rPr>
              <w:t>or an</w:t>
            </w:r>
            <w:r w:rsidRPr="0017286D">
              <w:rPr>
                <w:rFonts w:asciiTheme="minorHAnsi" w:hAnsiTheme="minorHAnsi" w:cstheme="minorHAnsi"/>
                <w:spacing w:val="2"/>
                <w:sz w:val="22"/>
              </w:rPr>
              <w:t xml:space="preserve"> </w:t>
            </w:r>
            <w:r w:rsidRPr="0017286D">
              <w:rPr>
                <w:rFonts w:asciiTheme="minorHAnsi" w:hAnsiTheme="minorHAnsi" w:cstheme="minorHAnsi"/>
                <w:sz w:val="22"/>
              </w:rPr>
              <w:t>associated co</w:t>
            </w:r>
            <w:r w:rsidRPr="0017286D">
              <w:rPr>
                <w:rFonts w:asciiTheme="minorHAnsi" w:hAnsiTheme="minorHAnsi" w:cstheme="minorHAnsi"/>
                <w:spacing w:val="-3"/>
                <w:sz w:val="22"/>
              </w:rPr>
              <w:t>m</w:t>
            </w:r>
            <w:r w:rsidRPr="0017286D">
              <w:rPr>
                <w:rFonts w:asciiTheme="minorHAnsi" w:hAnsiTheme="minorHAnsi" w:cstheme="minorHAnsi"/>
                <w:sz w:val="22"/>
              </w:rPr>
              <w:t>pan</w:t>
            </w:r>
            <w:r w:rsidRPr="0017286D">
              <w:rPr>
                <w:rFonts w:asciiTheme="minorHAnsi" w:hAnsiTheme="minorHAnsi" w:cstheme="minorHAnsi"/>
                <w:spacing w:val="-5"/>
                <w:sz w:val="22"/>
              </w:rPr>
              <w:t>y</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60"/>
              </w:numPr>
              <w:bidi/>
              <w:jc w:val="both"/>
              <w:rPr>
                <w:rFonts w:cstheme="minorHAnsi"/>
                <w:rtl/>
              </w:rPr>
            </w:pPr>
            <w:r w:rsidRPr="0017286D">
              <w:rPr>
                <w:rFonts w:cstheme="minorHAnsi"/>
                <w:rtl/>
              </w:rPr>
              <w:lastRenderedPageBreak/>
              <w:t xml:space="preserve">أية مسؤولية أو التزام يكابده ذلك المدير فيما يتعلق بأي إهمال أو تقصير أو مخالفة للواجب أو خيانة أمانة بخصوص الشركة أو شركة شركة </w:t>
            </w:r>
            <w:r w:rsidRPr="0017286D">
              <w:rPr>
                <w:rFonts w:cstheme="minorHAnsi"/>
                <w:rtl/>
              </w:rPr>
              <w:lastRenderedPageBreak/>
              <w:t>ذات صلة،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lastRenderedPageBreak/>
              <w:t>any</w:t>
            </w:r>
            <w:r w:rsidRPr="0017286D">
              <w:rPr>
                <w:rFonts w:asciiTheme="minorHAnsi" w:hAnsiTheme="minorHAnsi" w:cstheme="minorHAnsi"/>
                <w:spacing w:val="8"/>
                <w:sz w:val="22"/>
              </w:rPr>
              <w:t xml:space="preserve"> </w:t>
            </w:r>
            <w:r w:rsidRPr="0017286D">
              <w:rPr>
                <w:rFonts w:asciiTheme="minorHAnsi" w:hAnsiTheme="minorHAnsi" w:cstheme="minorHAnsi"/>
                <w:spacing w:val="1"/>
                <w:sz w:val="22"/>
              </w:rPr>
              <w:t>l</w:t>
            </w:r>
            <w:r w:rsidRPr="0017286D">
              <w:rPr>
                <w:rFonts w:asciiTheme="minorHAnsi" w:hAnsiTheme="minorHAnsi" w:cstheme="minorHAnsi"/>
                <w:spacing w:val="-1"/>
                <w:sz w:val="22"/>
              </w:rPr>
              <w:t>i</w:t>
            </w:r>
            <w:r w:rsidRPr="0017286D">
              <w:rPr>
                <w:rFonts w:asciiTheme="minorHAnsi" w:hAnsiTheme="minorHAnsi" w:cstheme="minorHAnsi"/>
                <w:sz w:val="22"/>
              </w:rPr>
              <w:t>abili</w:t>
            </w:r>
            <w:r w:rsidRPr="0017286D">
              <w:rPr>
                <w:rFonts w:asciiTheme="minorHAnsi" w:hAnsiTheme="minorHAnsi" w:cstheme="minorHAnsi"/>
                <w:spacing w:val="1"/>
                <w:sz w:val="22"/>
              </w:rPr>
              <w:t>t</w:t>
            </w:r>
            <w:r w:rsidRPr="0017286D">
              <w:rPr>
                <w:rFonts w:asciiTheme="minorHAnsi" w:hAnsiTheme="minorHAnsi" w:cstheme="minorHAnsi"/>
                <w:sz w:val="22"/>
              </w:rPr>
              <w:t>y</w:t>
            </w:r>
            <w:r w:rsidRPr="0017286D">
              <w:rPr>
                <w:rFonts w:asciiTheme="minorHAnsi" w:hAnsiTheme="minorHAnsi" w:cstheme="minorHAnsi"/>
                <w:spacing w:val="10"/>
                <w:sz w:val="22"/>
              </w:rPr>
              <w:t xml:space="preserve"> </w:t>
            </w:r>
            <w:r w:rsidRPr="0017286D">
              <w:rPr>
                <w:rFonts w:asciiTheme="minorHAnsi" w:hAnsiTheme="minorHAnsi" w:cstheme="minorHAnsi"/>
                <w:sz w:val="22"/>
              </w:rPr>
              <w:t>incurred</w:t>
            </w:r>
            <w:r w:rsidRPr="0017286D">
              <w:rPr>
                <w:rFonts w:asciiTheme="minorHAnsi" w:hAnsiTheme="minorHAnsi" w:cstheme="minorHAnsi"/>
                <w:spacing w:val="12"/>
                <w:sz w:val="22"/>
              </w:rPr>
              <w:t xml:space="preserve"> </w:t>
            </w:r>
            <w:r w:rsidRPr="0017286D">
              <w:rPr>
                <w:rFonts w:asciiTheme="minorHAnsi" w:hAnsiTheme="minorHAnsi" w:cstheme="minorHAnsi"/>
                <w:sz w:val="22"/>
              </w:rPr>
              <w:t>by</w:t>
            </w:r>
            <w:r w:rsidRPr="0017286D">
              <w:rPr>
                <w:rFonts w:asciiTheme="minorHAnsi" w:hAnsiTheme="minorHAnsi" w:cstheme="minorHAnsi"/>
                <w:spacing w:val="8"/>
                <w:sz w:val="22"/>
              </w:rPr>
              <w:t xml:space="preserve"> </w:t>
            </w:r>
            <w:r w:rsidRPr="0017286D">
              <w:rPr>
                <w:rFonts w:asciiTheme="minorHAnsi" w:hAnsiTheme="minorHAnsi" w:cstheme="minorHAnsi"/>
                <w:sz w:val="22"/>
              </w:rPr>
              <w:t>that</w:t>
            </w:r>
            <w:r w:rsidRPr="0017286D">
              <w:rPr>
                <w:rFonts w:asciiTheme="minorHAnsi" w:hAnsiTheme="minorHAnsi" w:cstheme="minorHAnsi"/>
                <w:spacing w:val="14"/>
                <w:sz w:val="22"/>
              </w:rPr>
              <w:t xml:space="preserve"> </w:t>
            </w:r>
            <w:r w:rsidRPr="0017286D">
              <w:rPr>
                <w:rFonts w:asciiTheme="minorHAnsi" w:hAnsiTheme="minorHAnsi" w:cstheme="minorHAnsi"/>
                <w:sz w:val="22"/>
              </w:rPr>
              <w:t>director</w:t>
            </w:r>
            <w:r w:rsidRPr="0017286D">
              <w:rPr>
                <w:rFonts w:asciiTheme="minorHAnsi" w:hAnsiTheme="minorHAnsi" w:cstheme="minorHAnsi"/>
                <w:spacing w:val="12"/>
                <w:sz w:val="22"/>
              </w:rPr>
              <w:t xml:space="preserve"> </w:t>
            </w:r>
            <w:r w:rsidRPr="0017286D">
              <w:rPr>
                <w:rFonts w:asciiTheme="minorHAnsi" w:hAnsiTheme="minorHAnsi" w:cstheme="minorHAnsi"/>
                <w:sz w:val="22"/>
              </w:rPr>
              <w:t>in</w:t>
            </w:r>
            <w:r w:rsidRPr="0017286D">
              <w:rPr>
                <w:rFonts w:asciiTheme="minorHAnsi" w:hAnsiTheme="minorHAnsi" w:cstheme="minorHAnsi"/>
                <w:spacing w:val="12"/>
                <w:sz w:val="22"/>
              </w:rPr>
              <w:t xml:space="preserve"> </w:t>
            </w:r>
            <w:r w:rsidRPr="0017286D">
              <w:rPr>
                <w:rFonts w:asciiTheme="minorHAnsi" w:hAnsiTheme="minorHAnsi" w:cstheme="minorHAnsi"/>
                <w:sz w:val="22"/>
              </w:rPr>
              <w:t>c</w:t>
            </w:r>
            <w:r w:rsidRPr="0017286D">
              <w:rPr>
                <w:rFonts w:asciiTheme="minorHAnsi" w:hAnsiTheme="minorHAnsi" w:cstheme="minorHAnsi"/>
                <w:spacing w:val="-2"/>
                <w:sz w:val="22"/>
              </w:rPr>
              <w:t>o</w:t>
            </w:r>
            <w:r w:rsidRPr="0017286D">
              <w:rPr>
                <w:rFonts w:asciiTheme="minorHAnsi" w:hAnsiTheme="minorHAnsi" w:cstheme="minorHAnsi"/>
                <w:sz w:val="22"/>
              </w:rPr>
              <w:t>nnection</w:t>
            </w:r>
            <w:r w:rsidRPr="0017286D">
              <w:rPr>
                <w:rFonts w:asciiTheme="minorHAnsi" w:hAnsiTheme="minorHAnsi" w:cstheme="minorHAnsi"/>
                <w:spacing w:val="10"/>
                <w:sz w:val="22"/>
              </w:rPr>
              <w:t xml:space="preserve"> </w:t>
            </w:r>
            <w:r w:rsidRPr="0017286D">
              <w:rPr>
                <w:rFonts w:asciiTheme="minorHAnsi" w:hAnsiTheme="minorHAnsi" w:cstheme="minorHAnsi"/>
                <w:sz w:val="22"/>
              </w:rPr>
              <w:t>with</w:t>
            </w:r>
            <w:r w:rsidRPr="0017286D">
              <w:rPr>
                <w:rFonts w:asciiTheme="minorHAnsi" w:hAnsiTheme="minorHAnsi" w:cstheme="minorHAnsi"/>
                <w:spacing w:val="12"/>
                <w:sz w:val="22"/>
              </w:rPr>
              <w:t xml:space="preserve"> </w:t>
            </w:r>
            <w:r w:rsidRPr="0017286D">
              <w:rPr>
                <w:rFonts w:asciiTheme="minorHAnsi" w:hAnsiTheme="minorHAnsi" w:cstheme="minorHAnsi"/>
                <w:sz w:val="22"/>
              </w:rPr>
              <w:t>the</w:t>
            </w:r>
            <w:r w:rsidRPr="0017286D">
              <w:rPr>
                <w:rFonts w:asciiTheme="minorHAnsi" w:hAnsiTheme="minorHAnsi" w:cstheme="minorHAnsi"/>
                <w:spacing w:val="12"/>
                <w:sz w:val="22"/>
              </w:rPr>
              <w:t xml:space="preserve"> </w:t>
            </w:r>
            <w:r w:rsidRPr="0017286D">
              <w:rPr>
                <w:rFonts w:asciiTheme="minorHAnsi" w:hAnsiTheme="minorHAnsi" w:cstheme="minorHAnsi"/>
                <w:sz w:val="22"/>
              </w:rPr>
              <w:t>acti</w:t>
            </w:r>
            <w:r w:rsidRPr="0017286D">
              <w:rPr>
                <w:rFonts w:asciiTheme="minorHAnsi" w:hAnsiTheme="minorHAnsi" w:cstheme="minorHAnsi"/>
                <w:spacing w:val="-2"/>
                <w:sz w:val="22"/>
              </w:rPr>
              <w:t>v</w:t>
            </w:r>
            <w:r w:rsidRPr="0017286D">
              <w:rPr>
                <w:rFonts w:asciiTheme="minorHAnsi" w:hAnsiTheme="minorHAnsi" w:cstheme="minorHAnsi"/>
                <w:sz w:val="22"/>
              </w:rPr>
              <w:t>ities</w:t>
            </w:r>
            <w:r w:rsidRPr="0017286D">
              <w:rPr>
                <w:rFonts w:asciiTheme="minorHAnsi" w:hAnsiTheme="minorHAnsi" w:cstheme="minorHAnsi"/>
                <w:spacing w:val="12"/>
                <w:sz w:val="22"/>
              </w:rPr>
              <w:t xml:space="preserve"> </w:t>
            </w:r>
            <w:r w:rsidRPr="0017286D">
              <w:rPr>
                <w:rFonts w:asciiTheme="minorHAnsi" w:hAnsiTheme="minorHAnsi" w:cstheme="minorHAnsi"/>
                <w:sz w:val="22"/>
              </w:rPr>
              <w:t>of</w:t>
            </w:r>
            <w:r w:rsidRPr="0017286D">
              <w:rPr>
                <w:rFonts w:asciiTheme="minorHAnsi" w:hAnsiTheme="minorHAnsi" w:cstheme="minorHAnsi"/>
                <w:spacing w:val="12"/>
                <w:sz w:val="22"/>
              </w:rPr>
              <w:t xml:space="preserve"> </w:t>
            </w:r>
            <w:r w:rsidRPr="0017286D">
              <w:rPr>
                <w:rFonts w:asciiTheme="minorHAnsi" w:hAnsiTheme="minorHAnsi" w:cstheme="minorHAnsi"/>
                <w:sz w:val="22"/>
              </w:rPr>
              <w:t>the</w:t>
            </w:r>
            <w:r w:rsidRPr="0017286D">
              <w:rPr>
                <w:rFonts w:asciiTheme="minorHAnsi" w:hAnsiTheme="minorHAnsi" w:cstheme="minorHAnsi"/>
                <w:spacing w:val="12"/>
                <w:sz w:val="22"/>
              </w:rPr>
              <w:t xml:space="preserve"> </w:t>
            </w:r>
            <w:r w:rsidRPr="0017286D">
              <w:rPr>
                <w:rFonts w:asciiTheme="minorHAnsi" w:hAnsiTheme="minorHAnsi" w:cstheme="minorHAnsi"/>
                <w:sz w:val="22"/>
              </w:rPr>
              <w:t>co</w:t>
            </w:r>
            <w:r w:rsidRPr="0017286D">
              <w:rPr>
                <w:rFonts w:asciiTheme="minorHAnsi" w:hAnsiTheme="minorHAnsi" w:cstheme="minorHAnsi"/>
                <w:spacing w:val="-3"/>
                <w:sz w:val="22"/>
              </w:rPr>
              <w:t>m</w:t>
            </w:r>
            <w:r w:rsidRPr="0017286D">
              <w:rPr>
                <w:rFonts w:asciiTheme="minorHAnsi" w:hAnsiTheme="minorHAnsi" w:cstheme="minorHAnsi"/>
                <w:sz w:val="22"/>
              </w:rPr>
              <w:t>pany</w:t>
            </w:r>
            <w:r w:rsidRPr="0017286D">
              <w:rPr>
                <w:rFonts w:asciiTheme="minorHAnsi" w:hAnsiTheme="minorHAnsi" w:cstheme="minorHAnsi"/>
                <w:spacing w:val="8"/>
                <w:sz w:val="22"/>
              </w:rPr>
              <w:t xml:space="preserve"> </w:t>
            </w:r>
            <w:r w:rsidRPr="0017286D">
              <w:rPr>
                <w:rFonts w:asciiTheme="minorHAnsi" w:hAnsiTheme="minorHAnsi" w:cstheme="minorHAnsi"/>
                <w:sz w:val="22"/>
              </w:rPr>
              <w:t>or an</w:t>
            </w:r>
            <w:r w:rsidRPr="0017286D">
              <w:rPr>
                <w:rFonts w:asciiTheme="minorHAnsi" w:hAnsiTheme="minorHAnsi" w:cstheme="minorHAnsi"/>
                <w:spacing w:val="5"/>
                <w:sz w:val="22"/>
              </w:rPr>
              <w:t xml:space="preserve"> </w:t>
            </w:r>
            <w:r w:rsidRPr="0017286D">
              <w:rPr>
                <w:rFonts w:asciiTheme="minorHAnsi" w:hAnsiTheme="minorHAnsi" w:cstheme="minorHAnsi"/>
                <w:sz w:val="22"/>
              </w:rPr>
              <w:t>associated</w:t>
            </w:r>
            <w:r w:rsidRPr="0017286D">
              <w:rPr>
                <w:rFonts w:asciiTheme="minorHAnsi" w:hAnsiTheme="minorHAnsi" w:cstheme="minorHAnsi"/>
                <w:spacing w:val="5"/>
                <w:sz w:val="22"/>
              </w:rPr>
              <w:t xml:space="preserve"> </w:t>
            </w:r>
            <w:r w:rsidRPr="0017286D">
              <w:rPr>
                <w:rFonts w:asciiTheme="minorHAnsi" w:hAnsiTheme="minorHAnsi" w:cstheme="minorHAnsi"/>
                <w:sz w:val="22"/>
              </w:rPr>
              <w:t>co</w:t>
            </w:r>
            <w:r w:rsidRPr="0017286D">
              <w:rPr>
                <w:rFonts w:asciiTheme="minorHAnsi" w:hAnsiTheme="minorHAnsi" w:cstheme="minorHAnsi"/>
                <w:spacing w:val="-3"/>
                <w:sz w:val="22"/>
              </w:rPr>
              <w:t>m</w:t>
            </w:r>
            <w:r w:rsidRPr="0017286D">
              <w:rPr>
                <w:rFonts w:asciiTheme="minorHAnsi" w:hAnsiTheme="minorHAnsi" w:cstheme="minorHAnsi"/>
                <w:sz w:val="22"/>
              </w:rPr>
              <w:t>pany</w:t>
            </w:r>
            <w:r w:rsidRPr="0017286D">
              <w:rPr>
                <w:rFonts w:asciiTheme="minorHAnsi" w:hAnsiTheme="minorHAnsi" w:cstheme="minorHAnsi"/>
                <w:spacing w:val="2"/>
                <w:sz w:val="22"/>
              </w:rPr>
              <w:t xml:space="preserve"> </w:t>
            </w:r>
            <w:r w:rsidRPr="0017286D">
              <w:rPr>
                <w:rFonts w:asciiTheme="minorHAnsi" w:hAnsiTheme="minorHAnsi" w:cstheme="minorHAnsi"/>
                <w:sz w:val="22"/>
              </w:rPr>
              <w:t>in</w:t>
            </w:r>
            <w:r w:rsidRPr="0017286D">
              <w:rPr>
                <w:rFonts w:asciiTheme="minorHAnsi" w:hAnsiTheme="minorHAnsi" w:cstheme="minorHAnsi"/>
                <w:spacing w:val="5"/>
                <w:sz w:val="22"/>
              </w:rPr>
              <w:t xml:space="preserve"> </w:t>
            </w:r>
            <w:r w:rsidRPr="0017286D">
              <w:rPr>
                <w:rFonts w:asciiTheme="minorHAnsi" w:hAnsiTheme="minorHAnsi" w:cstheme="minorHAnsi"/>
                <w:spacing w:val="1"/>
                <w:sz w:val="22"/>
              </w:rPr>
              <w:t>i</w:t>
            </w:r>
            <w:r w:rsidRPr="0017286D">
              <w:rPr>
                <w:rFonts w:asciiTheme="minorHAnsi" w:hAnsiTheme="minorHAnsi" w:cstheme="minorHAnsi"/>
                <w:spacing w:val="-1"/>
                <w:sz w:val="22"/>
              </w:rPr>
              <w:t>t</w:t>
            </w:r>
            <w:r w:rsidRPr="0017286D">
              <w:rPr>
                <w:rFonts w:asciiTheme="minorHAnsi" w:hAnsiTheme="minorHAnsi" w:cstheme="minorHAnsi"/>
                <w:sz w:val="22"/>
              </w:rPr>
              <w:t>s</w:t>
            </w:r>
            <w:r w:rsidRPr="0017286D">
              <w:rPr>
                <w:rFonts w:asciiTheme="minorHAnsi" w:hAnsiTheme="minorHAnsi" w:cstheme="minorHAnsi"/>
                <w:spacing w:val="7"/>
                <w:sz w:val="22"/>
              </w:rPr>
              <w:t xml:space="preserve"> </w:t>
            </w:r>
            <w:r w:rsidRPr="0017286D">
              <w:rPr>
                <w:rFonts w:asciiTheme="minorHAnsi" w:hAnsiTheme="minorHAnsi" w:cstheme="minorHAnsi"/>
                <w:sz w:val="22"/>
              </w:rPr>
              <w:t>capaci</w:t>
            </w:r>
            <w:r w:rsidRPr="0017286D">
              <w:rPr>
                <w:rFonts w:asciiTheme="minorHAnsi" w:hAnsiTheme="minorHAnsi" w:cstheme="minorHAnsi"/>
                <w:spacing w:val="1"/>
                <w:sz w:val="22"/>
              </w:rPr>
              <w:t>t</w:t>
            </w:r>
            <w:r w:rsidRPr="0017286D">
              <w:rPr>
                <w:rFonts w:asciiTheme="minorHAnsi" w:hAnsiTheme="minorHAnsi" w:cstheme="minorHAnsi"/>
                <w:sz w:val="22"/>
              </w:rPr>
              <w:t>y as</w:t>
            </w:r>
            <w:r w:rsidRPr="0017286D">
              <w:rPr>
                <w:rFonts w:asciiTheme="minorHAnsi" w:hAnsiTheme="minorHAnsi" w:cstheme="minorHAnsi"/>
                <w:spacing w:val="5"/>
                <w:sz w:val="22"/>
              </w:rPr>
              <w:t xml:space="preserve"> </w:t>
            </w:r>
            <w:r w:rsidRPr="0017286D">
              <w:rPr>
                <w:rFonts w:asciiTheme="minorHAnsi" w:hAnsiTheme="minorHAnsi" w:cstheme="minorHAnsi"/>
                <w:sz w:val="22"/>
              </w:rPr>
              <w:t>a</w:t>
            </w:r>
            <w:r w:rsidRPr="0017286D">
              <w:rPr>
                <w:rFonts w:asciiTheme="minorHAnsi" w:hAnsiTheme="minorHAnsi" w:cstheme="minorHAnsi"/>
                <w:spacing w:val="7"/>
                <w:sz w:val="22"/>
              </w:rPr>
              <w:t xml:space="preserve"> </w:t>
            </w:r>
            <w:r w:rsidRPr="0017286D">
              <w:rPr>
                <w:rFonts w:asciiTheme="minorHAnsi" w:hAnsiTheme="minorHAnsi" w:cstheme="minorHAnsi"/>
                <w:sz w:val="22"/>
              </w:rPr>
              <w:t>trustee</w:t>
            </w:r>
            <w:r w:rsidRPr="0017286D">
              <w:rPr>
                <w:rFonts w:asciiTheme="minorHAnsi" w:hAnsiTheme="minorHAnsi" w:cstheme="minorHAnsi"/>
                <w:spacing w:val="5"/>
                <w:sz w:val="22"/>
              </w:rPr>
              <w:t xml:space="preserve"> </w:t>
            </w:r>
            <w:r w:rsidRPr="0017286D">
              <w:rPr>
                <w:rFonts w:asciiTheme="minorHAnsi" w:hAnsiTheme="minorHAnsi" w:cstheme="minorHAnsi"/>
                <w:sz w:val="22"/>
              </w:rPr>
              <w:t>of</w:t>
            </w:r>
            <w:r w:rsidRPr="0017286D">
              <w:rPr>
                <w:rFonts w:asciiTheme="minorHAnsi" w:hAnsiTheme="minorHAnsi" w:cstheme="minorHAnsi"/>
                <w:spacing w:val="5"/>
                <w:sz w:val="22"/>
              </w:rPr>
              <w:t xml:space="preserve"> </w:t>
            </w:r>
            <w:r w:rsidRPr="0017286D">
              <w:rPr>
                <w:rFonts w:asciiTheme="minorHAnsi" w:hAnsiTheme="minorHAnsi" w:cstheme="minorHAnsi"/>
                <w:sz w:val="22"/>
              </w:rPr>
              <w:t>an</w:t>
            </w:r>
            <w:r w:rsidRPr="0017286D">
              <w:rPr>
                <w:rFonts w:asciiTheme="minorHAnsi" w:hAnsiTheme="minorHAnsi" w:cstheme="minorHAnsi"/>
                <w:spacing w:val="5"/>
                <w:sz w:val="22"/>
              </w:rPr>
              <w:t xml:space="preserve"> </w:t>
            </w:r>
            <w:r w:rsidRPr="0017286D">
              <w:rPr>
                <w:rFonts w:asciiTheme="minorHAnsi" w:hAnsiTheme="minorHAnsi" w:cstheme="minorHAnsi"/>
                <w:sz w:val="22"/>
              </w:rPr>
              <w:t>occupational</w:t>
            </w:r>
            <w:r w:rsidRPr="0017286D">
              <w:rPr>
                <w:rFonts w:asciiTheme="minorHAnsi" w:hAnsiTheme="minorHAnsi" w:cstheme="minorHAnsi"/>
                <w:spacing w:val="5"/>
                <w:sz w:val="22"/>
              </w:rPr>
              <w:t xml:space="preserve"> </w:t>
            </w:r>
            <w:r w:rsidRPr="0017286D">
              <w:rPr>
                <w:rFonts w:asciiTheme="minorHAnsi" w:hAnsiTheme="minorHAnsi" w:cstheme="minorHAnsi"/>
                <w:sz w:val="22"/>
              </w:rPr>
              <w:t>pension</w:t>
            </w:r>
            <w:r w:rsidRPr="0017286D">
              <w:rPr>
                <w:rFonts w:asciiTheme="minorHAnsi" w:hAnsiTheme="minorHAnsi" w:cstheme="minorHAnsi"/>
                <w:spacing w:val="5"/>
                <w:sz w:val="22"/>
              </w:rPr>
              <w:t xml:space="preserve"> </w:t>
            </w:r>
            <w:r w:rsidRPr="0017286D">
              <w:rPr>
                <w:rFonts w:asciiTheme="minorHAnsi" w:hAnsiTheme="minorHAnsi" w:cstheme="minorHAnsi"/>
                <w:sz w:val="22"/>
              </w:rPr>
              <w:t>sche</w:t>
            </w:r>
            <w:r w:rsidRPr="0017286D">
              <w:rPr>
                <w:rFonts w:asciiTheme="minorHAnsi" w:hAnsiTheme="minorHAnsi" w:cstheme="minorHAnsi"/>
                <w:spacing w:val="-3"/>
                <w:sz w:val="22"/>
              </w:rPr>
              <w:t>m</w:t>
            </w:r>
            <w:r w:rsidRPr="0017286D">
              <w:rPr>
                <w:rFonts w:asciiTheme="minorHAnsi" w:hAnsiTheme="minorHAnsi" w:cstheme="minorHAnsi"/>
                <w:sz w:val="22"/>
              </w:rPr>
              <w:t>e</w:t>
            </w:r>
            <w:r w:rsidRPr="0017286D">
              <w:rPr>
                <w:rFonts w:asciiTheme="minorHAnsi" w:hAnsiTheme="minorHAnsi" w:cstheme="minorHAnsi"/>
                <w:spacing w:val="5"/>
                <w:sz w:val="22"/>
              </w:rPr>
              <w:t xml:space="preserve"> </w:t>
            </w:r>
            <w:r w:rsidRPr="0017286D">
              <w:rPr>
                <w:rFonts w:asciiTheme="minorHAnsi" w:hAnsiTheme="minorHAnsi" w:cstheme="minorHAnsi"/>
                <w:sz w:val="22"/>
              </w:rPr>
              <w:t xml:space="preserve">(as defined in section </w:t>
            </w:r>
            <w:r w:rsidRPr="0017286D">
              <w:rPr>
                <w:rFonts w:asciiTheme="minorHAnsi" w:hAnsiTheme="minorHAnsi" w:cstheme="minorHAnsi"/>
                <w:spacing w:val="-2"/>
                <w:sz w:val="22"/>
              </w:rPr>
              <w:t>222</w:t>
            </w:r>
            <w:r w:rsidRPr="0017286D">
              <w:rPr>
                <w:rFonts w:asciiTheme="minorHAnsi" w:hAnsiTheme="minorHAnsi" w:cstheme="minorHAnsi"/>
                <w:sz w:val="22"/>
              </w:rPr>
              <w:t xml:space="preserve">(6) of </w:t>
            </w:r>
            <w:r w:rsidRPr="0017286D">
              <w:rPr>
                <w:rFonts w:asciiTheme="minorHAnsi" w:hAnsiTheme="minorHAnsi" w:cstheme="minorHAnsi"/>
                <w:spacing w:val="-3"/>
                <w:sz w:val="22"/>
              </w:rPr>
              <w:t>t</w:t>
            </w:r>
            <w:r w:rsidRPr="0017286D">
              <w:rPr>
                <w:rFonts w:asciiTheme="minorHAnsi" w:hAnsiTheme="minorHAnsi" w:cstheme="minorHAnsi"/>
                <w:sz w:val="22"/>
              </w:rPr>
              <w:t>he Co</w:t>
            </w:r>
            <w:r w:rsidRPr="0017286D">
              <w:rPr>
                <w:rFonts w:asciiTheme="minorHAnsi" w:hAnsiTheme="minorHAnsi" w:cstheme="minorHAnsi"/>
                <w:spacing w:val="-3"/>
                <w:sz w:val="22"/>
              </w:rPr>
              <w:t>m</w:t>
            </w:r>
            <w:r w:rsidRPr="0017286D">
              <w:rPr>
                <w:rFonts w:asciiTheme="minorHAnsi" w:hAnsiTheme="minorHAnsi" w:cstheme="minorHAnsi"/>
                <w:sz w:val="22"/>
              </w:rPr>
              <w:t>panies</w:t>
            </w:r>
            <w:r w:rsidRPr="0017286D">
              <w:rPr>
                <w:rFonts w:asciiTheme="minorHAnsi" w:hAnsiTheme="minorHAnsi" w:cstheme="minorHAnsi"/>
                <w:spacing w:val="1"/>
                <w:sz w:val="22"/>
              </w:rPr>
              <w:t xml:space="preserve"> Regulations</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60"/>
              </w:numPr>
              <w:bidi/>
              <w:jc w:val="both"/>
              <w:rPr>
                <w:rFonts w:cstheme="minorHAnsi"/>
                <w:rtl/>
              </w:rPr>
            </w:pPr>
            <w:r w:rsidRPr="0017286D">
              <w:rPr>
                <w:rFonts w:cstheme="minorHAnsi"/>
                <w:rtl/>
              </w:rPr>
              <w:t>أية مسؤولية أو التزام يكابده ذلك المدير فيما يتعلق بأنشطة الشركة أو شركة ذات صلة بصفته وصيًا على برنامج المعاشات المهنية (تقاعد) (المبين تعريفه في البند 222 (6) من نظام الشركات)،</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any </w:t>
            </w:r>
            <w:r w:rsidRPr="0017286D">
              <w:rPr>
                <w:rFonts w:asciiTheme="minorHAnsi" w:hAnsiTheme="minorHAnsi" w:cstheme="minorHAnsi"/>
                <w:spacing w:val="2"/>
                <w:sz w:val="22"/>
              </w:rPr>
              <w:t>o</w:t>
            </w:r>
            <w:r w:rsidRPr="0017286D">
              <w:rPr>
                <w:rFonts w:asciiTheme="minorHAnsi" w:hAnsiTheme="minorHAnsi" w:cstheme="minorHAnsi"/>
                <w:spacing w:val="-1"/>
                <w:sz w:val="22"/>
              </w:rPr>
              <w:t>t</w:t>
            </w:r>
            <w:r w:rsidRPr="0017286D">
              <w:rPr>
                <w:rFonts w:asciiTheme="minorHAnsi" w:hAnsiTheme="minorHAnsi" w:cstheme="minorHAnsi"/>
                <w:sz w:val="22"/>
              </w:rPr>
              <w:t>her</w:t>
            </w:r>
            <w:r w:rsidRPr="0017286D">
              <w:rPr>
                <w:rFonts w:asciiTheme="minorHAnsi" w:hAnsiTheme="minorHAnsi" w:cstheme="minorHAnsi"/>
                <w:spacing w:val="5"/>
                <w:sz w:val="22"/>
              </w:rPr>
              <w:t xml:space="preserve"> </w:t>
            </w:r>
            <w:r w:rsidRPr="0017286D">
              <w:rPr>
                <w:rFonts w:asciiTheme="minorHAnsi" w:hAnsiTheme="minorHAnsi" w:cstheme="minorHAnsi"/>
                <w:sz w:val="22"/>
              </w:rPr>
              <w:t>liabi</w:t>
            </w:r>
            <w:r w:rsidRPr="0017286D">
              <w:rPr>
                <w:rFonts w:asciiTheme="minorHAnsi" w:hAnsiTheme="minorHAnsi" w:cstheme="minorHAnsi"/>
                <w:spacing w:val="1"/>
                <w:sz w:val="22"/>
              </w:rPr>
              <w:t>l</w:t>
            </w:r>
            <w:r w:rsidRPr="0017286D">
              <w:rPr>
                <w:rFonts w:asciiTheme="minorHAnsi" w:hAnsiTheme="minorHAnsi" w:cstheme="minorHAnsi"/>
                <w:spacing w:val="-1"/>
                <w:sz w:val="22"/>
              </w:rPr>
              <w:t>i</w:t>
            </w:r>
            <w:r w:rsidRPr="0017286D">
              <w:rPr>
                <w:rFonts w:asciiTheme="minorHAnsi" w:hAnsiTheme="minorHAnsi" w:cstheme="minorHAnsi"/>
                <w:spacing w:val="1"/>
                <w:sz w:val="22"/>
              </w:rPr>
              <w:t>t</w:t>
            </w:r>
            <w:r w:rsidRPr="0017286D">
              <w:rPr>
                <w:rFonts w:asciiTheme="minorHAnsi" w:hAnsiTheme="minorHAnsi" w:cstheme="minorHAnsi"/>
                <w:sz w:val="22"/>
              </w:rPr>
              <w:t>y</w:t>
            </w:r>
            <w:r w:rsidRPr="0017286D">
              <w:rPr>
                <w:rFonts w:asciiTheme="minorHAnsi" w:hAnsiTheme="minorHAnsi" w:cstheme="minorHAnsi"/>
                <w:spacing w:val="3"/>
                <w:sz w:val="22"/>
              </w:rPr>
              <w:t xml:space="preserve"> </w:t>
            </w:r>
            <w:r w:rsidRPr="0017286D">
              <w:rPr>
                <w:rFonts w:asciiTheme="minorHAnsi" w:hAnsiTheme="minorHAnsi" w:cstheme="minorHAnsi"/>
                <w:sz w:val="22"/>
              </w:rPr>
              <w:t>incurred</w:t>
            </w:r>
            <w:r w:rsidRPr="0017286D">
              <w:rPr>
                <w:rFonts w:asciiTheme="minorHAnsi" w:hAnsiTheme="minorHAnsi" w:cstheme="minorHAnsi"/>
                <w:spacing w:val="5"/>
                <w:sz w:val="22"/>
              </w:rPr>
              <w:t xml:space="preserve"> </w:t>
            </w:r>
            <w:r w:rsidRPr="0017286D">
              <w:rPr>
                <w:rFonts w:asciiTheme="minorHAnsi" w:hAnsiTheme="minorHAnsi" w:cstheme="minorHAnsi"/>
                <w:sz w:val="22"/>
              </w:rPr>
              <w:t>by</w:t>
            </w:r>
            <w:r w:rsidRPr="0017286D">
              <w:rPr>
                <w:rFonts w:asciiTheme="minorHAnsi" w:hAnsiTheme="minorHAnsi" w:cstheme="minorHAnsi"/>
                <w:spacing w:val="3"/>
                <w:sz w:val="22"/>
              </w:rPr>
              <w:t xml:space="preserve"> </w:t>
            </w:r>
            <w:r w:rsidRPr="0017286D">
              <w:rPr>
                <w:rFonts w:asciiTheme="minorHAnsi" w:hAnsiTheme="minorHAnsi" w:cstheme="minorHAnsi"/>
                <w:sz w:val="22"/>
              </w:rPr>
              <w:t>that</w:t>
            </w:r>
            <w:r w:rsidRPr="0017286D">
              <w:rPr>
                <w:rFonts w:asciiTheme="minorHAnsi" w:hAnsiTheme="minorHAnsi" w:cstheme="minorHAnsi"/>
                <w:spacing w:val="5"/>
                <w:sz w:val="22"/>
              </w:rPr>
              <w:t xml:space="preserve"> </w:t>
            </w:r>
            <w:r w:rsidRPr="0017286D">
              <w:rPr>
                <w:rFonts w:asciiTheme="minorHAnsi" w:hAnsiTheme="minorHAnsi" w:cstheme="minorHAnsi"/>
                <w:sz w:val="22"/>
              </w:rPr>
              <w:t>director</w:t>
            </w:r>
            <w:r w:rsidRPr="0017286D">
              <w:rPr>
                <w:rFonts w:asciiTheme="minorHAnsi" w:hAnsiTheme="minorHAnsi" w:cstheme="minorHAnsi"/>
                <w:spacing w:val="5"/>
                <w:sz w:val="22"/>
              </w:rPr>
              <w:t xml:space="preserve"> </w:t>
            </w:r>
            <w:r w:rsidRPr="0017286D">
              <w:rPr>
                <w:rFonts w:asciiTheme="minorHAnsi" w:hAnsiTheme="minorHAnsi" w:cstheme="minorHAnsi"/>
                <w:sz w:val="22"/>
              </w:rPr>
              <w:t>as</w:t>
            </w:r>
            <w:r w:rsidRPr="0017286D">
              <w:rPr>
                <w:rFonts w:asciiTheme="minorHAnsi" w:hAnsiTheme="minorHAnsi" w:cstheme="minorHAnsi"/>
                <w:spacing w:val="3"/>
                <w:sz w:val="22"/>
              </w:rPr>
              <w:t xml:space="preserve"> </w:t>
            </w:r>
            <w:r w:rsidRPr="0017286D">
              <w:rPr>
                <w:rFonts w:asciiTheme="minorHAnsi" w:hAnsiTheme="minorHAnsi" w:cstheme="minorHAnsi"/>
                <w:sz w:val="22"/>
              </w:rPr>
              <w:t>an</w:t>
            </w:r>
            <w:r w:rsidRPr="0017286D">
              <w:rPr>
                <w:rFonts w:asciiTheme="minorHAnsi" w:hAnsiTheme="minorHAnsi" w:cstheme="minorHAnsi"/>
                <w:spacing w:val="5"/>
                <w:sz w:val="22"/>
              </w:rPr>
              <w:t xml:space="preserve"> </w:t>
            </w:r>
            <w:r w:rsidRPr="0017286D">
              <w:rPr>
                <w:rFonts w:asciiTheme="minorHAnsi" w:hAnsiTheme="minorHAnsi" w:cstheme="minorHAnsi"/>
                <w:sz w:val="22"/>
              </w:rPr>
              <w:t>of</w:t>
            </w:r>
            <w:r w:rsidRPr="0017286D">
              <w:rPr>
                <w:rFonts w:asciiTheme="minorHAnsi" w:hAnsiTheme="minorHAnsi" w:cstheme="minorHAnsi"/>
                <w:spacing w:val="2"/>
                <w:sz w:val="22"/>
              </w:rPr>
              <w:t>f</w:t>
            </w:r>
            <w:r w:rsidRPr="0017286D">
              <w:rPr>
                <w:rFonts w:asciiTheme="minorHAnsi" w:hAnsiTheme="minorHAnsi" w:cstheme="minorHAnsi"/>
                <w:sz w:val="22"/>
              </w:rPr>
              <w:t>icer</w:t>
            </w:r>
            <w:r w:rsidRPr="0017286D">
              <w:rPr>
                <w:rFonts w:asciiTheme="minorHAnsi" w:hAnsiTheme="minorHAnsi" w:cstheme="minorHAnsi"/>
                <w:spacing w:val="5"/>
                <w:sz w:val="22"/>
              </w:rPr>
              <w:t xml:space="preserve"> </w:t>
            </w:r>
            <w:r w:rsidRPr="0017286D">
              <w:rPr>
                <w:rFonts w:asciiTheme="minorHAnsi" w:hAnsiTheme="minorHAnsi" w:cstheme="minorHAnsi"/>
                <w:sz w:val="22"/>
              </w:rPr>
              <w:t>of</w:t>
            </w:r>
            <w:r w:rsidRPr="0017286D">
              <w:rPr>
                <w:rFonts w:asciiTheme="minorHAnsi" w:hAnsiTheme="minorHAnsi" w:cstheme="minorHAnsi"/>
                <w:spacing w:val="5"/>
                <w:sz w:val="22"/>
              </w:rPr>
              <w:t xml:space="preserve"> </w:t>
            </w:r>
            <w:r w:rsidRPr="0017286D">
              <w:rPr>
                <w:rFonts w:asciiTheme="minorHAnsi" w:hAnsiTheme="minorHAnsi" w:cstheme="minorHAnsi"/>
                <w:sz w:val="22"/>
              </w:rPr>
              <w:t>the</w:t>
            </w:r>
            <w:r w:rsidRPr="0017286D">
              <w:rPr>
                <w:rFonts w:asciiTheme="minorHAnsi" w:hAnsiTheme="minorHAnsi" w:cstheme="minorHAnsi"/>
                <w:spacing w:val="5"/>
                <w:sz w:val="22"/>
              </w:rPr>
              <w:t xml:space="preserve"> </w:t>
            </w:r>
            <w:r w:rsidRPr="0017286D">
              <w:rPr>
                <w:rFonts w:asciiTheme="minorHAnsi" w:hAnsiTheme="minorHAnsi" w:cstheme="minorHAnsi"/>
                <w:sz w:val="22"/>
              </w:rPr>
              <w:t>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y or</w:t>
            </w:r>
            <w:r w:rsidRPr="0017286D">
              <w:rPr>
                <w:rFonts w:asciiTheme="minorHAnsi" w:hAnsiTheme="minorHAnsi" w:cstheme="minorHAnsi"/>
                <w:spacing w:val="5"/>
                <w:sz w:val="22"/>
              </w:rPr>
              <w:t xml:space="preserve"> </w:t>
            </w:r>
            <w:r w:rsidRPr="0017286D">
              <w:rPr>
                <w:rFonts w:asciiTheme="minorHAnsi" w:hAnsiTheme="minorHAnsi" w:cstheme="minorHAnsi"/>
                <w:sz w:val="22"/>
              </w:rPr>
              <w:t>an</w:t>
            </w:r>
            <w:r w:rsidRPr="0017286D">
              <w:rPr>
                <w:rFonts w:asciiTheme="minorHAnsi" w:hAnsiTheme="minorHAnsi" w:cstheme="minorHAnsi"/>
                <w:spacing w:val="5"/>
                <w:sz w:val="22"/>
              </w:rPr>
              <w:t xml:space="preserve"> </w:t>
            </w:r>
            <w:r w:rsidRPr="0017286D">
              <w:rPr>
                <w:rFonts w:asciiTheme="minorHAnsi" w:hAnsiTheme="minorHAnsi" w:cstheme="minorHAnsi"/>
                <w:sz w:val="22"/>
              </w:rPr>
              <w:t>assoc</w:t>
            </w:r>
            <w:r w:rsidRPr="0017286D">
              <w:rPr>
                <w:rFonts w:asciiTheme="minorHAnsi" w:hAnsiTheme="minorHAnsi" w:cstheme="minorHAnsi"/>
                <w:spacing w:val="1"/>
                <w:sz w:val="22"/>
              </w:rPr>
              <w:t>i</w:t>
            </w:r>
            <w:r w:rsidRPr="0017286D">
              <w:rPr>
                <w:rFonts w:asciiTheme="minorHAnsi" w:hAnsiTheme="minorHAnsi" w:cstheme="minorHAnsi"/>
                <w:sz w:val="22"/>
              </w:rPr>
              <w:t>ated 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pacing w:val="-5"/>
                <w:sz w:val="22"/>
              </w:rPr>
              <w:t>y</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60"/>
              </w:numPr>
              <w:bidi/>
              <w:jc w:val="both"/>
              <w:rPr>
                <w:rFonts w:cstheme="minorHAnsi"/>
                <w:rtl/>
              </w:rPr>
            </w:pPr>
            <w:r w:rsidRPr="0017286D">
              <w:rPr>
                <w:rFonts w:cstheme="minorHAnsi"/>
                <w:rtl/>
              </w:rPr>
              <w:t>أي مسؤولية أو التزام يكابده ذلك المدير بصفته مسؤولًا بالشركة أو شركة ذات صلة.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z w:val="22"/>
                <w:szCs w:val="22"/>
              </w:rPr>
              <w:t>This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article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does</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not</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authori</w:t>
            </w:r>
            <w:r w:rsidRPr="0017286D">
              <w:rPr>
                <w:rFonts w:asciiTheme="minorHAnsi" w:eastAsia="Times New Roman" w:hAnsiTheme="minorHAnsi" w:cstheme="minorHAnsi"/>
                <w:color w:val="231F20"/>
                <w:spacing w:val="-3"/>
                <w:sz w:val="22"/>
                <w:szCs w:val="22"/>
              </w:rPr>
              <w:t>s</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
                <w:sz w:val="22"/>
                <w:szCs w:val="22"/>
              </w:rPr>
              <w:t xml:space="preserve"> </w:t>
            </w:r>
            <w:r w:rsidRPr="0017286D">
              <w:rPr>
                <w:rFonts w:asciiTheme="minorHAnsi" w:eastAsia="Times New Roman" w:hAnsiTheme="minorHAnsi" w:cstheme="minorHAnsi"/>
                <w:color w:val="231F20"/>
                <w:sz w:val="22"/>
                <w:szCs w:val="22"/>
              </w:rPr>
              <w:t>any</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ind</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ni</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 xml:space="preserve">y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hich</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ou</w:t>
            </w:r>
            <w:r w:rsidRPr="0017286D">
              <w:rPr>
                <w:rFonts w:asciiTheme="minorHAnsi" w:eastAsia="Times New Roman" w:hAnsiTheme="minorHAnsi" w:cstheme="minorHAnsi"/>
                <w:color w:val="231F20"/>
                <w:spacing w:val="1"/>
                <w:sz w:val="22"/>
                <w:szCs w:val="22"/>
              </w:rPr>
              <w:t>l</w:t>
            </w:r>
            <w:r w:rsidRPr="0017286D">
              <w:rPr>
                <w:rFonts w:asciiTheme="minorHAnsi" w:eastAsia="Times New Roman" w:hAnsiTheme="minorHAnsi" w:cstheme="minorHAnsi"/>
                <w:color w:val="231F20"/>
                <w:sz w:val="22"/>
                <w:szCs w:val="22"/>
              </w:rPr>
              <w:t>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be</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prohibited</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or</w:t>
            </w:r>
            <w:r w:rsidRPr="0017286D">
              <w:rPr>
                <w:rFonts w:asciiTheme="minorHAnsi" w:eastAsia="Times New Roman" w:hAnsiTheme="minorHAnsi" w:cstheme="minorHAnsi"/>
                <w:color w:val="231F20"/>
                <w:spacing w:val="2"/>
                <w:sz w:val="22"/>
                <w:szCs w:val="22"/>
              </w:rPr>
              <w:t xml:space="preserve"> </w:t>
            </w:r>
            <w:r w:rsidRPr="0017286D">
              <w:rPr>
                <w:rFonts w:asciiTheme="minorHAnsi" w:eastAsia="Times New Roman" w:hAnsiTheme="minorHAnsi" w:cstheme="minorHAnsi"/>
                <w:color w:val="231F20"/>
                <w:sz w:val="22"/>
                <w:szCs w:val="22"/>
              </w:rPr>
              <w:t>re</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 xml:space="preserve">dered </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oid</w:t>
            </w:r>
            <w:r w:rsidRPr="0017286D">
              <w:rPr>
                <w:rFonts w:asciiTheme="minorHAnsi" w:eastAsia="Times New Roman" w:hAnsiTheme="minorHAnsi" w:cstheme="minorHAnsi"/>
                <w:color w:val="231F20"/>
                <w:spacing w:val="2"/>
                <w:sz w:val="22"/>
                <w:szCs w:val="22"/>
              </w:rPr>
              <w:t xml:space="preserve"> b</w:t>
            </w:r>
            <w:r w:rsidRPr="0017286D">
              <w:rPr>
                <w:rFonts w:asciiTheme="minorHAnsi" w:eastAsia="Times New Roman" w:hAnsiTheme="minorHAnsi" w:cstheme="minorHAnsi"/>
                <w:color w:val="231F20"/>
                <w:sz w:val="22"/>
                <w:szCs w:val="22"/>
              </w:rPr>
              <w:t>y 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pr</w:t>
            </w:r>
            <w:r w:rsidRPr="0017286D">
              <w:rPr>
                <w:rFonts w:asciiTheme="minorHAnsi" w:eastAsia="Times New Roman" w:hAnsiTheme="minorHAnsi" w:cstheme="minorHAnsi"/>
                <w:color w:val="231F20"/>
                <w:spacing w:val="2"/>
                <w:sz w:val="22"/>
                <w:szCs w:val="22"/>
              </w:rPr>
              <w:t>o</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pacing w:val="-1"/>
                <w:sz w:val="22"/>
                <w:szCs w:val="22"/>
              </w:rPr>
              <w:t>i</w:t>
            </w:r>
            <w:r w:rsidRPr="0017286D">
              <w:rPr>
                <w:rFonts w:asciiTheme="minorHAnsi" w:eastAsia="Times New Roman" w:hAnsiTheme="minorHAnsi" w:cstheme="minorHAnsi"/>
                <w:color w:val="231F20"/>
                <w:sz w:val="22"/>
                <w:szCs w:val="22"/>
              </w:rPr>
              <w:t>sion of 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 xml:space="preserve">panies </w:t>
            </w:r>
            <w:r w:rsidRPr="0017286D">
              <w:rPr>
                <w:rFonts w:asciiTheme="minorHAnsi" w:eastAsia="Times New Roman" w:hAnsiTheme="minorHAnsi" w:cstheme="minorHAnsi"/>
                <w:color w:val="231F20"/>
                <w:spacing w:val="1"/>
                <w:sz w:val="22"/>
                <w:szCs w:val="22"/>
              </w:rPr>
              <w:t>Regulations</w:t>
            </w:r>
            <w:r w:rsidRPr="0017286D">
              <w:rPr>
                <w:rFonts w:asciiTheme="minorHAnsi" w:eastAsia="Times New Roman" w:hAnsiTheme="minorHAnsi" w:cstheme="minorHAnsi"/>
                <w:color w:val="231F20"/>
                <w:spacing w:val="-1"/>
                <w:sz w:val="22"/>
                <w:szCs w:val="22"/>
              </w:rPr>
              <w:t xml:space="preserve"> </w:t>
            </w:r>
            <w:r w:rsidRPr="0017286D">
              <w:rPr>
                <w:rFonts w:asciiTheme="minorHAnsi" w:eastAsia="Times New Roman" w:hAnsiTheme="minorHAnsi" w:cstheme="minorHAnsi"/>
                <w:color w:val="231F20"/>
                <w:sz w:val="22"/>
                <w:szCs w:val="22"/>
              </w:rPr>
              <w:t>or by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other provision of la</w:t>
            </w:r>
            <w:r w:rsidRPr="0017286D">
              <w:rPr>
                <w:rFonts w:asciiTheme="minorHAnsi" w:eastAsia="Times New Roman" w:hAnsiTheme="minorHAnsi" w:cstheme="minorHAnsi"/>
                <w:color w:val="231F20"/>
                <w:spacing w:val="-1"/>
                <w:sz w:val="22"/>
                <w:szCs w:val="22"/>
              </w:rPr>
              <w:t>w</w:t>
            </w:r>
            <w:r w:rsidRPr="0017286D">
              <w:rPr>
                <w:rFonts w:asciiTheme="minorHAnsi" w:eastAsia="Times New Roman" w:hAnsiTheme="minorHAnsi" w:cstheme="minorHAnsi"/>
                <w:color w:val="231F20"/>
                <w:sz w:val="22"/>
                <w:szCs w:val="22"/>
              </w:rPr>
              <w:t>.</w:t>
            </w:r>
          </w:p>
        </w:tc>
        <w:tc>
          <w:tcPr>
            <w:tcW w:w="4201" w:type="dxa"/>
          </w:tcPr>
          <w:p w:rsidR="008C4488" w:rsidRPr="0017286D" w:rsidRDefault="008C4488" w:rsidP="0017286D">
            <w:pPr>
              <w:bidi/>
              <w:jc w:val="both"/>
              <w:rPr>
                <w:rFonts w:cstheme="minorHAnsi"/>
                <w:rtl/>
              </w:rPr>
            </w:pPr>
            <w:r w:rsidRPr="0017286D">
              <w:rPr>
                <w:rFonts w:cstheme="minorHAnsi"/>
                <w:rtl/>
              </w:rPr>
              <w:t>(2) لا تصرح هذه المادة بأي تعويض قد يكون محظورًا أو يصبح ملغيًا بموجب أي حكم من أحكام نظام الشركات أو بموجب أي حكم آخر من أحكام القانون.</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(3)</w:t>
            </w:r>
            <w:r w:rsidRPr="0017286D">
              <w:rPr>
                <w:rFonts w:asciiTheme="minorHAnsi" w:eastAsia="Times New Roman" w:hAnsiTheme="minorHAnsi" w:cstheme="minorHAnsi"/>
                <w:color w:val="231F20"/>
                <w:sz w:val="22"/>
                <w:szCs w:val="22"/>
              </w:rPr>
              <w:tab/>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n this ar</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icle—</w:t>
            </w:r>
          </w:p>
        </w:tc>
        <w:tc>
          <w:tcPr>
            <w:tcW w:w="4201" w:type="dxa"/>
          </w:tcPr>
          <w:p w:rsidR="008C4488" w:rsidRPr="0017286D" w:rsidRDefault="008C4488" w:rsidP="0017286D">
            <w:pPr>
              <w:bidi/>
              <w:jc w:val="both"/>
              <w:rPr>
                <w:rFonts w:cstheme="minorHAnsi"/>
                <w:rtl/>
              </w:rPr>
            </w:pPr>
            <w:r w:rsidRPr="0017286D">
              <w:rPr>
                <w:rFonts w:cstheme="minorHAnsi"/>
                <w:rtl/>
              </w:rPr>
              <w:t>(3) في هذه المادة:</w:t>
            </w:r>
          </w:p>
        </w:tc>
      </w:tr>
      <w:tr w:rsidR="008C4488" w:rsidRPr="0017286D" w:rsidTr="00644D64">
        <w:tc>
          <w:tcPr>
            <w:tcW w:w="4815" w:type="dxa"/>
          </w:tcPr>
          <w:p w:rsidR="008C4488" w:rsidRPr="0017286D" w:rsidRDefault="008C4488" w:rsidP="0017286D">
            <w:pPr>
              <w:pStyle w:val="Heading4"/>
              <w:numPr>
                <w:ilvl w:val="3"/>
                <w:numId w:val="14"/>
              </w:numPr>
              <w:ind w:left="1854"/>
              <w:outlineLvl w:val="3"/>
              <w:rPr>
                <w:rFonts w:asciiTheme="minorHAnsi" w:hAnsiTheme="minorHAnsi" w:cstheme="minorHAnsi"/>
                <w:sz w:val="22"/>
              </w:rPr>
            </w:pPr>
            <w:r w:rsidRPr="0017286D">
              <w:rPr>
                <w:rFonts w:asciiTheme="minorHAnsi" w:hAnsiTheme="minorHAnsi" w:cstheme="minorHAnsi"/>
                <w:sz w:val="22"/>
              </w:rPr>
              <w:t>co</w:t>
            </w:r>
            <w:r w:rsidRPr="0017286D">
              <w:rPr>
                <w:rFonts w:asciiTheme="minorHAnsi" w:hAnsiTheme="minorHAnsi" w:cstheme="minorHAnsi"/>
                <w:spacing w:val="-3"/>
                <w:sz w:val="22"/>
              </w:rPr>
              <w:t>m</w:t>
            </w:r>
            <w:r w:rsidRPr="0017286D">
              <w:rPr>
                <w:rFonts w:asciiTheme="minorHAnsi" w:hAnsiTheme="minorHAnsi" w:cstheme="minorHAnsi"/>
                <w:sz w:val="22"/>
              </w:rPr>
              <w:t>panies</w:t>
            </w:r>
            <w:r w:rsidRPr="0017286D">
              <w:rPr>
                <w:rFonts w:asciiTheme="minorHAnsi" w:hAnsiTheme="minorHAnsi" w:cstheme="minorHAnsi"/>
                <w:spacing w:val="3"/>
                <w:sz w:val="22"/>
              </w:rPr>
              <w:t xml:space="preserve"> </w:t>
            </w:r>
            <w:r w:rsidRPr="0017286D">
              <w:rPr>
                <w:rFonts w:asciiTheme="minorHAnsi" w:hAnsiTheme="minorHAnsi" w:cstheme="minorHAnsi"/>
                <w:sz w:val="22"/>
              </w:rPr>
              <w:t>are</w:t>
            </w:r>
            <w:r w:rsidRPr="0017286D">
              <w:rPr>
                <w:rFonts w:asciiTheme="minorHAnsi" w:hAnsiTheme="minorHAnsi" w:cstheme="minorHAnsi"/>
                <w:spacing w:val="3"/>
                <w:sz w:val="22"/>
              </w:rPr>
              <w:t xml:space="preserve"> </w:t>
            </w:r>
            <w:r w:rsidRPr="0017286D">
              <w:rPr>
                <w:rFonts w:asciiTheme="minorHAnsi" w:hAnsiTheme="minorHAnsi" w:cstheme="minorHAnsi"/>
                <w:sz w:val="22"/>
              </w:rPr>
              <w:t>associated</w:t>
            </w:r>
            <w:r w:rsidRPr="0017286D">
              <w:rPr>
                <w:rFonts w:asciiTheme="minorHAnsi" w:hAnsiTheme="minorHAnsi" w:cstheme="minorHAnsi"/>
                <w:spacing w:val="3"/>
                <w:sz w:val="22"/>
              </w:rPr>
              <w:t xml:space="preserve"> </w:t>
            </w:r>
            <w:r w:rsidRPr="0017286D">
              <w:rPr>
                <w:rFonts w:asciiTheme="minorHAnsi" w:hAnsiTheme="minorHAnsi" w:cstheme="minorHAnsi"/>
                <w:spacing w:val="1"/>
                <w:sz w:val="22"/>
              </w:rPr>
              <w:t>i</w:t>
            </w:r>
            <w:r w:rsidRPr="0017286D">
              <w:rPr>
                <w:rFonts w:asciiTheme="minorHAnsi" w:hAnsiTheme="minorHAnsi" w:cstheme="minorHAnsi"/>
                <w:sz w:val="22"/>
              </w:rPr>
              <w:t>f</w:t>
            </w:r>
            <w:r w:rsidRPr="0017286D">
              <w:rPr>
                <w:rFonts w:asciiTheme="minorHAnsi" w:hAnsiTheme="minorHAnsi" w:cstheme="minorHAnsi"/>
                <w:spacing w:val="5"/>
                <w:sz w:val="22"/>
              </w:rPr>
              <w:t xml:space="preserve"> </w:t>
            </w:r>
            <w:r w:rsidRPr="0017286D">
              <w:rPr>
                <w:rFonts w:asciiTheme="minorHAnsi" w:hAnsiTheme="minorHAnsi" w:cstheme="minorHAnsi"/>
                <w:sz w:val="22"/>
              </w:rPr>
              <w:t>one</w:t>
            </w:r>
            <w:r w:rsidRPr="0017286D">
              <w:rPr>
                <w:rFonts w:asciiTheme="minorHAnsi" w:hAnsiTheme="minorHAnsi" w:cstheme="minorHAnsi"/>
                <w:spacing w:val="3"/>
                <w:sz w:val="22"/>
              </w:rPr>
              <w:t xml:space="preserve"> </w:t>
            </w:r>
            <w:r w:rsidRPr="0017286D">
              <w:rPr>
                <w:rFonts w:asciiTheme="minorHAnsi" w:hAnsiTheme="minorHAnsi" w:cstheme="minorHAnsi"/>
                <w:sz w:val="22"/>
              </w:rPr>
              <w:t>is</w:t>
            </w:r>
            <w:r w:rsidRPr="0017286D">
              <w:rPr>
                <w:rFonts w:asciiTheme="minorHAnsi" w:hAnsiTheme="minorHAnsi" w:cstheme="minorHAnsi"/>
                <w:spacing w:val="3"/>
                <w:sz w:val="22"/>
              </w:rPr>
              <w:t xml:space="preserve"> </w:t>
            </w:r>
            <w:r w:rsidRPr="0017286D">
              <w:rPr>
                <w:rFonts w:asciiTheme="minorHAnsi" w:hAnsiTheme="minorHAnsi" w:cstheme="minorHAnsi"/>
                <w:sz w:val="22"/>
              </w:rPr>
              <w:t>a</w:t>
            </w:r>
            <w:r w:rsidRPr="0017286D">
              <w:rPr>
                <w:rFonts w:asciiTheme="minorHAnsi" w:hAnsiTheme="minorHAnsi" w:cstheme="minorHAnsi"/>
                <w:spacing w:val="3"/>
                <w:sz w:val="22"/>
              </w:rPr>
              <w:t xml:space="preserve"> </w:t>
            </w:r>
            <w:r w:rsidRPr="0017286D">
              <w:rPr>
                <w:rFonts w:asciiTheme="minorHAnsi" w:hAnsiTheme="minorHAnsi" w:cstheme="minorHAnsi"/>
                <w:sz w:val="22"/>
              </w:rPr>
              <w:t>subsidia</w:t>
            </w:r>
            <w:r w:rsidRPr="0017286D">
              <w:rPr>
                <w:rFonts w:asciiTheme="minorHAnsi" w:hAnsiTheme="minorHAnsi" w:cstheme="minorHAnsi"/>
                <w:spacing w:val="2"/>
                <w:sz w:val="22"/>
              </w:rPr>
              <w:t>r</w:t>
            </w:r>
            <w:r w:rsidRPr="0017286D">
              <w:rPr>
                <w:rFonts w:asciiTheme="minorHAnsi" w:hAnsiTheme="minorHAnsi" w:cstheme="minorHAnsi"/>
                <w:sz w:val="22"/>
              </w:rPr>
              <w:t>y of</w:t>
            </w:r>
            <w:r w:rsidRPr="0017286D">
              <w:rPr>
                <w:rFonts w:asciiTheme="minorHAnsi" w:hAnsiTheme="minorHAnsi" w:cstheme="minorHAnsi"/>
                <w:spacing w:val="5"/>
                <w:sz w:val="22"/>
              </w:rPr>
              <w:t xml:space="preserve"> </w:t>
            </w:r>
            <w:r w:rsidRPr="0017286D">
              <w:rPr>
                <w:rFonts w:asciiTheme="minorHAnsi" w:hAnsiTheme="minorHAnsi" w:cstheme="minorHAnsi"/>
                <w:sz w:val="22"/>
              </w:rPr>
              <w:t>the</w:t>
            </w:r>
            <w:r w:rsidRPr="0017286D">
              <w:rPr>
                <w:rFonts w:asciiTheme="minorHAnsi" w:hAnsiTheme="minorHAnsi" w:cstheme="minorHAnsi"/>
                <w:spacing w:val="3"/>
                <w:sz w:val="22"/>
              </w:rPr>
              <w:t xml:space="preserve"> </w:t>
            </w:r>
            <w:r w:rsidRPr="0017286D">
              <w:rPr>
                <w:rFonts w:asciiTheme="minorHAnsi" w:hAnsiTheme="minorHAnsi" w:cstheme="minorHAnsi"/>
                <w:sz w:val="22"/>
              </w:rPr>
              <w:t>ot</w:t>
            </w:r>
            <w:r w:rsidRPr="0017286D">
              <w:rPr>
                <w:rFonts w:asciiTheme="minorHAnsi" w:hAnsiTheme="minorHAnsi" w:cstheme="minorHAnsi"/>
                <w:spacing w:val="2"/>
                <w:sz w:val="22"/>
              </w:rPr>
              <w:t>h</w:t>
            </w:r>
            <w:r w:rsidRPr="0017286D">
              <w:rPr>
                <w:rFonts w:asciiTheme="minorHAnsi" w:hAnsiTheme="minorHAnsi" w:cstheme="minorHAnsi"/>
                <w:sz w:val="22"/>
              </w:rPr>
              <w:t>er</w:t>
            </w:r>
            <w:r w:rsidRPr="0017286D">
              <w:rPr>
                <w:rFonts w:asciiTheme="minorHAnsi" w:hAnsiTheme="minorHAnsi" w:cstheme="minorHAnsi"/>
                <w:spacing w:val="3"/>
                <w:sz w:val="22"/>
              </w:rPr>
              <w:t xml:space="preserve"> </w:t>
            </w:r>
            <w:r w:rsidRPr="0017286D">
              <w:rPr>
                <w:rFonts w:asciiTheme="minorHAnsi" w:hAnsiTheme="minorHAnsi" w:cstheme="minorHAnsi"/>
                <w:sz w:val="22"/>
              </w:rPr>
              <w:t>or</w:t>
            </w:r>
            <w:r w:rsidRPr="0017286D">
              <w:rPr>
                <w:rFonts w:asciiTheme="minorHAnsi" w:hAnsiTheme="minorHAnsi" w:cstheme="minorHAnsi"/>
                <w:spacing w:val="3"/>
                <w:sz w:val="22"/>
              </w:rPr>
              <w:t xml:space="preserve"> </w:t>
            </w:r>
            <w:r w:rsidRPr="0017286D">
              <w:rPr>
                <w:rFonts w:asciiTheme="minorHAnsi" w:hAnsiTheme="minorHAnsi" w:cstheme="minorHAnsi"/>
                <w:sz w:val="22"/>
              </w:rPr>
              <w:t>both</w:t>
            </w:r>
            <w:r w:rsidRPr="0017286D">
              <w:rPr>
                <w:rFonts w:asciiTheme="minorHAnsi" w:hAnsiTheme="minorHAnsi" w:cstheme="minorHAnsi"/>
                <w:spacing w:val="3"/>
                <w:sz w:val="22"/>
              </w:rPr>
              <w:t xml:space="preserve"> </w:t>
            </w:r>
            <w:r w:rsidRPr="0017286D">
              <w:rPr>
                <w:rFonts w:asciiTheme="minorHAnsi" w:hAnsiTheme="minorHAnsi" w:cstheme="minorHAnsi"/>
                <w:sz w:val="22"/>
              </w:rPr>
              <w:t>are</w:t>
            </w:r>
            <w:r w:rsidRPr="0017286D">
              <w:rPr>
                <w:rFonts w:asciiTheme="minorHAnsi" w:hAnsiTheme="minorHAnsi" w:cstheme="minorHAnsi"/>
                <w:spacing w:val="3"/>
                <w:sz w:val="22"/>
              </w:rPr>
              <w:t xml:space="preserve"> </w:t>
            </w:r>
            <w:r w:rsidRPr="0017286D">
              <w:rPr>
                <w:rFonts w:asciiTheme="minorHAnsi" w:hAnsiTheme="minorHAnsi" w:cstheme="minorHAnsi"/>
                <w:sz w:val="22"/>
              </w:rPr>
              <w:t>subsidiaries</w:t>
            </w:r>
            <w:r w:rsidRPr="0017286D">
              <w:rPr>
                <w:rFonts w:asciiTheme="minorHAnsi" w:hAnsiTheme="minorHAnsi" w:cstheme="minorHAnsi"/>
                <w:spacing w:val="5"/>
                <w:sz w:val="22"/>
              </w:rPr>
              <w:t xml:space="preserve"> </w:t>
            </w:r>
            <w:r w:rsidRPr="0017286D">
              <w:rPr>
                <w:rFonts w:asciiTheme="minorHAnsi" w:hAnsiTheme="minorHAnsi" w:cstheme="minorHAnsi"/>
                <w:sz w:val="22"/>
              </w:rPr>
              <w:t>of</w:t>
            </w:r>
            <w:r w:rsidRPr="0017286D">
              <w:rPr>
                <w:rFonts w:asciiTheme="minorHAnsi" w:hAnsiTheme="minorHAnsi" w:cstheme="minorHAnsi"/>
                <w:spacing w:val="5"/>
                <w:sz w:val="22"/>
              </w:rPr>
              <w:t xml:space="preserve"> </w:t>
            </w:r>
            <w:r w:rsidRPr="0017286D">
              <w:rPr>
                <w:rFonts w:asciiTheme="minorHAnsi" w:hAnsiTheme="minorHAnsi" w:cstheme="minorHAnsi"/>
                <w:sz w:val="22"/>
              </w:rPr>
              <w:t>the sa</w:t>
            </w:r>
            <w:r w:rsidRPr="0017286D">
              <w:rPr>
                <w:rFonts w:asciiTheme="minorHAnsi" w:hAnsiTheme="minorHAnsi" w:cstheme="minorHAnsi"/>
                <w:spacing w:val="-3"/>
                <w:sz w:val="22"/>
              </w:rPr>
              <w:t>m</w:t>
            </w:r>
            <w:r w:rsidRPr="0017286D">
              <w:rPr>
                <w:rFonts w:asciiTheme="minorHAnsi" w:hAnsiTheme="minorHAnsi" w:cstheme="minorHAnsi"/>
                <w:sz w:val="22"/>
              </w:rPr>
              <w:t>e bo</w:t>
            </w:r>
            <w:r w:rsidRPr="0017286D">
              <w:rPr>
                <w:rFonts w:asciiTheme="minorHAnsi" w:hAnsiTheme="minorHAnsi" w:cstheme="minorHAnsi"/>
                <w:spacing w:val="2"/>
                <w:sz w:val="22"/>
              </w:rPr>
              <w:t>d</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corporate, and</w:t>
            </w:r>
          </w:p>
        </w:tc>
        <w:tc>
          <w:tcPr>
            <w:tcW w:w="4201" w:type="dxa"/>
          </w:tcPr>
          <w:p w:rsidR="008C4488" w:rsidRPr="0017286D" w:rsidRDefault="008C4488" w:rsidP="0017286D">
            <w:pPr>
              <w:pStyle w:val="ListParagraph"/>
              <w:numPr>
                <w:ilvl w:val="0"/>
                <w:numId w:val="61"/>
              </w:numPr>
              <w:bidi/>
              <w:jc w:val="both"/>
              <w:rPr>
                <w:rFonts w:cstheme="minorHAnsi"/>
                <w:rtl/>
              </w:rPr>
            </w:pPr>
            <w:r w:rsidRPr="0017286D">
              <w:rPr>
                <w:rFonts w:cstheme="minorHAnsi"/>
                <w:rtl/>
              </w:rPr>
              <w:t>تكون الشركات شركات ذات صلة إذا كانت واحدة منها شركة تابعة لها للآخر أو كانت كلاهما تابعين لنفس الشخص الاعتباري، و</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a </w:t>
            </w:r>
            <w:r w:rsidRPr="0017286D">
              <w:rPr>
                <w:rFonts w:asciiTheme="minorHAnsi" w:hAnsiTheme="minorHAnsi" w:cstheme="minorHAnsi"/>
                <w:spacing w:val="10"/>
                <w:sz w:val="22"/>
              </w:rPr>
              <w:t xml:space="preserve"> </w:t>
            </w:r>
            <w:r w:rsidRPr="0017286D">
              <w:rPr>
                <w:rFonts w:asciiTheme="minorHAnsi" w:hAnsiTheme="minorHAnsi" w:cstheme="minorHAnsi"/>
                <w:sz w:val="22"/>
              </w:rPr>
              <w:t>“rele</w:t>
            </w:r>
            <w:r w:rsidRPr="0017286D">
              <w:rPr>
                <w:rFonts w:asciiTheme="minorHAnsi" w:hAnsiTheme="minorHAnsi" w:cstheme="minorHAnsi"/>
                <w:spacing w:val="-2"/>
                <w:sz w:val="22"/>
              </w:rPr>
              <w:t>v</w:t>
            </w:r>
            <w:r w:rsidRPr="0017286D">
              <w:rPr>
                <w:rFonts w:asciiTheme="minorHAnsi" w:hAnsiTheme="minorHAnsi" w:cstheme="minorHAnsi"/>
                <w:sz w:val="22"/>
              </w:rPr>
              <w:t xml:space="preserve">ant </w:t>
            </w:r>
            <w:r w:rsidRPr="0017286D">
              <w:rPr>
                <w:rFonts w:asciiTheme="minorHAnsi" w:hAnsiTheme="minorHAnsi" w:cstheme="minorHAnsi"/>
                <w:spacing w:val="10"/>
                <w:sz w:val="22"/>
              </w:rPr>
              <w:t xml:space="preserve"> </w:t>
            </w:r>
            <w:r w:rsidRPr="0017286D">
              <w:rPr>
                <w:rFonts w:asciiTheme="minorHAnsi" w:hAnsiTheme="minorHAnsi" w:cstheme="minorHAnsi"/>
                <w:sz w:val="22"/>
              </w:rPr>
              <w:t xml:space="preserve">director” </w:t>
            </w:r>
            <w:r w:rsidRPr="0017286D">
              <w:rPr>
                <w:rFonts w:asciiTheme="minorHAnsi" w:hAnsiTheme="minorHAnsi" w:cstheme="minorHAnsi"/>
                <w:spacing w:val="12"/>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 xml:space="preserve">eans </w:t>
            </w:r>
            <w:r w:rsidRPr="0017286D">
              <w:rPr>
                <w:rFonts w:asciiTheme="minorHAnsi" w:hAnsiTheme="minorHAnsi" w:cstheme="minorHAnsi"/>
                <w:spacing w:val="10"/>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n</w:t>
            </w:r>
            <w:r w:rsidRPr="0017286D">
              <w:rPr>
                <w:rFonts w:asciiTheme="minorHAnsi" w:hAnsiTheme="minorHAnsi" w:cstheme="minorHAnsi"/>
                <w:sz w:val="22"/>
              </w:rPr>
              <w:t xml:space="preserve">y </w:t>
            </w:r>
            <w:r w:rsidRPr="0017286D">
              <w:rPr>
                <w:rFonts w:asciiTheme="minorHAnsi" w:hAnsiTheme="minorHAnsi" w:cstheme="minorHAnsi"/>
                <w:spacing w:val="5"/>
                <w:sz w:val="22"/>
              </w:rPr>
              <w:t xml:space="preserve"> </w:t>
            </w:r>
            <w:r w:rsidRPr="0017286D">
              <w:rPr>
                <w:rFonts w:asciiTheme="minorHAnsi" w:hAnsiTheme="minorHAnsi" w:cstheme="minorHAnsi"/>
                <w:sz w:val="22"/>
              </w:rPr>
              <w:t xml:space="preserve">director </w:t>
            </w:r>
            <w:r w:rsidRPr="0017286D">
              <w:rPr>
                <w:rFonts w:asciiTheme="minorHAnsi" w:hAnsiTheme="minorHAnsi" w:cstheme="minorHAnsi"/>
                <w:spacing w:val="10"/>
                <w:sz w:val="22"/>
              </w:rPr>
              <w:t xml:space="preserve"> </w:t>
            </w:r>
            <w:r w:rsidRPr="0017286D">
              <w:rPr>
                <w:rFonts w:asciiTheme="minorHAnsi" w:hAnsiTheme="minorHAnsi" w:cstheme="minorHAnsi"/>
                <w:sz w:val="22"/>
              </w:rPr>
              <w:t xml:space="preserve">or </w:t>
            </w:r>
            <w:r w:rsidRPr="0017286D">
              <w:rPr>
                <w:rFonts w:asciiTheme="minorHAnsi" w:hAnsiTheme="minorHAnsi" w:cstheme="minorHAnsi"/>
                <w:spacing w:val="10"/>
                <w:sz w:val="22"/>
              </w:rPr>
              <w:t xml:space="preserve"> </w:t>
            </w:r>
            <w:r w:rsidRPr="0017286D">
              <w:rPr>
                <w:rFonts w:asciiTheme="minorHAnsi" w:hAnsiTheme="minorHAnsi" w:cstheme="minorHAnsi"/>
                <w:sz w:val="22"/>
              </w:rPr>
              <w:t>fo</w:t>
            </w:r>
            <w:r w:rsidRPr="0017286D">
              <w:rPr>
                <w:rFonts w:asciiTheme="minorHAnsi" w:hAnsiTheme="minorHAnsi" w:cstheme="minorHAnsi"/>
                <w:spacing w:val="2"/>
                <w:sz w:val="22"/>
              </w:rPr>
              <w:t>r</w:t>
            </w:r>
            <w:r w:rsidRPr="0017286D">
              <w:rPr>
                <w:rFonts w:asciiTheme="minorHAnsi" w:hAnsiTheme="minorHAnsi" w:cstheme="minorHAnsi"/>
                <w:spacing w:val="-3"/>
                <w:sz w:val="22"/>
              </w:rPr>
              <w:t>m</w:t>
            </w:r>
            <w:r w:rsidRPr="0017286D">
              <w:rPr>
                <w:rFonts w:asciiTheme="minorHAnsi" w:hAnsiTheme="minorHAnsi" w:cstheme="minorHAnsi"/>
                <w:sz w:val="22"/>
              </w:rPr>
              <w:t xml:space="preserve">er </w:t>
            </w:r>
            <w:r w:rsidRPr="0017286D">
              <w:rPr>
                <w:rFonts w:asciiTheme="minorHAnsi" w:hAnsiTheme="minorHAnsi" w:cstheme="minorHAnsi"/>
                <w:spacing w:val="12"/>
                <w:sz w:val="22"/>
              </w:rPr>
              <w:t xml:space="preserve"> </w:t>
            </w:r>
            <w:r w:rsidRPr="0017286D">
              <w:rPr>
                <w:rFonts w:asciiTheme="minorHAnsi" w:hAnsiTheme="minorHAnsi" w:cstheme="minorHAnsi"/>
                <w:sz w:val="22"/>
              </w:rPr>
              <w:t>direc</w:t>
            </w:r>
            <w:r w:rsidRPr="0017286D">
              <w:rPr>
                <w:rFonts w:asciiTheme="minorHAnsi" w:hAnsiTheme="minorHAnsi" w:cstheme="minorHAnsi"/>
                <w:spacing w:val="-2"/>
                <w:sz w:val="22"/>
              </w:rPr>
              <w:t>t</w:t>
            </w:r>
            <w:r w:rsidRPr="0017286D">
              <w:rPr>
                <w:rFonts w:asciiTheme="minorHAnsi" w:hAnsiTheme="minorHAnsi" w:cstheme="minorHAnsi"/>
                <w:sz w:val="22"/>
              </w:rPr>
              <w:t xml:space="preserve">or </w:t>
            </w:r>
            <w:r w:rsidRPr="0017286D">
              <w:rPr>
                <w:rFonts w:asciiTheme="minorHAnsi" w:hAnsiTheme="minorHAnsi" w:cstheme="minorHAnsi"/>
                <w:spacing w:val="10"/>
                <w:sz w:val="22"/>
              </w:rPr>
              <w:t xml:space="preserve"> </w:t>
            </w:r>
            <w:r w:rsidRPr="0017286D">
              <w:rPr>
                <w:rFonts w:asciiTheme="minorHAnsi" w:hAnsiTheme="minorHAnsi" w:cstheme="minorHAnsi"/>
                <w:sz w:val="22"/>
              </w:rPr>
              <w:t xml:space="preserve">of </w:t>
            </w:r>
            <w:r w:rsidRPr="0017286D">
              <w:rPr>
                <w:rFonts w:asciiTheme="minorHAnsi" w:hAnsiTheme="minorHAnsi" w:cstheme="minorHAnsi"/>
                <w:spacing w:val="10"/>
                <w:sz w:val="22"/>
              </w:rPr>
              <w:t xml:space="preserve"> </w:t>
            </w:r>
            <w:r w:rsidRPr="0017286D">
              <w:rPr>
                <w:rFonts w:asciiTheme="minorHAnsi" w:hAnsiTheme="minorHAnsi" w:cstheme="minorHAnsi"/>
                <w:sz w:val="22"/>
              </w:rPr>
              <w:t xml:space="preserve">the </w:t>
            </w:r>
            <w:r w:rsidRPr="0017286D">
              <w:rPr>
                <w:rFonts w:asciiTheme="minorHAnsi" w:hAnsiTheme="minorHAnsi" w:cstheme="minorHAnsi"/>
                <w:spacing w:val="10"/>
                <w:sz w:val="22"/>
              </w:rPr>
              <w:t xml:space="preserve"> </w:t>
            </w:r>
            <w:r w:rsidRPr="0017286D">
              <w:rPr>
                <w:rFonts w:asciiTheme="minorHAnsi" w:hAnsiTheme="minorHAnsi" w:cstheme="minorHAnsi"/>
                <w:sz w:val="22"/>
              </w:rPr>
              <w:t>co</w:t>
            </w:r>
            <w:r w:rsidRPr="0017286D">
              <w:rPr>
                <w:rFonts w:asciiTheme="minorHAnsi" w:hAnsiTheme="minorHAnsi" w:cstheme="minorHAnsi"/>
                <w:spacing w:val="-4"/>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 xml:space="preserve">y </w:t>
            </w:r>
            <w:r w:rsidRPr="0017286D">
              <w:rPr>
                <w:rFonts w:asciiTheme="minorHAnsi" w:hAnsiTheme="minorHAnsi" w:cstheme="minorHAnsi"/>
                <w:spacing w:val="5"/>
                <w:sz w:val="22"/>
              </w:rPr>
              <w:t xml:space="preserve"> </w:t>
            </w:r>
            <w:r w:rsidRPr="0017286D">
              <w:rPr>
                <w:rFonts w:asciiTheme="minorHAnsi" w:hAnsiTheme="minorHAnsi" w:cstheme="minorHAnsi"/>
                <w:spacing w:val="2"/>
                <w:sz w:val="22"/>
              </w:rPr>
              <w:t>o</w:t>
            </w:r>
            <w:r w:rsidRPr="0017286D">
              <w:rPr>
                <w:rFonts w:asciiTheme="minorHAnsi" w:hAnsiTheme="minorHAnsi" w:cstheme="minorHAnsi"/>
                <w:sz w:val="22"/>
              </w:rPr>
              <w:t xml:space="preserve">r </w:t>
            </w:r>
            <w:r w:rsidRPr="0017286D">
              <w:rPr>
                <w:rFonts w:asciiTheme="minorHAnsi" w:hAnsiTheme="minorHAnsi" w:cstheme="minorHAnsi"/>
                <w:spacing w:val="9"/>
                <w:sz w:val="22"/>
              </w:rPr>
              <w:t xml:space="preserve"> </w:t>
            </w:r>
            <w:r w:rsidRPr="0017286D">
              <w:rPr>
                <w:rFonts w:asciiTheme="minorHAnsi" w:hAnsiTheme="minorHAnsi" w:cstheme="minorHAnsi"/>
                <w:sz w:val="22"/>
              </w:rPr>
              <w:t>an associated co</w:t>
            </w:r>
            <w:r w:rsidRPr="0017286D">
              <w:rPr>
                <w:rFonts w:asciiTheme="minorHAnsi" w:hAnsiTheme="minorHAnsi" w:cstheme="minorHAnsi"/>
                <w:spacing w:val="-3"/>
                <w:sz w:val="22"/>
              </w:rPr>
              <w:t>m</w:t>
            </w:r>
            <w:r w:rsidRPr="0017286D">
              <w:rPr>
                <w:rFonts w:asciiTheme="minorHAnsi" w:hAnsiTheme="minorHAnsi" w:cstheme="minorHAnsi"/>
                <w:sz w:val="22"/>
              </w:rPr>
              <w:t>pan</w:t>
            </w:r>
            <w:r w:rsidRPr="0017286D">
              <w:rPr>
                <w:rFonts w:asciiTheme="minorHAnsi" w:hAnsiTheme="minorHAnsi" w:cstheme="minorHAnsi"/>
                <w:spacing w:val="-5"/>
                <w:sz w:val="22"/>
              </w:rPr>
              <w:t>y</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61"/>
              </w:numPr>
              <w:bidi/>
              <w:jc w:val="both"/>
              <w:rPr>
                <w:rFonts w:cstheme="minorHAnsi"/>
                <w:rtl/>
              </w:rPr>
            </w:pPr>
            <w:r w:rsidRPr="0017286D">
              <w:rPr>
                <w:rFonts w:cstheme="minorHAnsi"/>
                <w:rtl/>
              </w:rPr>
              <w:t>يقصد بمصطلح "المدير المعني" أي مدير أو مدير سابق بالشركة أو بشركة ذات صلة.</w:t>
            </w:r>
          </w:p>
        </w:tc>
      </w:tr>
      <w:tr w:rsidR="008C4488" w:rsidRPr="0017286D" w:rsidTr="00644D64">
        <w:tc>
          <w:tcPr>
            <w:tcW w:w="4815" w:type="dxa"/>
          </w:tcPr>
          <w:p w:rsidR="008C4488" w:rsidRPr="0017286D" w:rsidRDefault="008C4488" w:rsidP="0017286D">
            <w:pPr>
              <w:spacing w:after="240" w:line="240" w:lineRule="auto"/>
              <w:rPr>
                <w:rFonts w:eastAsia="Times New Roman" w:cstheme="minorHAnsi"/>
                <w:b/>
                <w:bCs/>
              </w:rPr>
            </w:pPr>
            <w:r w:rsidRPr="0017286D">
              <w:rPr>
                <w:rFonts w:eastAsia="Times New Roman" w:cstheme="minorHAnsi"/>
                <w:b/>
                <w:bCs/>
                <w:color w:val="231F20"/>
              </w:rPr>
              <w:t>Insuran</w:t>
            </w:r>
            <w:r w:rsidRPr="0017286D">
              <w:rPr>
                <w:rFonts w:eastAsia="Times New Roman" w:cstheme="minorHAnsi"/>
                <w:b/>
                <w:bCs/>
                <w:color w:val="231F20"/>
                <w:spacing w:val="-3"/>
              </w:rPr>
              <w:t>c</w:t>
            </w:r>
            <w:r w:rsidRPr="0017286D">
              <w:rPr>
                <w:rFonts w:eastAsia="Times New Roman" w:cstheme="minorHAnsi"/>
                <w:b/>
                <w:bCs/>
                <w:color w:val="231F20"/>
              </w:rPr>
              <w:t>e</w:t>
            </w:r>
          </w:p>
        </w:tc>
        <w:tc>
          <w:tcPr>
            <w:tcW w:w="4201" w:type="dxa"/>
          </w:tcPr>
          <w:p w:rsidR="008C4488" w:rsidRPr="0017286D" w:rsidRDefault="008C4488" w:rsidP="0017286D">
            <w:pPr>
              <w:bidi/>
              <w:rPr>
                <w:rFonts w:cstheme="minorHAnsi"/>
                <w:b/>
                <w:bCs/>
                <w:rtl/>
              </w:rPr>
            </w:pPr>
            <w:r w:rsidRPr="0017286D">
              <w:rPr>
                <w:rFonts w:cstheme="minorHAnsi"/>
                <w:b/>
                <w:bCs/>
                <w:rtl/>
              </w:rPr>
              <w:t>التأمين</w:t>
            </w:r>
          </w:p>
        </w:tc>
      </w:tr>
      <w:tr w:rsidR="008C4488" w:rsidRPr="0017286D" w:rsidTr="00644D64">
        <w:tc>
          <w:tcPr>
            <w:tcW w:w="4815" w:type="dxa"/>
          </w:tcPr>
          <w:p w:rsidR="008C4488" w:rsidRPr="0017286D" w:rsidRDefault="008C4488" w:rsidP="0017286D">
            <w:pPr>
              <w:pStyle w:val="Heading2"/>
              <w:keepNext w:val="0"/>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 xml:space="preserve">(1) </w:t>
            </w:r>
            <w:r w:rsidRPr="0017286D">
              <w:rPr>
                <w:rFonts w:asciiTheme="minorHAnsi" w:eastAsia="Times New Roman" w:hAnsiTheme="minorHAnsi" w:cstheme="minorHAnsi"/>
                <w:color w:val="231F20"/>
                <w:sz w:val="22"/>
                <w:szCs w:val="22"/>
              </w:rPr>
              <w:tab/>
              <w:t>T</w:t>
            </w:r>
            <w:r w:rsidRPr="0017286D">
              <w:rPr>
                <w:rFonts w:asciiTheme="minorHAnsi" w:eastAsia="Times New Roman" w:hAnsiTheme="minorHAnsi" w:cstheme="minorHAnsi"/>
                <w:color w:val="231F20"/>
                <w:spacing w:val="-2"/>
                <w:sz w:val="22"/>
                <w:szCs w:val="22"/>
              </w:rPr>
              <w:t>h</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directors</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pacing w:val="2"/>
                <w:sz w:val="22"/>
                <w:szCs w:val="22"/>
              </w:rPr>
              <w:t>a</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26"/>
                <w:sz w:val="22"/>
                <w:szCs w:val="22"/>
              </w:rPr>
              <w:t xml:space="preserve"> </w:t>
            </w:r>
            <w:r w:rsidRPr="0017286D">
              <w:rPr>
                <w:rFonts w:asciiTheme="minorHAnsi" w:eastAsia="Times New Roman" w:hAnsiTheme="minorHAnsi" w:cstheme="minorHAnsi"/>
                <w:color w:val="231F20"/>
                <w:sz w:val="22"/>
                <w:szCs w:val="22"/>
              </w:rPr>
              <w:t>decide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to</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pur</w:t>
            </w:r>
            <w:r w:rsidRPr="0017286D">
              <w:rPr>
                <w:rFonts w:asciiTheme="minorHAnsi" w:eastAsia="Times New Roman" w:hAnsiTheme="minorHAnsi" w:cstheme="minorHAnsi"/>
                <w:color w:val="231F20"/>
                <w:spacing w:val="-3"/>
                <w:sz w:val="22"/>
                <w:szCs w:val="22"/>
              </w:rPr>
              <w:t>c</w:t>
            </w:r>
            <w:r w:rsidRPr="0017286D">
              <w:rPr>
                <w:rFonts w:asciiTheme="minorHAnsi" w:eastAsia="Times New Roman" w:hAnsiTheme="minorHAnsi" w:cstheme="minorHAnsi"/>
                <w:color w:val="231F20"/>
                <w:sz w:val="22"/>
                <w:szCs w:val="22"/>
              </w:rPr>
              <w:t>hase</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3"/>
                <w:sz w:val="22"/>
                <w:szCs w:val="22"/>
              </w:rPr>
              <w:t>a</w:t>
            </w:r>
            <w:r w:rsidRPr="0017286D">
              <w:rPr>
                <w:rFonts w:asciiTheme="minorHAnsi" w:eastAsia="Times New Roman" w:hAnsiTheme="minorHAnsi" w:cstheme="minorHAnsi"/>
                <w:color w:val="231F20"/>
                <w:sz w:val="22"/>
                <w:szCs w:val="22"/>
              </w:rPr>
              <w:t>nd</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aintain</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insurance,</w:t>
            </w:r>
            <w:r w:rsidRPr="0017286D">
              <w:rPr>
                <w:rFonts w:asciiTheme="minorHAnsi" w:eastAsia="Times New Roman" w:hAnsiTheme="minorHAnsi" w:cstheme="minorHAnsi"/>
                <w:color w:val="231F20"/>
                <w:spacing w:val="29"/>
                <w:sz w:val="22"/>
                <w:szCs w:val="22"/>
              </w:rPr>
              <w:t xml:space="preserve"> </w:t>
            </w:r>
            <w:r w:rsidRPr="0017286D">
              <w:rPr>
                <w:rFonts w:asciiTheme="minorHAnsi" w:eastAsia="Times New Roman" w:hAnsiTheme="minorHAnsi" w:cstheme="minorHAnsi"/>
                <w:color w:val="231F20"/>
                <w:sz w:val="22"/>
                <w:szCs w:val="22"/>
              </w:rPr>
              <w:t>at</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the</w:t>
            </w:r>
            <w:r w:rsidR="000A42A9"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e</w:t>
            </w:r>
            <w:r w:rsidRPr="0017286D">
              <w:rPr>
                <w:rFonts w:asciiTheme="minorHAnsi" w:eastAsia="Times New Roman" w:hAnsiTheme="minorHAnsi" w:cstheme="minorHAnsi"/>
                <w:color w:val="231F20"/>
                <w:spacing w:val="-2"/>
                <w:sz w:val="22"/>
                <w:szCs w:val="22"/>
              </w:rPr>
              <w:t>x</w:t>
            </w:r>
            <w:r w:rsidRPr="0017286D">
              <w:rPr>
                <w:rFonts w:asciiTheme="minorHAnsi" w:eastAsia="Times New Roman" w:hAnsiTheme="minorHAnsi" w:cstheme="minorHAnsi"/>
                <w:color w:val="231F20"/>
                <w:sz w:val="22"/>
                <w:szCs w:val="22"/>
              </w:rPr>
              <w:t>pense</w:t>
            </w:r>
            <w:r w:rsidRPr="0017286D">
              <w:rPr>
                <w:rFonts w:asciiTheme="minorHAnsi" w:eastAsia="Times New Roman" w:hAnsiTheme="minorHAnsi" w:cstheme="minorHAnsi"/>
                <w:color w:val="231F20"/>
                <w:spacing w:val="27"/>
                <w:sz w:val="22"/>
                <w:szCs w:val="22"/>
              </w:rPr>
              <w:t xml:space="preserve"> </w:t>
            </w:r>
            <w:r w:rsidRPr="0017286D">
              <w:rPr>
                <w:rFonts w:asciiTheme="minorHAnsi" w:eastAsia="Times New Roman" w:hAnsiTheme="minorHAnsi" w:cstheme="minorHAnsi"/>
                <w:color w:val="231F20"/>
                <w:sz w:val="22"/>
                <w:szCs w:val="22"/>
              </w:rPr>
              <w:t>of</w:t>
            </w:r>
            <w:r w:rsidRPr="0017286D">
              <w:rPr>
                <w:rFonts w:asciiTheme="minorHAnsi" w:eastAsia="Times New Roman" w:hAnsiTheme="minorHAnsi" w:cstheme="minorHAnsi"/>
                <w:color w:val="231F20"/>
                <w:spacing w:val="32"/>
                <w:sz w:val="22"/>
                <w:szCs w:val="22"/>
              </w:rPr>
              <w:t xml:space="preserve"> </w:t>
            </w:r>
            <w:r w:rsidRPr="0017286D">
              <w:rPr>
                <w:rFonts w:asciiTheme="minorHAnsi" w:eastAsia="Times New Roman" w:hAnsiTheme="minorHAnsi" w:cstheme="minorHAnsi"/>
                <w:color w:val="231F20"/>
                <w:sz w:val="22"/>
                <w:szCs w:val="22"/>
              </w:rPr>
              <w:t>the co</w:t>
            </w:r>
            <w:r w:rsidRPr="0017286D">
              <w:rPr>
                <w:rFonts w:asciiTheme="minorHAnsi" w:eastAsia="Times New Roman" w:hAnsiTheme="minorHAnsi" w:cstheme="minorHAnsi"/>
                <w:color w:val="231F20"/>
                <w:spacing w:val="-3"/>
                <w:sz w:val="22"/>
                <w:szCs w:val="22"/>
              </w:rPr>
              <w:t>m</w:t>
            </w:r>
            <w:r w:rsidRPr="0017286D">
              <w:rPr>
                <w:rFonts w:asciiTheme="minorHAnsi" w:eastAsia="Times New Roman" w:hAnsiTheme="minorHAnsi" w:cstheme="minorHAnsi"/>
                <w:color w:val="231F20"/>
                <w:sz w:val="22"/>
                <w:szCs w:val="22"/>
              </w:rPr>
              <w:t>pa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pacing w:val="-5"/>
                <w:sz w:val="22"/>
                <w:szCs w:val="22"/>
              </w:rPr>
              <w:t>y</w:t>
            </w:r>
            <w:r w:rsidRPr="0017286D">
              <w:rPr>
                <w:rFonts w:asciiTheme="minorHAnsi" w:eastAsia="Times New Roman" w:hAnsiTheme="minorHAnsi" w:cstheme="minorHAnsi"/>
                <w:color w:val="231F20"/>
                <w:sz w:val="22"/>
                <w:szCs w:val="22"/>
              </w:rPr>
              <w:t>, for the benefit of a</w:t>
            </w:r>
            <w:r w:rsidRPr="0017286D">
              <w:rPr>
                <w:rFonts w:asciiTheme="minorHAnsi" w:eastAsia="Times New Roman" w:hAnsiTheme="minorHAnsi" w:cstheme="minorHAnsi"/>
                <w:color w:val="231F20"/>
                <w:spacing w:val="2"/>
                <w:sz w:val="22"/>
                <w:szCs w:val="22"/>
              </w:rPr>
              <w:t>n</w:t>
            </w:r>
            <w:r w:rsidRPr="0017286D">
              <w:rPr>
                <w:rFonts w:asciiTheme="minorHAnsi" w:eastAsia="Times New Roman" w:hAnsiTheme="minorHAnsi" w:cstheme="minorHAnsi"/>
                <w:color w:val="231F20"/>
                <w:sz w:val="22"/>
                <w:szCs w:val="22"/>
              </w:rPr>
              <w:t>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rele</w:t>
            </w:r>
            <w:r w:rsidRPr="0017286D">
              <w:rPr>
                <w:rFonts w:asciiTheme="minorHAnsi" w:eastAsia="Times New Roman" w:hAnsiTheme="minorHAnsi" w:cstheme="minorHAnsi"/>
                <w:color w:val="231F20"/>
                <w:spacing w:val="-2"/>
                <w:sz w:val="22"/>
                <w:szCs w:val="22"/>
              </w:rPr>
              <w:t>v</w:t>
            </w:r>
            <w:r w:rsidR="000A42A9" w:rsidRPr="0017286D">
              <w:rPr>
                <w:rFonts w:asciiTheme="minorHAnsi" w:eastAsia="Times New Roman" w:hAnsiTheme="minorHAnsi" w:cstheme="minorHAnsi"/>
                <w:color w:val="231F20"/>
                <w:sz w:val="22"/>
                <w:szCs w:val="22"/>
              </w:rPr>
              <w:t xml:space="preserve">ant director in </w:t>
            </w:r>
            <w:r w:rsidRPr="0017286D">
              <w:rPr>
                <w:rFonts w:asciiTheme="minorHAnsi" w:eastAsia="Times New Roman" w:hAnsiTheme="minorHAnsi" w:cstheme="minorHAnsi"/>
                <w:color w:val="231F20"/>
                <w:sz w:val="22"/>
                <w:szCs w:val="22"/>
              </w:rPr>
              <w:t>respect of any</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z w:val="22"/>
                <w:szCs w:val="22"/>
              </w:rPr>
              <w:t>rel</w:t>
            </w:r>
            <w:r w:rsidRPr="0017286D">
              <w:rPr>
                <w:rFonts w:asciiTheme="minorHAnsi" w:eastAsia="Times New Roman" w:hAnsiTheme="minorHAnsi" w:cstheme="minorHAnsi"/>
                <w:color w:val="231F20"/>
                <w:spacing w:val="2"/>
                <w:sz w:val="22"/>
                <w:szCs w:val="22"/>
              </w:rPr>
              <w:t>e</w:t>
            </w:r>
            <w:r w:rsidRPr="0017286D">
              <w:rPr>
                <w:rFonts w:asciiTheme="minorHAnsi" w:eastAsia="Times New Roman" w:hAnsiTheme="minorHAnsi" w:cstheme="minorHAnsi"/>
                <w:color w:val="231F20"/>
                <w:spacing w:val="-2"/>
                <w:sz w:val="22"/>
                <w:szCs w:val="22"/>
              </w:rPr>
              <w:t>v</w:t>
            </w:r>
            <w:r w:rsidRPr="0017286D">
              <w:rPr>
                <w:rFonts w:asciiTheme="minorHAnsi" w:eastAsia="Times New Roman" w:hAnsiTheme="minorHAnsi" w:cstheme="minorHAnsi"/>
                <w:color w:val="231F20"/>
                <w:sz w:val="22"/>
                <w:szCs w:val="22"/>
              </w:rPr>
              <w:t>ant loss.</w:t>
            </w:r>
          </w:p>
        </w:tc>
        <w:tc>
          <w:tcPr>
            <w:tcW w:w="4201" w:type="dxa"/>
          </w:tcPr>
          <w:p w:rsidR="008C4488" w:rsidRPr="0017286D" w:rsidRDefault="008C4488" w:rsidP="0017286D">
            <w:pPr>
              <w:pStyle w:val="ListParagraph"/>
              <w:numPr>
                <w:ilvl w:val="0"/>
                <w:numId w:val="18"/>
              </w:numPr>
              <w:bidi/>
              <w:jc w:val="both"/>
              <w:rPr>
                <w:rFonts w:cstheme="minorHAnsi"/>
                <w:rtl/>
              </w:rPr>
            </w:pPr>
            <w:r w:rsidRPr="0017286D">
              <w:rPr>
                <w:rFonts w:cstheme="minorHAnsi"/>
                <w:rtl/>
              </w:rPr>
              <w:t>(1) يجوز للمديرين أن يقرروا شراء التأمين والاحتفاظ به على نفقة الشركة لمصلحة أي مدير معني بخصوص أية خسارة ذات صلة.</w:t>
            </w:r>
          </w:p>
        </w:tc>
      </w:tr>
      <w:tr w:rsidR="008C4488" w:rsidRPr="0017286D" w:rsidTr="00644D64">
        <w:tc>
          <w:tcPr>
            <w:tcW w:w="4815" w:type="dxa"/>
          </w:tcPr>
          <w:p w:rsidR="008C4488" w:rsidRPr="0017286D" w:rsidRDefault="008C4488" w:rsidP="0017286D">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17286D">
              <w:rPr>
                <w:rFonts w:asciiTheme="minorHAnsi" w:eastAsia="Times New Roman" w:hAnsiTheme="minorHAnsi" w:cstheme="minorHAnsi"/>
                <w:color w:val="231F20"/>
                <w:sz w:val="22"/>
                <w:szCs w:val="22"/>
              </w:rPr>
              <w:t>(2)</w:t>
            </w:r>
            <w:r w:rsidRPr="0017286D">
              <w:rPr>
                <w:rFonts w:asciiTheme="minorHAnsi" w:eastAsia="Times New Roman" w:hAnsiTheme="minorHAnsi" w:cstheme="minorHAnsi"/>
                <w:color w:val="231F20"/>
                <w:spacing w:val="4"/>
                <w:sz w:val="22"/>
                <w:szCs w:val="22"/>
              </w:rPr>
              <w:t xml:space="preserve"> </w:t>
            </w:r>
            <w:r w:rsidRPr="0017286D">
              <w:rPr>
                <w:rFonts w:asciiTheme="minorHAnsi" w:eastAsia="Times New Roman" w:hAnsiTheme="minorHAnsi" w:cstheme="minorHAnsi"/>
                <w:color w:val="231F20"/>
                <w:spacing w:val="4"/>
                <w:sz w:val="22"/>
                <w:szCs w:val="22"/>
              </w:rPr>
              <w:tab/>
            </w:r>
            <w:r w:rsidRPr="0017286D">
              <w:rPr>
                <w:rFonts w:asciiTheme="minorHAnsi" w:eastAsia="Times New Roman" w:hAnsiTheme="minorHAnsi" w:cstheme="minorHAnsi"/>
                <w:color w:val="231F20"/>
                <w:spacing w:val="-3"/>
                <w:sz w:val="22"/>
                <w:szCs w:val="22"/>
              </w:rPr>
              <w:t>I</w:t>
            </w:r>
            <w:r w:rsidRPr="0017286D">
              <w:rPr>
                <w:rFonts w:asciiTheme="minorHAnsi" w:eastAsia="Times New Roman" w:hAnsiTheme="minorHAnsi" w:cstheme="minorHAnsi"/>
                <w:color w:val="231F20"/>
                <w:sz w:val="22"/>
                <w:szCs w:val="22"/>
              </w:rPr>
              <w:t>n this ar</w:t>
            </w:r>
            <w:r w:rsidRPr="0017286D">
              <w:rPr>
                <w:rFonts w:asciiTheme="minorHAnsi" w:eastAsia="Times New Roman" w:hAnsiTheme="minorHAnsi" w:cstheme="minorHAnsi"/>
                <w:color w:val="231F20"/>
                <w:spacing w:val="1"/>
                <w:sz w:val="22"/>
                <w:szCs w:val="22"/>
              </w:rPr>
              <w:t>t</w:t>
            </w:r>
            <w:r w:rsidRPr="0017286D">
              <w:rPr>
                <w:rFonts w:asciiTheme="minorHAnsi" w:eastAsia="Times New Roman" w:hAnsiTheme="minorHAnsi" w:cstheme="minorHAnsi"/>
                <w:color w:val="231F20"/>
                <w:sz w:val="22"/>
                <w:szCs w:val="22"/>
              </w:rPr>
              <w:t>icle—</w:t>
            </w:r>
          </w:p>
        </w:tc>
        <w:tc>
          <w:tcPr>
            <w:tcW w:w="4201" w:type="dxa"/>
          </w:tcPr>
          <w:p w:rsidR="008C4488" w:rsidRPr="0017286D" w:rsidRDefault="008C4488" w:rsidP="0017286D">
            <w:pPr>
              <w:bidi/>
              <w:jc w:val="both"/>
              <w:rPr>
                <w:rFonts w:cstheme="minorHAnsi"/>
                <w:rtl/>
              </w:rPr>
            </w:pPr>
            <w:r w:rsidRPr="0017286D">
              <w:rPr>
                <w:rFonts w:cstheme="minorHAnsi"/>
                <w:rtl/>
              </w:rPr>
              <w:t>(2) في هذه المادة: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 xml:space="preserve">a </w:t>
            </w:r>
            <w:r w:rsidRPr="0017286D">
              <w:rPr>
                <w:rFonts w:asciiTheme="minorHAnsi" w:hAnsiTheme="minorHAnsi" w:cstheme="minorHAnsi"/>
                <w:spacing w:val="5"/>
                <w:sz w:val="22"/>
              </w:rPr>
              <w:t xml:space="preserve"> </w:t>
            </w:r>
            <w:r w:rsidRPr="0017286D">
              <w:rPr>
                <w:rFonts w:asciiTheme="minorHAnsi" w:hAnsiTheme="minorHAnsi" w:cstheme="minorHAnsi"/>
                <w:sz w:val="22"/>
              </w:rPr>
              <w:t>“rele</w:t>
            </w:r>
            <w:r w:rsidRPr="0017286D">
              <w:rPr>
                <w:rFonts w:asciiTheme="minorHAnsi" w:hAnsiTheme="minorHAnsi" w:cstheme="minorHAnsi"/>
                <w:spacing w:val="-2"/>
                <w:sz w:val="22"/>
              </w:rPr>
              <w:t>v</w:t>
            </w:r>
            <w:r w:rsidRPr="0017286D">
              <w:rPr>
                <w:rFonts w:asciiTheme="minorHAnsi" w:hAnsiTheme="minorHAnsi" w:cstheme="minorHAnsi"/>
                <w:sz w:val="22"/>
              </w:rPr>
              <w:t xml:space="preserve">ant </w:t>
            </w:r>
            <w:r w:rsidRPr="0017286D">
              <w:rPr>
                <w:rFonts w:asciiTheme="minorHAnsi" w:hAnsiTheme="minorHAnsi" w:cstheme="minorHAnsi"/>
                <w:spacing w:val="5"/>
                <w:sz w:val="22"/>
              </w:rPr>
              <w:t xml:space="preserve"> </w:t>
            </w:r>
            <w:r w:rsidRPr="0017286D">
              <w:rPr>
                <w:rFonts w:asciiTheme="minorHAnsi" w:hAnsiTheme="minorHAnsi" w:cstheme="minorHAnsi"/>
                <w:sz w:val="22"/>
              </w:rPr>
              <w:t xml:space="preserve">director” </w:t>
            </w:r>
            <w:r w:rsidRPr="0017286D">
              <w:rPr>
                <w:rFonts w:asciiTheme="minorHAnsi" w:hAnsiTheme="minorHAnsi" w:cstheme="minorHAnsi"/>
                <w:spacing w:val="7"/>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 xml:space="preserve">eans </w:t>
            </w:r>
            <w:r w:rsidRPr="0017286D">
              <w:rPr>
                <w:rFonts w:asciiTheme="minorHAnsi" w:hAnsiTheme="minorHAnsi" w:cstheme="minorHAnsi"/>
                <w:spacing w:val="5"/>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n</w:t>
            </w:r>
            <w:r w:rsidRPr="0017286D">
              <w:rPr>
                <w:rFonts w:asciiTheme="minorHAnsi" w:hAnsiTheme="minorHAnsi" w:cstheme="minorHAnsi"/>
                <w:sz w:val="22"/>
              </w:rPr>
              <w:t xml:space="preserve">y  director </w:t>
            </w:r>
            <w:r w:rsidRPr="0017286D">
              <w:rPr>
                <w:rFonts w:asciiTheme="minorHAnsi" w:hAnsiTheme="minorHAnsi" w:cstheme="minorHAnsi"/>
                <w:spacing w:val="5"/>
                <w:sz w:val="22"/>
              </w:rPr>
              <w:t xml:space="preserve"> </w:t>
            </w:r>
            <w:r w:rsidRPr="0017286D">
              <w:rPr>
                <w:rFonts w:asciiTheme="minorHAnsi" w:hAnsiTheme="minorHAnsi" w:cstheme="minorHAnsi"/>
                <w:sz w:val="22"/>
              </w:rPr>
              <w:t xml:space="preserve">or </w:t>
            </w:r>
            <w:r w:rsidRPr="0017286D">
              <w:rPr>
                <w:rFonts w:asciiTheme="minorHAnsi" w:hAnsiTheme="minorHAnsi" w:cstheme="minorHAnsi"/>
                <w:spacing w:val="5"/>
                <w:sz w:val="22"/>
              </w:rPr>
              <w:t xml:space="preserve"> </w:t>
            </w:r>
            <w:r w:rsidRPr="0017286D">
              <w:rPr>
                <w:rFonts w:asciiTheme="minorHAnsi" w:hAnsiTheme="minorHAnsi" w:cstheme="minorHAnsi"/>
                <w:sz w:val="22"/>
              </w:rPr>
              <w:t>fo</w:t>
            </w:r>
            <w:r w:rsidRPr="0017286D">
              <w:rPr>
                <w:rFonts w:asciiTheme="minorHAnsi" w:hAnsiTheme="minorHAnsi" w:cstheme="minorHAnsi"/>
                <w:spacing w:val="2"/>
                <w:sz w:val="22"/>
              </w:rPr>
              <w:t>r</w:t>
            </w:r>
            <w:r w:rsidRPr="0017286D">
              <w:rPr>
                <w:rFonts w:asciiTheme="minorHAnsi" w:hAnsiTheme="minorHAnsi" w:cstheme="minorHAnsi"/>
                <w:spacing w:val="-3"/>
                <w:sz w:val="22"/>
              </w:rPr>
              <w:t>m</w:t>
            </w:r>
            <w:r w:rsidRPr="0017286D">
              <w:rPr>
                <w:rFonts w:asciiTheme="minorHAnsi" w:hAnsiTheme="minorHAnsi" w:cstheme="minorHAnsi"/>
                <w:sz w:val="22"/>
              </w:rPr>
              <w:t xml:space="preserve">er </w:t>
            </w:r>
            <w:r w:rsidRPr="0017286D">
              <w:rPr>
                <w:rFonts w:asciiTheme="minorHAnsi" w:hAnsiTheme="minorHAnsi" w:cstheme="minorHAnsi"/>
                <w:spacing w:val="7"/>
                <w:sz w:val="22"/>
              </w:rPr>
              <w:t xml:space="preserve"> </w:t>
            </w:r>
            <w:r w:rsidRPr="0017286D">
              <w:rPr>
                <w:rFonts w:asciiTheme="minorHAnsi" w:hAnsiTheme="minorHAnsi" w:cstheme="minorHAnsi"/>
                <w:sz w:val="22"/>
              </w:rPr>
              <w:t>direc</w:t>
            </w:r>
            <w:r w:rsidRPr="0017286D">
              <w:rPr>
                <w:rFonts w:asciiTheme="minorHAnsi" w:hAnsiTheme="minorHAnsi" w:cstheme="minorHAnsi"/>
                <w:spacing w:val="-2"/>
                <w:sz w:val="22"/>
              </w:rPr>
              <w:t>t</w:t>
            </w:r>
            <w:r w:rsidRPr="0017286D">
              <w:rPr>
                <w:rFonts w:asciiTheme="minorHAnsi" w:hAnsiTheme="minorHAnsi" w:cstheme="minorHAnsi"/>
                <w:sz w:val="22"/>
              </w:rPr>
              <w:t xml:space="preserve">or </w:t>
            </w:r>
            <w:r w:rsidRPr="0017286D">
              <w:rPr>
                <w:rFonts w:asciiTheme="minorHAnsi" w:hAnsiTheme="minorHAnsi" w:cstheme="minorHAnsi"/>
                <w:spacing w:val="5"/>
                <w:sz w:val="22"/>
              </w:rPr>
              <w:t xml:space="preserve"> </w:t>
            </w:r>
            <w:r w:rsidRPr="0017286D">
              <w:rPr>
                <w:rFonts w:asciiTheme="minorHAnsi" w:hAnsiTheme="minorHAnsi" w:cstheme="minorHAnsi"/>
                <w:sz w:val="22"/>
              </w:rPr>
              <w:t xml:space="preserve">of </w:t>
            </w:r>
            <w:r w:rsidRPr="0017286D">
              <w:rPr>
                <w:rFonts w:asciiTheme="minorHAnsi" w:hAnsiTheme="minorHAnsi" w:cstheme="minorHAnsi"/>
                <w:spacing w:val="5"/>
                <w:sz w:val="22"/>
              </w:rPr>
              <w:t xml:space="preserve"> </w:t>
            </w:r>
            <w:r w:rsidRPr="0017286D">
              <w:rPr>
                <w:rFonts w:asciiTheme="minorHAnsi" w:hAnsiTheme="minorHAnsi" w:cstheme="minorHAnsi"/>
                <w:sz w:val="22"/>
              </w:rPr>
              <w:t xml:space="preserve">the </w:t>
            </w:r>
            <w:r w:rsidRPr="0017286D">
              <w:rPr>
                <w:rFonts w:asciiTheme="minorHAnsi" w:hAnsiTheme="minorHAnsi" w:cstheme="minorHAnsi"/>
                <w:spacing w:val="5"/>
                <w:sz w:val="22"/>
              </w:rPr>
              <w:t xml:space="preserve"> </w:t>
            </w:r>
            <w:r w:rsidRPr="0017286D">
              <w:rPr>
                <w:rFonts w:asciiTheme="minorHAnsi" w:hAnsiTheme="minorHAnsi" w:cstheme="minorHAnsi"/>
                <w:sz w:val="22"/>
              </w:rPr>
              <w:t>co</w:t>
            </w:r>
            <w:r w:rsidRPr="0017286D">
              <w:rPr>
                <w:rFonts w:asciiTheme="minorHAnsi" w:hAnsiTheme="minorHAnsi" w:cstheme="minorHAnsi"/>
                <w:spacing w:val="-4"/>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 xml:space="preserve">y  </w:t>
            </w:r>
            <w:r w:rsidRPr="0017286D">
              <w:rPr>
                <w:rFonts w:asciiTheme="minorHAnsi" w:hAnsiTheme="minorHAnsi" w:cstheme="minorHAnsi"/>
                <w:spacing w:val="2"/>
                <w:sz w:val="22"/>
              </w:rPr>
              <w:t>o</w:t>
            </w:r>
            <w:r w:rsidRPr="0017286D">
              <w:rPr>
                <w:rFonts w:asciiTheme="minorHAnsi" w:hAnsiTheme="minorHAnsi" w:cstheme="minorHAnsi"/>
                <w:sz w:val="22"/>
              </w:rPr>
              <w:t xml:space="preserve">r </w:t>
            </w:r>
            <w:r w:rsidRPr="0017286D">
              <w:rPr>
                <w:rFonts w:asciiTheme="minorHAnsi" w:hAnsiTheme="minorHAnsi" w:cstheme="minorHAnsi"/>
                <w:spacing w:val="4"/>
                <w:sz w:val="22"/>
              </w:rPr>
              <w:t xml:space="preserve"> </w:t>
            </w:r>
            <w:r w:rsidRPr="0017286D">
              <w:rPr>
                <w:rFonts w:asciiTheme="minorHAnsi" w:hAnsiTheme="minorHAnsi" w:cstheme="minorHAnsi"/>
                <w:sz w:val="22"/>
              </w:rPr>
              <w:t>an associated co</w:t>
            </w:r>
            <w:r w:rsidRPr="0017286D">
              <w:rPr>
                <w:rFonts w:asciiTheme="minorHAnsi" w:hAnsiTheme="minorHAnsi" w:cstheme="minorHAnsi"/>
                <w:spacing w:val="-3"/>
                <w:sz w:val="22"/>
              </w:rPr>
              <w:t>m</w:t>
            </w:r>
            <w:r w:rsidRPr="0017286D">
              <w:rPr>
                <w:rFonts w:asciiTheme="minorHAnsi" w:hAnsiTheme="minorHAnsi" w:cstheme="minorHAnsi"/>
                <w:sz w:val="22"/>
              </w:rPr>
              <w:t>pan</w:t>
            </w:r>
            <w:r w:rsidRPr="0017286D">
              <w:rPr>
                <w:rFonts w:asciiTheme="minorHAnsi" w:hAnsiTheme="minorHAnsi" w:cstheme="minorHAnsi"/>
                <w:spacing w:val="-5"/>
                <w:sz w:val="22"/>
              </w:rPr>
              <w:t>y</w:t>
            </w:r>
            <w:r w:rsidRPr="0017286D">
              <w:rPr>
                <w:rFonts w:asciiTheme="minorHAnsi" w:hAnsiTheme="minorHAnsi" w:cstheme="minorHAnsi"/>
                <w:sz w:val="22"/>
              </w:rPr>
              <w:t>,</w:t>
            </w:r>
          </w:p>
        </w:tc>
        <w:tc>
          <w:tcPr>
            <w:tcW w:w="4201" w:type="dxa"/>
          </w:tcPr>
          <w:p w:rsidR="008C4488" w:rsidRPr="0017286D" w:rsidRDefault="008C4488" w:rsidP="0017286D">
            <w:pPr>
              <w:pStyle w:val="ListParagraph"/>
              <w:numPr>
                <w:ilvl w:val="0"/>
                <w:numId w:val="62"/>
              </w:numPr>
              <w:bidi/>
              <w:jc w:val="both"/>
              <w:rPr>
                <w:rFonts w:cstheme="minorHAnsi"/>
                <w:rtl/>
              </w:rPr>
            </w:pPr>
            <w:r w:rsidRPr="0017286D">
              <w:rPr>
                <w:rFonts w:cstheme="minorHAnsi"/>
                <w:rtl/>
              </w:rPr>
              <w:t>يقصد بمصطلح "المدير المعني" أي مدير أو مدير سابق بالشركة أو بشركة ذات صلة.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t>a</w:t>
            </w:r>
            <w:r w:rsidRPr="0017286D">
              <w:rPr>
                <w:rFonts w:asciiTheme="minorHAnsi" w:hAnsiTheme="minorHAnsi" w:cstheme="minorHAnsi"/>
                <w:spacing w:val="4"/>
                <w:sz w:val="22"/>
              </w:rPr>
              <w:t xml:space="preserve"> </w:t>
            </w:r>
            <w:r w:rsidRPr="0017286D">
              <w:rPr>
                <w:rFonts w:asciiTheme="minorHAnsi" w:hAnsiTheme="minorHAnsi" w:cstheme="minorHAnsi"/>
                <w:sz w:val="22"/>
              </w:rPr>
              <w:t>“rele</w:t>
            </w:r>
            <w:r w:rsidRPr="0017286D">
              <w:rPr>
                <w:rFonts w:asciiTheme="minorHAnsi" w:hAnsiTheme="minorHAnsi" w:cstheme="minorHAnsi"/>
                <w:spacing w:val="-2"/>
                <w:sz w:val="22"/>
              </w:rPr>
              <w:t>v</w:t>
            </w:r>
            <w:r w:rsidRPr="0017286D">
              <w:rPr>
                <w:rFonts w:asciiTheme="minorHAnsi" w:hAnsiTheme="minorHAnsi" w:cstheme="minorHAnsi"/>
                <w:sz w:val="22"/>
              </w:rPr>
              <w:t>ant</w:t>
            </w:r>
            <w:r w:rsidRPr="0017286D">
              <w:rPr>
                <w:rFonts w:asciiTheme="minorHAnsi" w:hAnsiTheme="minorHAnsi" w:cstheme="minorHAnsi"/>
                <w:spacing w:val="4"/>
                <w:sz w:val="22"/>
              </w:rPr>
              <w:t xml:space="preserve"> </w:t>
            </w:r>
            <w:r w:rsidRPr="0017286D">
              <w:rPr>
                <w:rFonts w:asciiTheme="minorHAnsi" w:hAnsiTheme="minorHAnsi" w:cstheme="minorHAnsi"/>
                <w:sz w:val="22"/>
              </w:rPr>
              <w:t>loss”</w:t>
            </w:r>
            <w:r w:rsidRPr="0017286D">
              <w:rPr>
                <w:rFonts w:asciiTheme="minorHAnsi" w:hAnsiTheme="minorHAnsi" w:cstheme="minorHAnsi"/>
                <w:spacing w:val="4"/>
                <w:sz w:val="22"/>
              </w:rPr>
              <w:t xml:space="preserve"> </w:t>
            </w:r>
            <w:r w:rsidRPr="0017286D">
              <w:rPr>
                <w:rFonts w:asciiTheme="minorHAnsi" w:hAnsiTheme="minorHAnsi" w:cstheme="minorHAnsi"/>
                <w:spacing w:val="-3"/>
                <w:sz w:val="22"/>
              </w:rPr>
              <w:t>m</w:t>
            </w:r>
            <w:r w:rsidRPr="0017286D">
              <w:rPr>
                <w:rFonts w:asciiTheme="minorHAnsi" w:hAnsiTheme="minorHAnsi" w:cstheme="minorHAnsi"/>
                <w:sz w:val="22"/>
              </w:rPr>
              <w:t>eans</w:t>
            </w:r>
            <w:r w:rsidRPr="0017286D">
              <w:rPr>
                <w:rFonts w:asciiTheme="minorHAnsi" w:hAnsiTheme="minorHAnsi" w:cstheme="minorHAnsi"/>
                <w:spacing w:val="4"/>
                <w:sz w:val="22"/>
              </w:rPr>
              <w:t xml:space="preserve"> </w:t>
            </w:r>
            <w:r w:rsidRPr="0017286D">
              <w:rPr>
                <w:rFonts w:asciiTheme="minorHAnsi" w:hAnsiTheme="minorHAnsi" w:cstheme="minorHAnsi"/>
                <w:sz w:val="22"/>
              </w:rPr>
              <w:t>any</w:t>
            </w:r>
            <w:r w:rsidRPr="0017286D">
              <w:rPr>
                <w:rFonts w:asciiTheme="minorHAnsi" w:hAnsiTheme="minorHAnsi" w:cstheme="minorHAnsi"/>
                <w:spacing w:val="2"/>
                <w:sz w:val="22"/>
              </w:rPr>
              <w:t xml:space="preserve"> </w:t>
            </w:r>
            <w:r w:rsidRPr="0017286D">
              <w:rPr>
                <w:rFonts w:asciiTheme="minorHAnsi" w:hAnsiTheme="minorHAnsi" w:cstheme="minorHAnsi"/>
                <w:sz w:val="22"/>
              </w:rPr>
              <w:t>loss</w:t>
            </w:r>
            <w:r w:rsidRPr="0017286D">
              <w:rPr>
                <w:rFonts w:asciiTheme="minorHAnsi" w:hAnsiTheme="minorHAnsi" w:cstheme="minorHAnsi"/>
                <w:spacing w:val="4"/>
                <w:sz w:val="22"/>
              </w:rPr>
              <w:t xml:space="preserve"> </w:t>
            </w:r>
            <w:r w:rsidRPr="0017286D">
              <w:rPr>
                <w:rFonts w:asciiTheme="minorHAnsi" w:hAnsiTheme="minorHAnsi" w:cstheme="minorHAnsi"/>
                <w:sz w:val="22"/>
              </w:rPr>
              <w:t>or</w:t>
            </w:r>
            <w:r w:rsidRPr="0017286D">
              <w:rPr>
                <w:rFonts w:asciiTheme="minorHAnsi" w:hAnsiTheme="minorHAnsi" w:cstheme="minorHAnsi"/>
                <w:spacing w:val="4"/>
                <w:sz w:val="22"/>
              </w:rPr>
              <w:t xml:space="preserve"> </w:t>
            </w:r>
            <w:r w:rsidRPr="0017286D">
              <w:rPr>
                <w:rFonts w:asciiTheme="minorHAnsi" w:hAnsiTheme="minorHAnsi" w:cstheme="minorHAnsi"/>
                <w:sz w:val="22"/>
              </w:rPr>
              <w:t>liabili</w:t>
            </w:r>
            <w:r w:rsidRPr="0017286D">
              <w:rPr>
                <w:rFonts w:asciiTheme="minorHAnsi" w:hAnsiTheme="minorHAnsi" w:cstheme="minorHAnsi"/>
                <w:spacing w:val="1"/>
                <w:sz w:val="22"/>
              </w:rPr>
              <w:t>t</w:t>
            </w:r>
            <w:r w:rsidRPr="0017286D">
              <w:rPr>
                <w:rFonts w:asciiTheme="minorHAnsi" w:hAnsiTheme="minorHAnsi" w:cstheme="minorHAnsi"/>
                <w:sz w:val="22"/>
              </w:rPr>
              <w:t>y</w:t>
            </w:r>
            <w:r w:rsidRPr="0017286D">
              <w:rPr>
                <w:rFonts w:asciiTheme="minorHAnsi" w:hAnsiTheme="minorHAnsi" w:cstheme="minorHAnsi"/>
                <w:spacing w:val="2"/>
                <w:sz w:val="22"/>
              </w:rPr>
              <w:t xml:space="preserve"> </w:t>
            </w:r>
            <w:r w:rsidRPr="0017286D">
              <w:rPr>
                <w:rFonts w:asciiTheme="minorHAnsi" w:hAnsiTheme="minorHAnsi" w:cstheme="minorHAnsi"/>
                <w:sz w:val="22"/>
              </w:rPr>
              <w:t>which</w:t>
            </w:r>
            <w:r w:rsidRPr="0017286D">
              <w:rPr>
                <w:rFonts w:asciiTheme="minorHAnsi" w:hAnsiTheme="minorHAnsi" w:cstheme="minorHAnsi"/>
                <w:spacing w:val="5"/>
                <w:sz w:val="22"/>
              </w:rPr>
              <w:t xml:space="preserve"> </w:t>
            </w:r>
            <w:r w:rsidRPr="0017286D">
              <w:rPr>
                <w:rFonts w:asciiTheme="minorHAnsi" w:hAnsiTheme="minorHAnsi" w:cstheme="minorHAnsi"/>
                <w:sz w:val="22"/>
              </w:rPr>
              <w:t>has</w:t>
            </w:r>
            <w:r w:rsidRPr="0017286D">
              <w:rPr>
                <w:rFonts w:asciiTheme="minorHAnsi" w:hAnsiTheme="minorHAnsi" w:cstheme="minorHAnsi"/>
                <w:spacing w:val="4"/>
                <w:sz w:val="22"/>
              </w:rPr>
              <w:t xml:space="preserve"> </w:t>
            </w:r>
            <w:r w:rsidRPr="0017286D">
              <w:rPr>
                <w:rFonts w:asciiTheme="minorHAnsi" w:hAnsiTheme="minorHAnsi" w:cstheme="minorHAnsi"/>
                <w:sz w:val="22"/>
              </w:rPr>
              <w:t>been</w:t>
            </w:r>
            <w:r w:rsidRPr="0017286D">
              <w:rPr>
                <w:rFonts w:asciiTheme="minorHAnsi" w:hAnsiTheme="minorHAnsi" w:cstheme="minorHAnsi"/>
                <w:spacing w:val="2"/>
                <w:sz w:val="22"/>
              </w:rPr>
              <w:t xml:space="preserve"> </w:t>
            </w:r>
            <w:r w:rsidRPr="0017286D">
              <w:rPr>
                <w:rFonts w:asciiTheme="minorHAnsi" w:hAnsiTheme="minorHAnsi" w:cstheme="minorHAnsi"/>
                <w:sz w:val="22"/>
              </w:rPr>
              <w:t>or</w:t>
            </w:r>
            <w:r w:rsidRPr="0017286D">
              <w:rPr>
                <w:rFonts w:asciiTheme="minorHAnsi" w:hAnsiTheme="minorHAnsi" w:cstheme="minorHAnsi"/>
                <w:spacing w:val="4"/>
                <w:sz w:val="22"/>
              </w:rPr>
              <w:t xml:space="preserve"> </w:t>
            </w:r>
            <w:r w:rsidRPr="0017286D">
              <w:rPr>
                <w:rFonts w:asciiTheme="minorHAnsi" w:hAnsiTheme="minorHAnsi" w:cstheme="minorHAnsi"/>
                <w:spacing w:val="-3"/>
                <w:sz w:val="22"/>
              </w:rPr>
              <w:t>m</w:t>
            </w:r>
            <w:r w:rsidRPr="0017286D">
              <w:rPr>
                <w:rFonts w:asciiTheme="minorHAnsi" w:hAnsiTheme="minorHAnsi" w:cstheme="minorHAnsi"/>
                <w:spacing w:val="2"/>
                <w:sz w:val="22"/>
              </w:rPr>
              <w:t>a</w:t>
            </w:r>
            <w:r w:rsidRPr="0017286D">
              <w:rPr>
                <w:rFonts w:asciiTheme="minorHAnsi" w:hAnsiTheme="minorHAnsi" w:cstheme="minorHAnsi"/>
                <w:sz w:val="22"/>
              </w:rPr>
              <w:t>y be</w:t>
            </w:r>
            <w:r w:rsidRPr="0017286D">
              <w:rPr>
                <w:rFonts w:asciiTheme="minorHAnsi" w:hAnsiTheme="minorHAnsi" w:cstheme="minorHAnsi"/>
                <w:spacing w:val="4"/>
                <w:sz w:val="22"/>
              </w:rPr>
              <w:t xml:space="preserve"> </w:t>
            </w:r>
            <w:r w:rsidRPr="0017286D">
              <w:rPr>
                <w:rFonts w:asciiTheme="minorHAnsi" w:hAnsiTheme="minorHAnsi" w:cstheme="minorHAnsi"/>
                <w:sz w:val="22"/>
              </w:rPr>
              <w:t>incurred</w:t>
            </w:r>
            <w:r w:rsidRPr="0017286D">
              <w:rPr>
                <w:rFonts w:asciiTheme="minorHAnsi" w:hAnsiTheme="minorHAnsi" w:cstheme="minorHAnsi"/>
                <w:spacing w:val="2"/>
                <w:sz w:val="22"/>
              </w:rPr>
              <w:t xml:space="preserve"> b</w:t>
            </w:r>
            <w:r w:rsidRPr="0017286D">
              <w:rPr>
                <w:rFonts w:asciiTheme="minorHAnsi" w:hAnsiTheme="minorHAnsi" w:cstheme="minorHAnsi"/>
                <w:sz w:val="22"/>
              </w:rPr>
              <w:t>y a rele</w:t>
            </w:r>
            <w:r w:rsidRPr="0017286D">
              <w:rPr>
                <w:rFonts w:asciiTheme="minorHAnsi" w:hAnsiTheme="minorHAnsi" w:cstheme="minorHAnsi"/>
                <w:spacing w:val="-2"/>
                <w:sz w:val="22"/>
              </w:rPr>
              <w:t>v</w:t>
            </w:r>
            <w:r w:rsidRPr="0017286D">
              <w:rPr>
                <w:rFonts w:asciiTheme="minorHAnsi" w:hAnsiTheme="minorHAnsi" w:cstheme="minorHAnsi"/>
                <w:sz w:val="22"/>
              </w:rPr>
              <w:t>ant director</w:t>
            </w:r>
            <w:r w:rsidRPr="0017286D">
              <w:rPr>
                <w:rFonts w:asciiTheme="minorHAnsi" w:hAnsiTheme="minorHAnsi" w:cstheme="minorHAnsi"/>
                <w:spacing w:val="3"/>
                <w:sz w:val="22"/>
              </w:rPr>
              <w:t xml:space="preserve"> </w:t>
            </w:r>
            <w:r w:rsidRPr="0017286D">
              <w:rPr>
                <w:rFonts w:asciiTheme="minorHAnsi" w:hAnsiTheme="minorHAnsi" w:cstheme="minorHAnsi"/>
                <w:sz w:val="22"/>
              </w:rPr>
              <w:t xml:space="preserve">in connection </w:t>
            </w:r>
            <w:r w:rsidRPr="0017286D">
              <w:rPr>
                <w:rFonts w:asciiTheme="minorHAnsi" w:hAnsiTheme="minorHAnsi" w:cstheme="minorHAnsi"/>
                <w:spacing w:val="-1"/>
                <w:sz w:val="22"/>
              </w:rPr>
              <w:lastRenderedPageBreak/>
              <w:t>w</w:t>
            </w:r>
            <w:r w:rsidRPr="0017286D">
              <w:rPr>
                <w:rFonts w:asciiTheme="minorHAnsi" w:hAnsiTheme="minorHAnsi" w:cstheme="minorHAnsi"/>
                <w:sz w:val="22"/>
              </w:rPr>
              <w:t>ith that d</w:t>
            </w:r>
            <w:r w:rsidRPr="0017286D">
              <w:rPr>
                <w:rFonts w:asciiTheme="minorHAnsi" w:hAnsiTheme="minorHAnsi" w:cstheme="minorHAnsi"/>
                <w:spacing w:val="1"/>
                <w:sz w:val="22"/>
              </w:rPr>
              <w:t>i</w:t>
            </w:r>
            <w:r w:rsidRPr="0017286D">
              <w:rPr>
                <w:rFonts w:asciiTheme="minorHAnsi" w:hAnsiTheme="minorHAnsi" w:cstheme="minorHAnsi"/>
                <w:sz w:val="22"/>
              </w:rPr>
              <w:t>rector’s dut</w:t>
            </w:r>
            <w:r w:rsidRPr="0017286D">
              <w:rPr>
                <w:rFonts w:asciiTheme="minorHAnsi" w:hAnsiTheme="minorHAnsi" w:cstheme="minorHAnsi"/>
                <w:spacing w:val="1"/>
                <w:sz w:val="22"/>
              </w:rPr>
              <w:t>i</w:t>
            </w:r>
            <w:r w:rsidRPr="0017286D">
              <w:rPr>
                <w:rFonts w:asciiTheme="minorHAnsi" w:hAnsiTheme="minorHAnsi" w:cstheme="minorHAnsi"/>
                <w:sz w:val="22"/>
              </w:rPr>
              <w:t>es or po</w:t>
            </w:r>
            <w:r w:rsidRPr="0017286D">
              <w:rPr>
                <w:rFonts w:asciiTheme="minorHAnsi" w:hAnsiTheme="minorHAnsi" w:cstheme="minorHAnsi"/>
                <w:spacing w:val="-1"/>
                <w:sz w:val="22"/>
              </w:rPr>
              <w:t>w</w:t>
            </w:r>
            <w:r w:rsidRPr="0017286D">
              <w:rPr>
                <w:rFonts w:asciiTheme="minorHAnsi" w:hAnsiTheme="minorHAnsi" w:cstheme="minorHAnsi"/>
                <w:sz w:val="22"/>
              </w:rPr>
              <w:t>ers in relation to</w:t>
            </w:r>
            <w:r w:rsidRPr="0017286D">
              <w:rPr>
                <w:rFonts w:asciiTheme="minorHAnsi" w:hAnsiTheme="minorHAnsi" w:cstheme="minorHAnsi"/>
                <w:spacing w:val="3"/>
                <w:sz w:val="22"/>
              </w:rPr>
              <w:t xml:space="preserve"> </w:t>
            </w:r>
            <w:r w:rsidRPr="0017286D">
              <w:rPr>
                <w:rFonts w:asciiTheme="minorHAnsi" w:hAnsiTheme="minorHAnsi" w:cstheme="minorHAnsi"/>
                <w:sz w:val="22"/>
              </w:rPr>
              <w:t>the 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pacing w:val="-5"/>
                <w:sz w:val="22"/>
              </w:rPr>
              <w:t>y</w:t>
            </w:r>
            <w:r w:rsidRPr="0017286D">
              <w:rPr>
                <w:rFonts w:asciiTheme="minorHAnsi" w:hAnsiTheme="minorHAnsi" w:cstheme="minorHAnsi"/>
                <w:sz w:val="22"/>
              </w:rPr>
              <w:t>,</w:t>
            </w:r>
            <w:r w:rsidRPr="0017286D">
              <w:rPr>
                <w:rFonts w:asciiTheme="minorHAnsi" w:hAnsiTheme="minorHAnsi" w:cstheme="minorHAnsi"/>
                <w:spacing w:val="24"/>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19"/>
                <w:sz w:val="22"/>
              </w:rPr>
              <w:t xml:space="preserve"> </w:t>
            </w:r>
            <w:r w:rsidRPr="0017286D">
              <w:rPr>
                <w:rFonts w:asciiTheme="minorHAnsi" w:hAnsiTheme="minorHAnsi" w:cstheme="minorHAnsi"/>
                <w:sz w:val="22"/>
              </w:rPr>
              <w:t>associated</w:t>
            </w:r>
            <w:r w:rsidRPr="0017286D">
              <w:rPr>
                <w:rFonts w:asciiTheme="minorHAnsi" w:hAnsiTheme="minorHAnsi" w:cstheme="minorHAnsi"/>
                <w:spacing w:val="24"/>
                <w:sz w:val="22"/>
              </w:rPr>
              <w:t xml:space="preserve"> </w:t>
            </w:r>
            <w:r w:rsidRPr="0017286D">
              <w:rPr>
                <w:rFonts w:asciiTheme="minorHAnsi" w:hAnsiTheme="minorHAnsi" w:cstheme="minorHAnsi"/>
                <w:sz w:val="22"/>
              </w:rPr>
              <w:t>c</w:t>
            </w:r>
            <w:r w:rsidRPr="0017286D">
              <w:rPr>
                <w:rFonts w:asciiTheme="minorHAnsi" w:hAnsiTheme="minorHAnsi" w:cstheme="minorHAnsi"/>
                <w:spacing w:val="-2"/>
                <w:sz w:val="22"/>
              </w:rPr>
              <w:t>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19"/>
                <w:sz w:val="22"/>
              </w:rPr>
              <w:t xml:space="preserve"> </w:t>
            </w:r>
            <w:r w:rsidRPr="0017286D">
              <w:rPr>
                <w:rFonts w:asciiTheme="minorHAnsi" w:hAnsiTheme="minorHAnsi" w:cstheme="minorHAnsi"/>
                <w:sz w:val="22"/>
              </w:rPr>
              <w:t>or</w:t>
            </w:r>
            <w:r w:rsidRPr="0017286D">
              <w:rPr>
                <w:rFonts w:asciiTheme="minorHAnsi" w:hAnsiTheme="minorHAnsi" w:cstheme="minorHAnsi"/>
                <w:spacing w:val="24"/>
                <w:sz w:val="22"/>
              </w:rPr>
              <w:t xml:space="preserve"> </w:t>
            </w:r>
            <w:r w:rsidRPr="0017286D">
              <w:rPr>
                <w:rFonts w:asciiTheme="minorHAnsi" w:hAnsiTheme="minorHAnsi" w:cstheme="minorHAnsi"/>
                <w:sz w:val="22"/>
              </w:rPr>
              <w:t>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19"/>
                <w:sz w:val="22"/>
              </w:rPr>
              <w:t xml:space="preserve"> </w:t>
            </w:r>
            <w:r w:rsidRPr="0017286D">
              <w:rPr>
                <w:rFonts w:asciiTheme="minorHAnsi" w:hAnsiTheme="minorHAnsi" w:cstheme="minorHAnsi"/>
                <w:sz w:val="22"/>
              </w:rPr>
              <w:t>p</w:t>
            </w:r>
            <w:r w:rsidRPr="0017286D">
              <w:rPr>
                <w:rFonts w:asciiTheme="minorHAnsi" w:hAnsiTheme="minorHAnsi" w:cstheme="minorHAnsi"/>
                <w:spacing w:val="-1"/>
                <w:sz w:val="22"/>
              </w:rPr>
              <w:t>e</w:t>
            </w:r>
            <w:r w:rsidRPr="0017286D">
              <w:rPr>
                <w:rFonts w:asciiTheme="minorHAnsi" w:hAnsiTheme="minorHAnsi" w:cstheme="minorHAnsi"/>
                <w:sz w:val="22"/>
              </w:rPr>
              <w:t>nsion</w:t>
            </w:r>
            <w:r w:rsidRPr="0017286D">
              <w:rPr>
                <w:rFonts w:asciiTheme="minorHAnsi" w:hAnsiTheme="minorHAnsi" w:cstheme="minorHAnsi"/>
                <w:spacing w:val="24"/>
                <w:sz w:val="22"/>
              </w:rPr>
              <w:t xml:space="preserve"> </w:t>
            </w:r>
            <w:r w:rsidRPr="0017286D">
              <w:rPr>
                <w:rFonts w:asciiTheme="minorHAnsi" w:hAnsiTheme="minorHAnsi" w:cstheme="minorHAnsi"/>
                <w:sz w:val="22"/>
              </w:rPr>
              <w:t>fund</w:t>
            </w:r>
            <w:r w:rsidRPr="0017286D">
              <w:rPr>
                <w:rFonts w:asciiTheme="minorHAnsi" w:hAnsiTheme="minorHAnsi" w:cstheme="minorHAnsi"/>
                <w:spacing w:val="22"/>
                <w:sz w:val="22"/>
              </w:rPr>
              <w:t xml:space="preserve"> </w:t>
            </w:r>
            <w:r w:rsidRPr="0017286D">
              <w:rPr>
                <w:rFonts w:asciiTheme="minorHAnsi" w:hAnsiTheme="minorHAnsi" w:cstheme="minorHAnsi"/>
                <w:sz w:val="22"/>
              </w:rPr>
              <w:t>or</w:t>
            </w:r>
            <w:r w:rsidRPr="0017286D">
              <w:rPr>
                <w:rFonts w:asciiTheme="minorHAnsi" w:hAnsiTheme="minorHAnsi" w:cstheme="minorHAnsi"/>
                <w:spacing w:val="24"/>
                <w:sz w:val="22"/>
              </w:rPr>
              <w:t xml:space="preserve"> </w:t>
            </w:r>
            <w:r w:rsidRPr="0017286D">
              <w:rPr>
                <w:rFonts w:asciiTheme="minorHAnsi" w:hAnsiTheme="minorHAnsi" w:cstheme="minorHAnsi"/>
                <w:sz w:val="22"/>
              </w:rPr>
              <w:t>e</w:t>
            </w:r>
            <w:r w:rsidRPr="0017286D">
              <w:rPr>
                <w:rFonts w:asciiTheme="minorHAnsi" w:hAnsiTheme="minorHAnsi" w:cstheme="minorHAnsi"/>
                <w:spacing w:val="-3"/>
                <w:sz w:val="22"/>
              </w:rPr>
              <w:t>m</w:t>
            </w:r>
            <w:r w:rsidRPr="0017286D">
              <w:rPr>
                <w:rFonts w:asciiTheme="minorHAnsi" w:hAnsiTheme="minorHAnsi" w:cstheme="minorHAnsi"/>
                <w:sz w:val="22"/>
              </w:rPr>
              <w:t>pl</w:t>
            </w:r>
            <w:r w:rsidRPr="0017286D">
              <w:rPr>
                <w:rFonts w:asciiTheme="minorHAnsi" w:hAnsiTheme="minorHAnsi" w:cstheme="minorHAnsi"/>
                <w:spacing w:val="2"/>
                <w:sz w:val="22"/>
              </w:rPr>
              <w:t>o</w:t>
            </w:r>
            <w:r w:rsidRPr="0017286D">
              <w:rPr>
                <w:rFonts w:asciiTheme="minorHAnsi" w:hAnsiTheme="minorHAnsi" w:cstheme="minorHAnsi"/>
                <w:spacing w:val="-5"/>
                <w:sz w:val="22"/>
              </w:rPr>
              <w:t>y</w:t>
            </w:r>
            <w:r w:rsidRPr="0017286D">
              <w:rPr>
                <w:rFonts w:asciiTheme="minorHAnsi" w:hAnsiTheme="minorHAnsi" w:cstheme="minorHAnsi"/>
                <w:sz w:val="22"/>
              </w:rPr>
              <w:t>ees’</w:t>
            </w:r>
            <w:r w:rsidRPr="0017286D">
              <w:rPr>
                <w:rFonts w:asciiTheme="minorHAnsi" w:hAnsiTheme="minorHAnsi" w:cstheme="minorHAnsi"/>
                <w:spacing w:val="24"/>
                <w:sz w:val="22"/>
              </w:rPr>
              <w:t xml:space="preserve"> </w:t>
            </w:r>
            <w:r w:rsidRPr="0017286D">
              <w:rPr>
                <w:rFonts w:asciiTheme="minorHAnsi" w:hAnsiTheme="minorHAnsi" w:cstheme="minorHAnsi"/>
                <w:sz w:val="22"/>
              </w:rPr>
              <w:t>share</w:t>
            </w:r>
            <w:r w:rsidRPr="0017286D">
              <w:rPr>
                <w:rFonts w:asciiTheme="minorHAnsi" w:hAnsiTheme="minorHAnsi" w:cstheme="minorHAnsi"/>
                <w:spacing w:val="24"/>
                <w:sz w:val="22"/>
              </w:rPr>
              <w:t xml:space="preserve"> </w:t>
            </w:r>
            <w:r w:rsidRPr="0017286D">
              <w:rPr>
                <w:rFonts w:asciiTheme="minorHAnsi" w:hAnsiTheme="minorHAnsi" w:cstheme="minorHAnsi"/>
                <w:sz w:val="22"/>
              </w:rPr>
              <w:t>sche</w:t>
            </w:r>
            <w:r w:rsidRPr="0017286D">
              <w:rPr>
                <w:rFonts w:asciiTheme="minorHAnsi" w:hAnsiTheme="minorHAnsi" w:cstheme="minorHAnsi"/>
                <w:spacing w:val="-3"/>
                <w:sz w:val="22"/>
              </w:rPr>
              <w:t>m</w:t>
            </w:r>
            <w:r w:rsidRPr="0017286D">
              <w:rPr>
                <w:rFonts w:asciiTheme="minorHAnsi" w:hAnsiTheme="minorHAnsi" w:cstheme="minorHAnsi"/>
                <w:sz w:val="22"/>
              </w:rPr>
              <w:t>e</w:t>
            </w:r>
            <w:r w:rsidRPr="0017286D">
              <w:rPr>
                <w:rFonts w:asciiTheme="minorHAnsi" w:hAnsiTheme="minorHAnsi" w:cstheme="minorHAnsi"/>
                <w:spacing w:val="24"/>
                <w:sz w:val="22"/>
              </w:rPr>
              <w:t xml:space="preserve"> </w:t>
            </w:r>
            <w:r w:rsidRPr="0017286D">
              <w:rPr>
                <w:rFonts w:asciiTheme="minorHAnsi" w:hAnsiTheme="minorHAnsi" w:cstheme="minorHAnsi"/>
                <w:sz w:val="22"/>
              </w:rPr>
              <w:t>of the 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or associated co</w:t>
            </w:r>
            <w:r w:rsidRPr="0017286D">
              <w:rPr>
                <w:rFonts w:asciiTheme="minorHAnsi" w:hAnsiTheme="minorHAnsi" w:cstheme="minorHAnsi"/>
                <w:spacing w:val="-3"/>
                <w:sz w:val="22"/>
              </w:rPr>
              <w:t>m</w:t>
            </w:r>
            <w:r w:rsidRPr="0017286D">
              <w:rPr>
                <w:rFonts w:asciiTheme="minorHAnsi" w:hAnsiTheme="minorHAnsi" w:cstheme="minorHAnsi"/>
                <w:sz w:val="22"/>
              </w:rPr>
              <w:t>pa</w:t>
            </w:r>
            <w:r w:rsidRPr="0017286D">
              <w:rPr>
                <w:rFonts w:asciiTheme="minorHAnsi" w:hAnsiTheme="minorHAnsi" w:cstheme="minorHAnsi"/>
                <w:spacing w:val="2"/>
                <w:sz w:val="22"/>
              </w:rPr>
              <w:t>n</w:t>
            </w:r>
            <w:r w:rsidRPr="0017286D">
              <w:rPr>
                <w:rFonts w:asciiTheme="minorHAnsi" w:hAnsiTheme="minorHAnsi" w:cstheme="minorHAnsi"/>
                <w:spacing w:val="-5"/>
                <w:sz w:val="22"/>
              </w:rPr>
              <w:t>y</w:t>
            </w:r>
            <w:r w:rsidRPr="0017286D">
              <w:rPr>
                <w:rFonts w:asciiTheme="minorHAnsi" w:hAnsiTheme="minorHAnsi" w:cstheme="minorHAnsi"/>
                <w:sz w:val="22"/>
              </w:rPr>
              <w:t>, and</w:t>
            </w:r>
          </w:p>
        </w:tc>
        <w:tc>
          <w:tcPr>
            <w:tcW w:w="4201" w:type="dxa"/>
          </w:tcPr>
          <w:p w:rsidR="008C4488" w:rsidRPr="0017286D" w:rsidRDefault="008C4488" w:rsidP="0017286D">
            <w:pPr>
              <w:pStyle w:val="ListParagraph"/>
              <w:numPr>
                <w:ilvl w:val="0"/>
                <w:numId w:val="62"/>
              </w:numPr>
              <w:bidi/>
              <w:jc w:val="both"/>
              <w:rPr>
                <w:rFonts w:cstheme="minorHAnsi"/>
                <w:rtl/>
              </w:rPr>
            </w:pPr>
            <w:r w:rsidRPr="0017286D">
              <w:rPr>
                <w:rFonts w:cstheme="minorHAnsi"/>
                <w:rtl/>
              </w:rPr>
              <w:lastRenderedPageBreak/>
              <w:t xml:space="preserve">يقصد بمصطلح "الخسارة ذات الصلة" أية خسارة أو التزام قد كابده المدير المعني أو من الممكن أن يكابده فيما يتعلق بالتزامات أو </w:t>
            </w:r>
            <w:r w:rsidRPr="0017286D">
              <w:rPr>
                <w:rFonts w:cstheme="minorHAnsi"/>
                <w:rtl/>
              </w:rPr>
              <w:lastRenderedPageBreak/>
              <w:t>صلاحيات ذلك المدير بخصوص الشركة، أو أية شركة ذات صلة أو أي صندوق معاشات أو برنامج أسهم الموظفين بالشركة أو شركة ذات صلة،</w:t>
            </w:r>
          </w:p>
        </w:tc>
      </w:tr>
      <w:tr w:rsidR="008C4488" w:rsidRPr="0017286D" w:rsidTr="00644D64">
        <w:tc>
          <w:tcPr>
            <w:tcW w:w="4815" w:type="dxa"/>
          </w:tcPr>
          <w:p w:rsidR="008C4488" w:rsidRPr="0017286D" w:rsidRDefault="008C4488" w:rsidP="0017286D">
            <w:pPr>
              <w:pStyle w:val="Heading4"/>
              <w:ind w:left="1854"/>
              <w:outlineLvl w:val="3"/>
              <w:rPr>
                <w:rFonts w:asciiTheme="minorHAnsi" w:hAnsiTheme="minorHAnsi" w:cstheme="minorHAnsi"/>
                <w:sz w:val="22"/>
              </w:rPr>
            </w:pPr>
            <w:r w:rsidRPr="0017286D">
              <w:rPr>
                <w:rFonts w:asciiTheme="minorHAnsi" w:hAnsiTheme="minorHAnsi" w:cstheme="minorHAnsi"/>
                <w:sz w:val="22"/>
              </w:rPr>
              <w:lastRenderedPageBreak/>
              <w:t>co</w:t>
            </w:r>
            <w:r w:rsidRPr="0017286D">
              <w:rPr>
                <w:rFonts w:asciiTheme="minorHAnsi" w:hAnsiTheme="minorHAnsi" w:cstheme="minorHAnsi"/>
                <w:spacing w:val="-3"/>
                <w:sz w:val="22"/>
              </w:rPr>
              <w:t>m</w:t>
            </w:r>
            <w:r w:rsidRPr="0017286D">
              <w:rPr>
                <w:rFonts w:asciiTheme="minorHAnsi" w:hAnsiTheme="minorHAnsi" w:cstheme="minorHAnsi"/>
                <w:sz w:val="22"/>
              </w:rPr>
              <w:t>panies</w:t>
            </w:r>
            <w:r w:rsidRPr="0017286D">
              <w:rPr>
                <w:rFonts w:asciiTheme="minorHAnsi" w:hAnsiTheme="minorHAnsi" w:cstheme="minorHAnsi"/>
                <w:spacing w:val="3"/>
                <w:sz w:val="22"/>
              </w:rPr>
              <w:t xml:space="preserve"> </w:t>
            </w:r>
            <w:r w:rsidRPr="0017286D">
              <w:rPr>
                <w:rFonts w:asciiTheme="minorHAnsi" w:hAnsiTheme="minorHAnsi" w:cstheme="minorHAnsi"/>
                <w:sz w:val="22"/>
              </w:rPr>
              <w:t>are</w:t>
            </w:r>
            <w:r w:rsidRPr="0017286D">
              <w:rPr>
                <w:rFonts w:asciiTheme="minorHAnsi" w:hAnsiTheme="minorHAnsi" w:cstheme="minorHAnsi"/>
                <w:spacing w:val="3"/>
                <w:sz w:val="22"/>
              </w:rPr>
              <w:t xml:space="preserve"> </w:t>
            </w:r>
            <w:r w:rsidRPr="0017286D">
              <w:rPr>
                <w:rFonts w:asciiTheme="minorHAnsi" w:hAnsiTheme="minorHAnsi" w:cstheme="minorHAnsi"/>
                <w:sz w:val="22"/>
              </w:rPr>
              <w:t>associated</w:t>
            </w:r>
            <w:r w:rsidRPr="0017286D">
              <w:rPr>
                <w:rFonts w:asciiTheme="minorHAnsi" w:hAnsiTheme="minorHAnsi" w:cstheme="minorHAnsi"/>
                <w:spacing w:val="3"/>
                <w:sz w:val="22"/>
              </w:rPr>
              <w:t xml:space="preserve"> </w:t>
            </w:r>
            <w:r w:rsidRPr="0017286D">
              <w:rPr>
                <w:rFonts w:asciiTheme="minorHAnsi" w:hAnsiTheme="minorHAnsi" w:cstheme="minorHAnsi"/>
                <w:spacing w:val="1"/>
                <w:sz w:val="22"/>
              </w:rPr>
              <w:t>i</w:t>
            </w:r>
            <w:r w:rsidRPr="0017286D">
              <w:rPr>
                <w:rFonts w:asciiTheme="minorHAnsi" w:hAnsiTheme="minorHAnsi" w:cstheme="minorHAnsi"/>
                <w:sz w:val="22"/>
              </w:rPr>
              <w:t>f</w:t>
            </w:r>
            <w:r w:rsidRPr="0017286D">
              <w:rPr>
                <w:rFonts w:asciiTheme="minorHAnsi" w:hAnsiTheme="minorHAnsi" w:cstheme="minorHAnsi"/>
                <w:spacing w:val="5"/>
                <w:sz w:val="22"/>
              </w:rPr>
              <w:t xml:space="preserve"> </w:t>
            </w:r>
            <w:r w:rsidRPr="0017286D">
              <w:rPr>
                <w:rFonts w:asciiTheme="minorHAnsi" w:hAnsiTheme="minorHAnsi" w:cstheme="minorHAnsi"/>
                <w:sz w:val="22"/>
              </w:rPr>
              <w:t>one</w:t>
            </w:r>
            <w:r w:rsidRPr="0017286D">
              <w:rPr>
                <w:rFonts w:asciiTheme="minorHAnsi" w:hAnsiTheme="minorHAnsi" w:cstheme="minorHAnsi"/>
                <w:spacing w:val="3"/>
                <w:sz w:val="22"/>
              </w:rPr>
              <w:t xml:space="preserve"> </w:t>
            </w:r>
            <w:r w:rsidRPr="0017286D">
              <w:rPr>
                <w:rFonts w:asciiTheme="minorHAnsi" w:hAnsiTheme="minorHAnsi" w:cstheme="minorHAnsi"/>
                <w:sz w:val="22"/>
              </w:rPr>
              <w:t>is</w:t>
            </w:r>
            <w:r w:rsidRPr="0017286D">
              <w:rPr>
                <w:rFonts w:asciiTheme="minorHAnsi" w:hAnsiTheme="minorHAnsi" w:cstheme="minorHAnsi"/>
                <w:spacing w:val="3"/>
                <w:sz w:val="22"/>
              </w:rPr>
              <w:t xml:space="preserve"> </w:t>
            </w:r>
            <w:r w:rsidRPr="0017286D">
              <w:rPr>
                <w:rFonts w:asciiTheme="minorHAnsi" w:hAnsiTheme="minorHAnsi" w:cstheme="minorHAnsi"/>
                <w:sz w:val="22"/>
              </w:rPr>
              <w:t>a</w:t>
            </w:r>
            <w:r w:rsidRPr="0017286D">
              <w:rPr>
                <w:rFonts w:asciiTheme="minorHAnsi" w:hAnsiTheme="minorHAnsi" w:cstheme="minorHAnsi"/>
                <w:spacing w:val="3"/>
                <w:sz w:val="22"/>
              </w:rPr>
              <w:t xml:space="preserve"> </w:t>
            </w:r>
            <w:r w:rsidRPr="0017286D">
              <w:rPr>
                <w:rFonts w:asciiTheme="minorHAnsi" w:hAnsiTheme="minorHAnsi" w:cstheme="minorHAnsi"/>
                <w:sz w:val="22"/>
              </w:rPr>
              <w:t>subsidia</w:t>
            </w:r>
            <w:r w:rsidRPr="0017286D">
              <w:rPr>
                <w:rFonts w:asciiTheme="minorHAnsi" w:hAnsiTheme="minorHAnsi" w:cstheme="minorHAnsi"/>
                <w:spacing w:val="2"/>
                <w:sz w:val="22"/>
              </w:rPr>
              <w:t>r</w:t>
            </w:r>
            <w:r w:rsidRPr="0017286D">
              <w:rPr>
                <w:rFonts w:asciiTheme="minorHAnsi" w:hAnsiTheme="minorHAnsi" w:cstheme="minorHAnsi"/>
                <w:sz w:val="22"/>
              </w:rPr>
              <w:t>y of</w:t>
            </w:r>
            <w:r w:rsidRPr="0017286D">
              <w:rPr>
                <w:rFonts w:asciiTheme="minorHAnsi" w:hAnsiTheme="minorHAnsi" w:cstheme="minorHAnsi"/>
                <w:spacing w:val="5"/>
                <w:sz w:val="22"/>
              </w:rPr>
              <w:t xml:space="preserve"> </w:t>
            </w:r>
            <w:r w:rsidRPr="0017286D">
              <w:rPr>
                <w:rFonts w:asciiTheme="minorHAnsi" w:hAnsiTheme="minorHAnsi" w:cstheme="minorHAnsi"/>
                <w:sz w:val="22"/>
              </w:rPr>
              <w:t>the</w:t>
            </w:r>
            <w:r w:rsidRPr="0017286D">
              <w:rPr>
                <w:rFonts w:asciiTheme="minorHAnsi" w:hAnsiTheme="minorHAnsi" w:cstheme="minorHAnsi"/>
                <w:spacing w:val="3"/>
                <w:sz w:val="22"/>
              </w:rPr>
              <w:t xml:space="preserve"> </w:t>
            </w:r>
            <w:r w:rsidRPr="0017286D">
              <w:rPr>
                <w:rFonts w:asciiTheme="minorHAnsi" w:hAnsiTheme="minorHAnsi" w:cstheme="minorHAnsi"/>
                <w:sz w:val="22"/>
              </w:rPr>
              <w:t>ot</w:t>
            </w:r>
            <w:r w:rsidRPr="0017286D">
              <w:rPr>
                <w:rFonts w:asciiTheme="minorHAnsi" w:hAnsiTheme="minorHAnsi" w:cstheme="minorHAnsi"/>
                <w:spacing w:val="2"/>
                <w:sz w:val="22"/>
              </w:rPr>
              <w:t>h</w:t>
            </w:r>
            <w:r w:rsidRPr="0017286D">
              <w:rPr>
                <w:rFonts w:asciiTheme="minorHAnsi" w:hAnsiTheme="minorHAnsi" w:cstheme="minorHAnsi"/>
                <w:sz w:val="22"/>
              </w:rPr>
              <w:t>er</w:t>
            </w:r>
            <w:r w:rsidRPr="0017286D">
              <w:rPr>
                <w:rFonts w:asciiTheme="minorHAnsi" w:hAnsiTheme="minorHAnsi" w:cstheme="minorHAnsi"/>
                <w:spacing w:val="3"/>
                <w:sz w:val="22"/>
              </w:rPr>
              <w:t xml:space="preserve"> </w:t>
            </w:r>
            <w:r w:rsidRPr="0017286D">
              <w:rPr>
                <w:rFonts w:asciiTheme="minorHAnsi" w:hAnsiTheme="minorHAnsi" w:cstheme="minorHAnsi"/>
                <w:sz w:val="22"/>
              </w:rPr>
              <w:t>or</w:t>
            </w:r>
            <w:r w:rsidRPr="0017286D">
              <w:rPr>
                <w:rFonts w:asciiTheme="minorHAnsi" w:hAnsiTheme="minorHAnsi" w:cstheme="minorHAnsi"/>
                <w:spacing w:val="3"/>
                <w:sz w:val="22"/>
              </w:rPr>
              <w:t xml:space="preserve"> </w:t>
            </w:r>
            <w:r w:rsidRPr="0017286D">
              <w:rPr>
                <w:rFonts w:asciiTheme="minorHAnsi" w:hAnsiTheme="minorHAnsi" w:cstheme="minorHAnsi"/>
                <w:sz w:val="22"/>
              </w:rPr>
              <w:t>both</w:t>
            </w:r>
            <w:r w:rsidRPr="0017286D">
              <w:rPr>
                <w:rFonts w:asciiTheme="minorHAnsi" w:hAnsiTheme="minorHAnsi" w:cstheme="minorHAnsi"/>
                <w:spacing w:val="3"/>
                <w:sz w:val="22"/>
              </w:rPr>
              <w:t xml:space="preserve"> </w:t>
            </w:r>
            <w:r w:rsidRPr="0017286D">
              <w:rPr>
                <w:rFonts w:asciiTheme="minorHAnsi" w:hAnsiTheme="minorHAnsi" w:cstheme="minorHAnsi"/>
                <w:sz w:val="22"/>
              </w:rPr>
              <w:t>are</w:t>
            </w:r>
            <w:r w:rsidRPr="0017286D">
              <w:rPr>
                <w:rFonts w:asciiTheme="minorHAnsi" w:hAnsiTheme="minorHAnsi" w:cstheme="minorHAnsi"/>
                <w:spacing w:val="3"/>
                <w:sz w:val="22"/>
              </w:rPr>
              <w:t xml:space="preserve"> </w:t>
            </w:r>
            <w:r w:rsidRPr="0017286D">
              <w:rPr>
                <w:rFonts w:asciiTheme="minorHAnsi" w:hAnsiTheme="minorHAnsi" w:cstheme="minorHAnsi"/>
                <w:sz w:val="22"/>
              </w:rPr>
              <w:t>subsidiaries</w:t>
            </w:r>
            <w:r w:rsidRPr="0017286D">
              <w:rPr>
                <w:rFonts w:asciiTheme="minorHAnsi" w:hAnsiTheme="minorHAnsi" w:cstheme="minorHAnsi"/>
                <w:spacing w:val="5"/>
                <w:sz w:val="22"/>
              </w:rPr>
              <w:t xml:space="preserve"> </w:t>
            </w:r>
            <w:r w:rsidRPr="0017286D">
              <w:rPr>
                <w:rFonts w:asciiTheme="minorHAnsi" w:hAnsiTheme="minorHAnsi" w:cstheme="minorHAnsi"/>
                <w:sz w:val="22"/>
              </w:rPr>
              <w:t>of</w:t>
            </w:r>
            <w:r w:rsidRPr="0017286D">
              <w:rPr>
                <w:rFonts w:asciiTheme="minorHAnsi" w:hAnsiTheme="minorHAnsi" w:cstheme="minorHAnsi"/>
                <w:spacing w:val="5"/>
                <w:sz w:val="22"/>
              </w:rPr>
              <w:t xml:space="preserve"> </w:t>
            </w:r>
            <w:r w:rsidRPr="0017286D">
              <w:rPr>
                <w:rFonts w:asciiTheme="minorHAnsi" w:hAnsiTheme="minorHAnsi" w:cstheme="minorHAnsi"/>
                <w:sz w:val="22"/>
              </w:rPr>
              <w:t>the sa</w:t>
            </w:r>
            <w:r w:rsidRPr="0017286D">
              <w:rPr>
                <w:rFonts w:asciiTheme="minorHAnsi" w:hAnsiTheme="minorHAnsi" w:cstheme="minorHAnsi"/>
                <w:spacing w:val="-3"/>
                <w:sz w:val="22"/>
              </w:rPr>
              <w:t>m</w:t>
            </w:r>
            <w:r w:rsidRPr="0017286D">
              <w:rPr>
                <w:rFonts w:asciiTheme="minorHAnsi" w:hAnsiTheme="minorHAnsi" w:cstheme="minorHAnsi"/>
                <w:sz w:val="22"/>
              </w:rPr>
              <w:t>e bo</w:t>
            </w:r>
            <w:r w:rsidRPr="0017286D">
              <w:rPr>
                <w:rFonts w:asciiTheme="minorHAnsi" w:hAnsiTheme="minorHAnsi" w:cstheme="minorHAnsi"/>
                <w:spacing w:val="2"/>
                <w:sz w:val="22"/>
              </w:rPr>
              <w:t>d</w:t>
            </w:r>
            <w:r w:rsidRPr="0017286D">
              <w:rPr>
                <w:rFonts w:asciiTheme="minorHAnsi" w:hAnsiTheme="minorHAnsi" w:cstheme="minorHAnsi"/>
                <w:sz w:val="22"/>
              </w:rPr>
              <w:t>y</w:t>
            </w:r>
            <w:r w:rsidRPr="0017286D">
              <w:rPr>
                <w:rFonts w:asciiTheme="minorHAnsi" w:hAnsiTheme="minorHAnsi" w:cstheme="minorHAnsi"/>
                <w:spacing w:val="-4"/>
                <w:sz w:val="22"/>
              </w:rPr>
              <w:t xml:space="preserve"> </w:t>
            </w:r>
            <w:r w:rsidRPr="0017286D">
              <w:rPr>
                <w:rFonts w:asciiTheme="minorHAnsi" w:hAnsiTheme="minorHAnsi" w:cstheme="minorHAnsi"/>
                <w:sz w:val="22"/>
              </w:rPr>
              <w:t>corporate.</w:t>
            </w:r>
          </w:p>
        </w:tc>
        <w:tc>
          <w:tcPr>
            <w:tcW w:w="4201" w:type="dxa"/>
          </w:tcPr>
          <w:p w:rsidR="008C4488" w:rsidRPr="0017286D" w:rsidRDefault="008C4488" w:rsidP="0017286D">
            <w:pPr>
              <w:pStyle w:val="ListParagraph"/>
              <w:numPr>
                <w:ilvl w:val="0"/>
                <w:numId w:val="62"/>
              </w:numPr>
              <w:bidi/>
              <w:jc w:val="both"/>
              <w:rPr>
                <w:rFonts w:cstheme="minorHAnsi"/>
                <w:rtl/>
              </w:rPr>
            </w:pPr>
            <w:r w:rsidRPr="0017286D">
              <w:rPr>
                <w:rFonts w:cstheme="minorHAnsi"/>
                <w:rtl/>
              </w:rPr>
              <w:t>تكون الشركات شركات ذات صلة إذا كانت واحدة منها شركة تابعة للاخرى أو كانو كلاهما تابعين لنفس الشخص الاعتباري.</w:t>
            </w:r>
          </w:p>
        </w:tc>
      </w:tr>
      <w:tr w:rsidR="008C4488" w:rsidRPr="0017286D" w:rsidTr="00644D64">
        <w:tc>
          <w:tcPr>
            <w:tcW w:w="4815" w:type="dxa"/>
          </w:tcPr>
          <w:p w:rsidR="008C4488" w:rsidRPr="0017286D" w:rsidRDefault="008C4488" w:rsidP="0017286D">
            <w:pPr>
              <w:rPr>
                <w:rFonts w:cstheme="minorHAnsi"/>
              </w:rPr>
            </w:pPr>
          </w:p>
        </w:tc>
        <w:tc>
          <w:tcPr>
            <w:tcW w:w="4201" w:type="dxa"/>
          </w:tcPr>
          <w:p w:rsidR="008C4488" w:rsidRPr="0017286D" w:rsidRDefault="008C4488" w:rsidP="0017286D">
            <w:pPr>
              <w:bidi/>
              <w:rPr>
                <w:rFonts w:cstheme="minorHAnsi"/>
              </w:rPr>
            </w:pPr>
          </w:p>
        </w:tc>
      </w:tr>
    </w:tbl>
    <w:p w:rsidR="000E3DBF" w:rsidRPr="0017286D" w:rsidRDefault="000E3DBF" w:rsidP="0017286D">
      <w:pPr>
        <w:rPr>
          <w:rFonts w:cstheme="minorHAnsi"/>
        </w:rPr>
      </w:pPr>
    </w:p>
    <w:sectPr w:rsidR="000E3DBF" w:rsidRPr="0017286D" w:rsidSect="002B5752">
      <w:footerReference w:type="default" r:id="rId7"/>
      <w:pgSz w:w="11906" w:h="16838"/>
      <w:pgMar w:top="1440" w:right="1440" w:bottom="1440" w:left="1440" w:header="708"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482" w:rsidRDefault="00980482" w:rsidP="00AA3BF1">
      <w:pPr>
        <w:spacing w:after="0" w:line="240" w:lineRule="auto"/>
      </w:pPr>
      <w:r>
        <w:separator/>
      </w:r>
    </w:p>
  </w:endnote>
  <w:endnote w:type="continuationSeparator" w:id="0">
    <w:p w:rsidR="00980482" w:rsidRDefault="00980482" w:rsidP="00AA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7979685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AA3BF1" w:rsidRPr="0017286D" w:rsidRDefault="0017286D" w:rsidP="0017286D">
            <w:pPr>
              <w:pStyle w:val="Footer"/>
              <w:jc w:val="center"/>
              <w:rPr>
                <w:sz w:val="20"/>
                <w:szCs w:val="20"/>
              </w:rPr>
            </w:pPr>
            <w:r w:rsidRPr="0017286D">
              <w:rPr>
                <w:sz w:val="20"/>
                <w:szCs w:val="20"/>
              </w:rPr>
              <w:t xml:space="preserve">Page </w:t>
            </w:r>
            <w:r w:rsidRPr="0017286D">
              <w:rPr>
                <w:b/>
                <w:bCs/>
                <w:sz w:val="20"/>
                <w:szCs w:val="20"/>
              </w:rPr>
              <w:fldChar w:fldCharType="begin"/>
            </w:r>
            <w:r w:rsidRPr="0017286D">
              <w:rPr>
                <w:b/>
                <w:bCs/>
                <w:sz w:val="20"/>
                <w:szCs w:val="20"/>
              </w:rPr>
              <w:instrText xml:space="preserve"> PAGE </w:instrText>
            </w:r>
            <w:r w:rsidRPr="0017286D">
              <w:rPr>
                <w:b/>
                <w:bCs/>
                <w:sz w:val="20"/>
                <w:szCs w:val="20"/>
              </w:rPr>
              <w:fldChar w:fldCharType="separate"/>
            </w:r>
            <w:r w:rsidR="00F72230">
              <w:rPr>
                <w:b/>
                <w:bCs/>
                <w:noProof/>
                <w:sz w:val="20"/>
                <w:szCs w:val="20"/>
              </w:rPr>
              <w:t>9</w:t>
            </w:r>
            <w:r w:rsidRPr="0017286D">
              <w:rPr>
                <w:b/>
                <w:bCs/>
                <w:sz w:val="20"/>
                <w:szCs w:val="20"/>
              </w:rPr>
              <w:fldChar w:fldCharType="end"/>
            </w:r>
            <w:r w:rsidRPr="0017286D">
              <w:rPr>
                <w:sz w:val="20"/>
                <w:szCs w:val="20"/>
              </w:rPr>
              <w:t xml:space="preserve"> of </w:t>
            </w:r>
            <w:r w:rsidRPr="0017286D">
              <w:rPr>
                <w:b/>
                <w:bCs/>
                <w:sz w:val="20"/>
                <w:szCs w:val="20"/>
              </w:rPr>
              <w:fldChar w:fldCharType="begin"/>
            </w:r>
            <w:r w:rsidRPr="0017286D">
              <w:rPr>
                <w:b/>
                <w:bCs/>
                <w:sz w:val="20"/>
                <w:szCs w:val="20"/>
              </w:rPr>
              <w:instrText xml:space="preserve"> NUMPAGES  </w:instrText>
            </w:r>
            <w:r w:rsidRPr="0017286D">
              <w:rPr>
                <w:b/>
                <w:bCs/>
                <w:sz w:val="20"/>
                <w:szCs w:val="20"/>
              </w:rPr>
              <w:fldChar w:fldCharType="separate"/>
            </w:r>
            <w:r w:rsidR="00F72230">
              <w:rPr>
                <w:b/>
                <w:bCs/>
                <w:noProof/>
                <w:sz w:val="20"/>
                <w:szCs w:val="20"/>
              </w:rPr>
              <w:t>35</w:t>
            </w:r>
            <w:r w:rsidRPr="0017286D">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482" w:rsidRDefault="00980482" w:rsidP="00AA3BF1">
      <w:pPr>
        <w:spacing w:after="0" w:line="240" w:lineRule="auto"/>
      </w:pPr>
      <w:r>
        <w:separator/>
      </w:r>
    </w:p>
  </w:footnote>
  <w:footnote w:type="continuationSeparator" w:id="0">
    <w:p w:rsidR="00980482" w:rsidRDefault="00980482" w:rsidP="00AA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DC"/>
    <w:multiLevelType w:val="hybridMultilevel"/>
    <w:tmpl w:val="08C60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AAC"/>
    <w:multiLevelType w:val="hybridMultilevel"/>
    <w:tmpl w:val="E7624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7014"/>
    <w:multiLevelType w:val="hybridMultilevel"/>
    <w:tmpl w:val="A4FE2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071B"/>
    <w:multiLevelType w:val="hybridMultilevel"/>
    <w:tmpl w:val="B106D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84828"/>
    <w:multiLevelType w:val="hybridMultilevel"/>
    <w:tmpl w:val="3406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52B71"/>
    <w:multiLevelType w:val="hybridMultilevel"/>
    <w:tmpl w:val="7DDAA4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F00"/>
    <w:multiLevelType w:val="hybridMultilevel"/>
    <w:tmpl w:val="B58C5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85817"/>
    <w:multiLevelType w:val="hybridMultilevel"/>
    <w:tmpl w:val="410E0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E5774"/>
    <w:multiLevelType w:val="hybridMultilevel"/>
    <w:tmpl w:val="17BE3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379A5"/>
    <w:multiLevelType w:val="hybridMultilevel"/>
    <w:tmpl w:val="3EA6D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B6D04"/>
    <w:multiLevelType w:val="hybridMultilevel"/>
    <w:tmpl w:val="B59CB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4B6"/>
    <w:multiLevelType w:val="hybridMultilevel"/>
    <w:tmpl w:val="EF90F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415C"/>
    <w:multiLevelType w:val="hybridMultilevel"/>
    <w:tmpl w:val="28A49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4440"/>
    <w:multiLevelType w:val="hybridMultilevel"/>
    <w:tmpl w:val="60C03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7109"/>
    <w:multiLevelType w:val="hybridMultilevel"/>
    <w:tmpl w:val="C6BA6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B1940"/>
    <w:multiLevelType w:val="hybridMultilevel"/>
    <w:tmpl w:val="24925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D62AD"/>
    <w:multiLevelType w:val="hybridMultilevel"/>
    <w:tmpl w:val="7C16E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601AC"/>
    <w:multiLevelType w:val="hybridMultilevel"/>
    <w:tmpl w:val="90022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92E4F"/>
    <w:multiLevelType w:val="hybridMultilevel"/>
    <w:tmpl w:val="72688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2691B"/>
    <w:multiLevelType w:val="hybridMultilevel"/>
    <w:tmpl w:val="0CA6B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74E35"/>
    <w:multiLevelType w:val="hybridMultilevel"/>
    <w:tmpl w:val="D2A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B6682"/>
    <w:multiLevelType w:val="hybridMultilevel"/>
    <w:tmpl w:val="4000C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A5BBD"/>
    <w:multiLevelType w:val="hybridMultilevel"/>
    <w:tmpl w:val="25C07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85349"/>
    <w:multiLevelType w:val="hybridMultilevel"/>
    <w:tmpl w:val="6EDEB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93D49"/>
    <w:multiLevelType w:val="hybridMultilevel"/>
    <w:tmpl w:val="89389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77207E"/>
    <w:multiLevelType w:val="hybridMultilevel"/>
    <w:tmpl w:val="4664F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07407"/>
    <w:multiLevelType w:val="hybridMultilevel"/>
    <w:tmpl w:val="B42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36A69"/>
    <w:multiLevelType w:val="hybridMultilevel"/>
    <w:tmpl w:val="8A6E2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E5685"/>
    <w:multiLevelType w:val="hybridMultilevel"/>
    <w:tmpl w:val="02A02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A066C"/>
    <w:multiLevelType w:val="hybridMultilevel"/>
    <w:tmpl w:val="BA8E8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87DA3"/>
    <w:multiLevelType w:val="hybridMultilevel"/>
    <w:tmpl w:val="1C5A1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32" w15:restartNumberingAfterBreak="0">
    <w:nsid w:val="5994454D"/>
    <w:multiLevelType w:val="hybridMultilevel"/>
    <w:tmpl w:val="668EE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D69ED"/>
    <w:multiLevelType w:val="hybridMultilevel"/>
    <w:tmpl w:val="41304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225B1"/>
    <w:multiLevelType w:val="hybridMultilevel"/>
    <w:tmpl w:val="A3A45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12549"/>
    <w:multiLevelType w:val="hybridMultilevel"/>
    <w:tmpl w:val="3A6A7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05ACF"/>
    <w:multiLevelType w:val="hybridMultilevel"/>
    <w:tmpl w:val="6E402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C458A"/>
    <w:multiLevelType w:val="hybridMultilevel"/>
    <w:tmpl w:val="7D4A1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65B94"/>
    <w:multiLevelType w:val="hybridMultilevel"/>
    <w:tmpl w:val="09FA1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428A8"/>
    <w:multiLevelType w:val="hybridMultilevel"/>
    <w:tmpl w:val="C0D8C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B22CB"/>
    <w:multiLevelType w:val="hybridMultilevel"/>
    <w:tmpl w:val="43D4B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741E8"/>
    <w:multiLevelType w:val="hybridMultilevel"/>
    <w:tmpl w:val="869EE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04066"/>
    <w:multiLevelType w:val="hybridMultilevel"/>
    <w:tmpl w:val="92E26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8E5673"/>
    <w:multiLevelType w:val="hybridMultilevel"/>
    <w:tmpl w:val="90802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76E2D"/>
    <w:multiLevelType w:val="hybridMultilevel"/>
    <w:tmpl w:val="C71C1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3A0B"/>
    <w:multiLevelType w:val="hybridMultilevel"/>
    <w:tmpl w:val="262E0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24"/>
  </w:num>
  <w:num w:numId="19">
    <w:abstractNumId w:val="27"/>
  </w:num>
  <w:num w:numId="20">
    <w:abstractNumId w:val="40"/>
  </w:num>
  <w:num w:numId="21">
    <w:abstractNumId w:val="35"/>
  </w:num>
  <w:num w:numId="22">
    <w:abstractNumId w:val="39"/>
  </w:num>
  <w:num w:numId="23">
    <w:abstractNumId w:val="3"/>
  </w:num>
  <w:num w:numId="24">
    <w:abstractNumId w:val="10"/>
  </w:num>
  <w:num w:numId="25">
    <w:abstractNumId w:val="28"/>
  </w:num>
  <w:num w:numId="26">
    <w:abstractNumId w:val="6"/>
  </w:num>
  <w:num w:numId="27">
    <w:abstractNumId w:val="1"/>
  </w:num>
  <w:num w:numId="28">
    <w:abstractNumId w:val="36"/>
  </w:num>
  <w:num w:numId="29">
    <w:abstractNumId w:val="13"/>
  </w:num>
  <w:num w:numId="30">
    <w:abstractNumId w:val="34"/>
  </w:num>
  <w:num w:numId="31">
    <w:abstractNumId w:val="30"/>
  </w:num>
  <w:num w:numId="32">
    <w:abstractNumId w:val="8"/>
  </w:num>
  <w:num w:numId="33">
    <w:abstractNumId w:val="4"/>
  </w:num>
  <w:num w:numId="34">
    <w:abstractNumId w:val="20"/>
  </w:num>
  <w:num w:numId="35">
    <w:abstractNumId w:val="17"/>
  </w:num>
  <w:num w:numId="36">
    <w:abstractNumId w:val="12"/>
  </w:num>
  <w:num w:numId="37">
    <w:abstractNumId w:val="18"/>
  </w:num>
  <w:num w:numId="38">
    <w:abstractNumId w:val="42"/>
  </w:num>
  <w:num w:numId="39">
    <w:abstractNumId w:val="5"/>
  </w:num>
  <w:num w:numId="40">
    <w:abstractNumId w:val="7"/>
  </w:num>
  <w:num w:numId="41">
    <w:abstractNumId w:val="21"/>
  </w:num>
  <w:num w:numId="42">
    <w:abstractNumId w:val="22"/>
  </w:num>
  <w:num w:numId="43">
    <w:abstractNumId w:val="9"/>
  </w:num>
  <w:num w:numId="44">
    <w:abstractNumId w:val="2"/>
  </w:num>
  <w:num w:numId="45">
    <w:abstractNumId w:val="19"/>
  </w:num>
  <w:num w:numId="46">
    <w:abstractNumId w:val="11"/>
  </w:num>
  <w:num w:numId="47">
    <w:abstractNumId w:val="45"/>
  </w:num>
  <w:num w:numId="48">
    <w:abstractNumId w:val="32"/>
  </w:num>
  <w:num w:numId="49">
    <w:abstractNumId w:val="38"/>
  </w:num>
  <w:num w:numId="50">
    <w:abstractNumId w:val="14"/>
  </w:num>
  <w:num w:numId="51">
    <w:abstractNumId w:val="16"/>
  </w:num>
  <w:num w:numId="52">
    <w:abstractNumId w:val="15"/>
  </w:num>
  <w:num w:numId="53">
    <w:abstractNumId w:val="23"/>
  </w:num>
  <w:num w:numId="54">
    <w:abstractNumId w:val="29"/>
  </w:num>
  <w:num w:numId="55">
    <w:abstractNumId w:val="0"/>
  </w:num>
  <w:num w:numId="56">
    <w:abstractNumId w:val="26"/>
  </w:num>
  <w:num w:numId="57">
    <w:abstractNumId w:val="37"/>
  </w:num>
  <w:num w:numId="58">
    <w:abstractNumId w:val="43"/>
  </w:num>
  <w:num w:numId="59">
    <w:abstractNumId w:val="25"/>
  </w:num>
  <w:num w:numId="60">
    <w:abstractNumId w:val="33"/>
  </w:num>
  <w:num w:numId="61">
    <w:abstractNumId w:val="41"/>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82"/>
    <w:rsid w:val="000A42A9"/>
    <w:rsid w:val="000E3DBF"/>
    <w:rsid w:val="0017286D"/>
    <w:rsid w:val="00272D90"/>
    <w:rsid w:val="002B5752"/>
    <w:rsid w:val="00513D11"/>
    <w:rsid w:val="00644D64"/>
    <w:rsid w:val="00665EA7"/>
    <w:rsid w:val="007521A2"/>
    <w:rsid w:val="00757DAD"/>
    <w:rsid w:val="008C4488"/>
    <w:rsid w:val="00974455"/>
    <w:rsid w:val="00980482"/>
    <w:rsid w:val="00995882"/>
    <w:rsid w:val="00A5652A"/>
    <w:rsid w:val="00AA3BF1"/>
    <w:rsid w:val="00B3272F"/>
    <w:rsid w:val="00BB0F00"/>
    <w:rsid w:val="00BD24DB"/>
    <w:rsid w:val="00E94BCF"/>
    <w:rsid w:val="00F504F0"/>
    <w:rsid w:val="00F722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882"/>
    <w:pPr>
      <w:widowControl w:val="0"/>
      <w:spacing w:after="200" w:line="276" w:lineRule="auto"/>
    </w:pPr>
    <w:rPr>
      <w:lang w:val="en-US"/>
    </w:rPr>
  </w:style>
  <w:style w:type="paragraph" w:styleId="Heading1">
    <w:name w:val="heading 1"/>
    <w:basedOn w:val="Normal"/>
    <w:next w:val="Heading2"/>
    <w:link w:val="Heading1Char"/>
    <w:uiPriority w:val="9"/>
    <w:qFormat/>
    <w:rsid w:val="00995882"/>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995882"/>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995882"/>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995882"/>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995882"/>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95882"/>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995882"/>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995882"/>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995882"/>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82"/>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995882"/>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995882"/>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995882"/>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995882"/>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995882"/>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995882"/>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995882"/>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995882"/>
    <w:rPr>
      <w:rFonts w:ascii="Times New Roman" w:eastAsiaTheme="majorEastAsia" w:hAnsi="Times New Roman" w:cs="Times New Roman"/>
      <w:iCs/>
      <w:sz w:val="24"/>
      <w:szCs w:val="20"/>
      <w:lang w:val="en-US"/>
    </w:rPr>
  </w:style>
  <w:style w:type="character" w:customStyle="1" w:styleId="DocID">
    <w:name w:val="DocID"/>
    <w:basedOn w:val="DefaultParagraphFont"/>
    <w:rsid w:val="009958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995882"/>
    <w:rPr>
      <w:vertAlign w:val="superscript"/>
    </w:rPr>
  </w:style>
  <w:style w:type="paragraph" w:styleId="Header">
    <w:name w:val="header"/>
    <w:basedOn w:val="Normal"/>
    <w:link w:val="HeaderChar"/>
    <w:uiPriority w:val="99"/>
    <w:unhideWhenUsed/>
    <w:rsid w:val="00995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82"/>
    <w:rPr>
      <w:lang w:val="en-US"/>
    </w:rPr>
  </w:style>
  <w:style w:type="paragraph" w:styleId="Footer">
    <w:name w:val="footer"/>
    <w:basedOn w:val="Normal"/>
    <w:link w:val="FooterChar"/>
    <w:uiPriority w:val="99"/>
    <w:unhideWhenUsed/>
    <w:rsid w:val="00995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82"/>
    <w:rPr>
      <w:lang w:val="en-US"/>
    </w:rPr>
  </w:style>
  <w:style w:type="paragraph" w:styleId="BlockText">
    <w:name w:val="Block Text"/>
    <w:basedOn w:val="Normal"/>
    <w:link w:val="BlockTextChar"/>
    <w:qFormat/>
    <w:rsid w:val="00995882"/>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995882"/>
    <w:rPr>
      <w:rFonts w:ascii="Times New Roman" w:eastAsiaTheme="minorEastAsia" w:hAnsi="Times New Roman"/>
      <w:iCs/>
      <w:sz w:val="24"/>
      <w:szCs w:val="24"/>
      <w:lang w:val="en-US"/>
    </w:rPr>
  </w:style>
  <w:style w:type="paragraph" w:styleId="ListParagraph">
    <w:name w:val="List Paragraph"/>
    <w:basedOn w:val="Normal"/>
    <w:uiPriority w:val="34"/>
    <w:qFormat/>
    <w:rsid w:val="00995882"/>
    <w:pPr>
      <w:ind w:left="720"/>
      <w:contextualSpacing/>
    </w:pPr>
  </w:style>
  <w:style w:type="paragraph" w:styleId="BalloonText">
    <w:name w:val="Balloon Text"/>
    <w:basedOn w:val="Normal"/>
    <w:link w:val="BalloonTextChar"/>
    <w:uiPriority w:val="99"/>
    <w:semiHidden/>
    <w:unhideWhenUsed/>
    <w:rsid w:val="00995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882"/>
    <w:rPr>
      <w:rFonts w:ascii="Tahoma" w:hAnsi="Tahoma" w:cs="Tahoma"/>
      <w:sz w:val="16"/>
      <w:szCs w:val="16"/>
      <w:lang w:val="en-US"/>
    </w:rPr>
  </w:style>
  <w:style w:type="paragraph" w:customStyle="1" w:styleId="S2">
    <w:name w:val="S2"/>
    <w:basedOn w:val="Normal"/>
    <w:rsid w:val="00995882"/>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8C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11321</Words>
  <Characters>64530</Characters>
  <Application>Microsoft Office Word</Application>
  <DocSecurity>0</DocSecurity>
  <Lines>537</Lines>
  <Paragraphs>151</Paragraphs>
  <ScaleCrop>false</ScaleCrop>
  <Company/>
  <LinksUpToDate>false</LinksUpToDate>
  <CharactersWithSpaces>75700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2019-02-17T05:16:00Z</dcterms:created>
  <dcterms:modified xsi:type="dcterms:W3CDTF">2019-02-17T05:36:00Z</dcterms:modified>
</cp:coreProperties>
</file>